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526698E4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CA6E2D">
        <w:rPr>
          <w:rFonts w:ascii="Times New Roman" w:hAnsi="Times New Roman"/>
          <w:b/>
          <w:bCs/>
        </w:rPr>
        <w:t>3</w:t>
      </w:r>
      <w:r w:rsidR="001A063A">
        <w:rPr>
          <w:rFonts w:ascii="Times New Roman" w:hAnsi="Times New Roman"/>
          <w:b/>
          <w:bCs/>
        </w:rPr>
        <w:t>1</w:t>
      </w:r>
      <w:r w:rsidR="00F9677E">
        <w:rPr>
          <w:rFonts w:ascii="Times New Roman" w:hAnsi="Times New Roman"/>
          <w:b/>
          <w:bCs/>
        </w:rPr>
        <w:t xml:space="preserve"> </w:t>
      </w:r>
      <w:r w:rsidR="00F903B5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1A063A">
        <w:rPr>
          <w:rFonts w:ascii="Times New Roman" w:hAnsi="Times New Roman"/>
          <w:b/>
          <w:bCs/>
        </w:rPr>
        <w:t>04</w:t>
      </w:r>
      <w:r w:rsidRPr="00813DF3">
        <w:rPr>
          <w:rFonts w:ascii="Times New Roman" w:hAnsi="Times New Roman"/>
          <w:b/>
          <w:bCs/>
        </w:rPr>
        <w:t>.</w:t>
      </w:r>
      <w:r w:rsidR="00F475E6">
        <w:rPr>
          <w:rFonts w:ascii="Times New Roman" w:hAnsi="Times New Roman"/>
          <w:b/>
          <w:bCs/>
        </w:rPr>
        <w:t>0</w:t>
      </w:r>
      <w:r w:rsidR="001A063A">
        <w:rPr>
          <w:rFonts w:ascii="Times New Roman" w:hAnsi="Times New Roman"/>
          <w:b/>
          <w:bCs/>
        </w:rPr>
        <w:t>8</w:t>
      </w:r>
      <w:r w:rsidR="00192329" w:rsidRPr="00813DF3">
        <w:rPr>
          <w:rFonts w:ascii="Times New Roman" w:hAnsi="Times New Roman"/>
          <w:b/>
          <w:bCs/>
        </w:rPr>
        <w:t>.202</w:t>
      </w:r>
      <w:r w:rsidR="00F475E6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5D0CB8E7" w:rsidR="00940526" w:rsidRPr="00813DF3" w:rsidRDefault="00F54A32" w:rsidP="001A063A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CA6E2D">
        <w:rPr>
          <w:rFonts w:ascii="Times New Roman" w:hAnsi="Times New Roman"/>
        </w:rPr>
        <w:t>3</w:t>
      </w:r>
      <w:r w:rsidR="001A063A">
        <w:rPr>
          <w:rFonts w:ascii="Times New Roman" w:hAnsi="Times New Roman"/>
        </w:rPr>
        <w:t>1</w:t>
      </w:r>
      <w:r w:rsidRPr="00813DF3">
        <w:rPr>
          <w:rFonts w:ascii="Times New Roman" w:hAnsi="Times New Roman"/>
        </w:rPr>
        <w:t xml:space="preserve">.cab – модификация метаданных расширения "Отчетность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" версии 1.</w:t>
      </w:r>
      <w:r w:rsidR="00D00608" w:rsidRPr="00813DF3">
        <w:rPr>
          <w:rFonts w:ascii="Times New Roman" w:hAnsi="Times New Roman"/>
        </w:rPr>
        <w:t>1</w:t>
      </w:r>
      <w:r w:rsidR="00CA6E2D">
        <w:rPr>
          <w:rFonts w:ascii="Times New Roman" w:hAnsi="Times New Roman"/>
        </w:rPr>
        <w:t>3</w:t>
      </w:r>
      <w:r w:rsidR="001A063A">
        <w:rPr>
          <w:rFonts w:ascii="Times New Roman" w:hAnsi="Times New Roman"/>
        </w:rPr>
        <w:t>1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Pr="00813DF3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C7E53CE" w14:textId="77777777" w:rsidR="002568B8" w:rsidRPr="00813DF3" w:rsidRDefault="002568B8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3068E689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4360ECB0" w14:textId="77777777" w:rsidR="00BF3A67" w:rsidRPr="00813DF3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2684EB16" w14:textId="77777777" w:rsidR="001A063A" w:rsidRPr="001A063A" w:rsidRDefault="001A063A" w:rsidP="001A06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1A063A">
        <w:rPr>
          <w:rFonts w:ascii="Times New Roman" w:hAnsi="Times New Roman"/>
          <w:bCs/>
        </w:rPr>
        <w:t>- 0403201,</w:t>
      </w:r>
    </w:p>
    <w:p w14:paraId="543B6DC1" w14:textId="77777777" w:rsidR="001A063A" w:rsidRPr="001A063A" w:rsidRDefault="001A063A" w:rsidP="001A06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 w:rsidRPr="001A063A">
        <w:rPr>
          <w:rFonts w:ascii="Times New Roman" w:hAnsi="Times New Roman"/>
          <w:bCs/>
        </w:rPr>
        <w:t>- 0409121,</w:t>
      </w:r>
    </w:p>
    <w:p w14:paraId="7D0AC148" w14:textId="589BF9B8" w:rsidR="00CA6E2D" w:rsidRDefault="001A063A" w:rsidP="00CA6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lang w:val="en-US"/>
        </w:rPr>
      </w:pPr>
      <w:r w:rsidRPr="001A063A">
        <w:rPr>
          <w:rFonts w:ascii="Times New Roman" w:hAnsi="Times New Roman"/>
          <w:bCs/>
        </w:rPr>
        <w:t>- 0409909</w:t>
      </w:r>
      <w:r>
        <w:rPr>
          <w:rFonts w:ascii="Times New Roman" w:hAnsi="Times New Roman"/>
          <w:bCs/>
        </w:rPr>
        <w:t>,</w:t>
      </w:r>
    </w:p>
    <w:p w14:paraId="066667E1" w14:textId="72C7E188" w:rsidR="001A063A" w:rsidRPr="001A063A" w:rsidRDefault="001A063A" w:rsidP="00CA6E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- </w:t>
      </w:r>
      <w:r w:rsidRPr="001A063A">
        <w:rPr>
          <w:rFonts w:ascii="Times New Roman" w:hAnsi="Times New Roman"/>
          <w:bCs/>
          <w:lang w:val="en-US"/>
        </w:rPr>
        <w:t>DIOBS (</w:t>
      </w:r>
      <w:proofErr w:type="spellStart"/>
      <w:r w:rsidRPr="001A063A">
        <w:rPr>
          <w:rFonts w:ascii="Times New Roman" w:hAnsi="Times New Roman"/>
          <w:bCs/>
          <w:lang w:val="en-US"/>
        </w:rPr>
        <w:t>новая</w:t>
      </w:r>
      <w:proofErr w:type="spellEnd"/>
      <w:r w:rsidRPr="001A063A">
        <w:rPr>
          <w:rFonts w:ascii="Times New Roman" w:hAnsi="Times New Roman"/>
          <w:bCs/>
          <w:lang w:val="en-US"/>
        </w:rPr>
        <w:t xml:space="preserve"> </w:t>
      </w:r>
      <w:proofErr w:type="spellStart"/>
      <w:r w:rsidRPr="001A063A">
        <w:rPr>
          <w:rFonts w:ascii="Times New Roman" w:hAnsi="Times New Roman"/>
          <w:bCs/>
          <w:lang w:val="en-US"/>
        </w:rPr>
        <w:t>форма</w:t>
      </w:r>
      <w:proofErr w:type="spellEnd"/>
      <w:r w:rsidRPr="001A063A">
        <w:rPr>
          <w:rFonts w:ascii="Times New Roman" w:hAnsi="Times New Roman"/>
          <w:bCs/>
          <w:lang w:val="en-US"/>
        </w:rPr>
        <w:t>)</w:t>
      </w:r>
      <w:r>
        <w:rPr>
          <w:rFonts w:ascii="Times New Roman" w:hAnsi="Times New Roman"/>
          <w:bCs/>
        </w:rPr>
        <w:t>.</w:t>
      </w:r>
    </w:p>
    <w:p w14:paraId="419E1A7A" w14:textId="77777777" w:rsidR="00D0545D" w:rsidRPr="00B42DA6" w:rsidRDefault="00D0545D" w:rsidP="00B42DA6">
      <w:pPr>
        <w:pStyle w:val="a6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</w:rPr>
      </w:pPr>
    </w:p>
    <w:p w14:paraId="157488DE" w14:textId="3416AEE4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proofErr w:type="gramStart"/>
      <w:r w:rsidRPr="00813DF3">
        <w:rPr>
          <w:rFonts w:ascii="Times New Roman" w:hAnsi="Times New Roman"/>
        </w:rPr>
        <w:t xml:space="preserve">Обращаем внимание, что описание правил контроля, включая </w:t>
      </w:r>
      <w:r w:rsidR="002F66D6">
        <w:rPr>
          <w:rFonts w:ascii="Times New Roman" w:hAnsi="Times New Roman"/>
        </w:rPr>
        <w:t>реализованные в ПО</w:t>
      </w:r>
      <w:r w:rsidRPr="00813DF3">
        <w:rPr>
          <w:rFonts w:ascii="Times New Roman" w:hAnsi="Times New Roman"/>
        </w:rPr>
        <w:t xml:space="preserve"> изменения, поставляется в составе обновления метаданных и доступно для каждой выбранной формы отчётности в пространстве идентификации расширения "Отчетность КО" по кнопке </w:t>
      </w:r>
      <w:r w:rsidRPr="00813DF3">
        <w:rPr>
          <w:rFonts w:ascii="Times New Roman" w:hAnsi="Times New Roman"/>
          <w:noProof/>
        </w:rPr>
        <w:drawing>
          <wp:inline distT="0" distB="0" distL="0" distR="0" wp14:anchorId="1D8A4A0D" wp14:editId="5D479EAD">
            <wp:extent cx="181905" cy="160916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76" cy="15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13DF3">
        <w:rPr>
          <w:rFonts w:ascii="Times New Roman" w:hAnsi="Times New Roman"/>
        </w:rPr>
        <w:t>, пункт выпадающего меню "Правила контроля".</w:t>
      </w:r>
      <w:proofErr w:type="gramEnd"/>
    </w:p>
    <w:p w14:paraId="32B366F2" w14:textId="77777777" w:rsidR="00BF3A67" w:rsidRPr="00813DF3" w:rsidRDefault="00BF3A67" w:rsidP="00BF3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Актуальные </w:t>
      </w:r>
      <w:proofErr w:type="spellStart"/>
      <w:r w:rsidRPr="00813DF3">
        <w:rPr>
          <w:rFonts w:ascii="Times New Roman" w:hAnsi="Times New Roman"/>
        </w:rPr>
        <w:t>xsd</w:t>
      </w:r>
      <w:proofErr w:type="spellEnd"/>
      <w:r w:rsidRPr="00813DF3">
        <w:rPr>
          <w:rFonts w:ascii="Times New Roman" w:hAnsi="Times New Roman"/>
        </w:rPr>
        <w:t>-схемы и их описания доступны для скачивания в сети Интернет на сайте Банка России:</w:t>
      </w:r>
    </w:p>
    <w:p w14:paraId="27811188" w14:textId="6EA8279F" w:rsidR="00BF3A67" w:rsidRPr="00813DF3" w:rsidRDefault="00943BFE" w:rsidP="00BF3A67">
      <w:pPr>
        <w:tabs>
          <w:tab w:val="left" w:pos="145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hyperlink r:id="rId8" w:history="1">
        <w:r w:rsidR="00BF3A67" w:rsidRPr="00813DF3">
          <w:rPr>
            <w:rStyle w:val="a3"/>
            <w:rFonts w:ascii="Times New Roman" w:eastAsia="Times New Roman" w:hAnsi="Times New Roman"/>
            <w:iCs/>
          </w:rPr>
          <w:t>https://www.cbr.ru/lk_uio/fcsm/opisanie-formatov-elektronnykh-soobscheniy/</w:t>
        </w:r>
      </w:hyperlink>
    </w:p>
    <w:p w14:paraId="62017ECE" w14:textId="77777777" w:rsidR="001E0072" w:rsidRDefault="001E0072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A3FB0E3" w14:textId="77777777" w:rsidR="00C41593" w:rsidRPr="00B14AE8" w:rsidRDefault="00C4159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F485206" w14:textId="77777777" w:rsidR="00BF3A67" w:rsidRPr="00755BC1" w:rsidRDefault="00BF3A67" w:rsidP="00BF3A6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отчётности, включая доработки по поступившим замечаниям и предложениям:</w:t>
      </w:r>
    </w:p>
    <w:p w14:paraId="3BC3FF16" w14:textId="77777777" w:rsidR="001A063A" w:rsidRPr="008859FF" w:rsidRDefault="001A063A" w:rsidP="001A063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</w:p>
    <w:p w14:paraId="691DD604" w14:textId="0F9C0F17" w:rsidR="001A063A" w:rsidRDefault="001A063A" w:rsidP="001A063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346121">
        <w:rPr>
          <w:rFonts w:ascii="Times New Roman" w:hAnsi="Times New Roman"/>
        </w:rPr>
        <w:t>В список форм отчетности добавлен</w:t>
      </w:r>
      <w:r>
        <w:rPr>
          <w:rFonts w:ascii="Times New Roman" w:hAnsi="Times New Roman"/>
        </w:rPr>
        <w:t xml:space="preserve">а </w:t>
      </w:r>
      <w:r w:rsidRPr="00346121">
        <w:rPr>
          <w:rFonts w:ascii="Times New Roman" w:hAnsi="Times New Roman"/>
        </w:rPr>
        <w:t>нов</w:t>
      </w:r>
      <w:r>
        <w:rPr>
          <w:rFonts w:ascii="Times New Roman" w:hAnsi="Times New Roman"/>
        </w:rPr>
        <w:t>ая</w:t>
      </w:r>
      <w:r w:rsidRPr="00346121">
        <w:rPr>
          <w:rFonts w:ascii="Times New Roman" w:hAnsi="Times New Roman"/>
        </w:rPr>
        <w:t xml:space="preserve"> форм</w:t>
      </w:r>
      <w:r>
        <w:rPr>
          <w:rFonts w:ascii="Times New Roman" w:hAnsi="Times New Roman"/>
        </w:rPr>
        <w:t>а:</w:t>
      </w:r>
    </w:p>
    <w:p w14:paraId="2BD049DF" w14:textId="1A03673B" w:rsidR="001A063A" w:rsidRPr="00346121" w:rsidRDefault="001A063A" w:rsidP="001A063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46121">
        <w:rPr>
          <w:rFonts w:ascii="Times New Roman" w:hAnsi="Times New Roman"/>
        </w:rPr>
        <w:t>- "</w:t>
      </w:r>
      <w:r w:rsidRPr="001A063A">
        <w:rPr>
          <w:rFonts w:ascii="Times New Roman" w:hAnsi="Times New Roman"/>
        </w:rPr>
        <w:t>DIOBS. Данные об исправленных остатках балансовых счетов для расчета размера обязательных резервов</w:t>
      </w:r>
      <w:r w:rsidRPr="00346121">
        <w:rPr>
          <w:rFonts w:ascii="Times New Roman" w:hAnsi="Times New Roman"/>
        </w:rPr>
        <w:t>"</w:t>
      </w:r>
      <w:r>
        <w:rPr>
          <w:rFonts w:ascii="Times New Roman" w:hAnsi="Times New Roman"/>
        </w:rPr>
        <w:t>.</w:t>
      </w:r>
    </w:p>
    <w:p w14:paraId="70AEB372" w14:textId="77777777" w:rsidR="001A063A" w:rsidRPr="00346121" w:rsidRDefault="001A063A" w:rsidP="001A06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</w:rPr>
      </w:pPr>
      <w:r w:rsidRPr="00346121">
        <w:rPr>
          <w:rFonts w:ascii="Times New Roman" w:hAnsi="Times New Roman"/>
          <w:i/>
        </w:rPr>
        <w:t>Обращаем внимание, что при сетевой установке расширения "Отчетность КО" ПП Дельта после добавления новой формы (или раздела) в список форм отчетности требуется выполнить назначение пользователям указанной формы (раздела) администратором информационной безопасности (АИБ) в режиме "Настройка прав доступа к отчетам".</w:t>
      </w:r>
    </w:p>
    <w:p w14:paraId="480A1C27" w14:textId="77777777" w:rsidR="001A063A" w:rsidRDefault="001A063A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B5E04C0" w14:textId="5EE26110" w:rsidR="00325E77" w:rsidRPr="001564B2" w:rsidRDefault="00325E77" w:rsidP="00325E7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0403201</w:t>
      </w:r>
    </w:p>
    <w:p w14:paraId="30E8E85B" w14:textId="47714149" w:rsidR="00325E77" w:rsidRPr="0092495A" w:rsidRDefault="00325E77" w:rsidP="00325E7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01.0</w:t>
      </w:r>
      <w:r>
        <w:rPr>
          <w:rFonts w:ascii="Times New Roman" w:hAnsi="Times New Roman"/>
        </w:rPr>
        <w:t>7</w:t>
      </w:r>
      <w:r w:rsidRPr="00CD325E">
        <w:rPr>
          <w:rFonts w:ascii="Times New Roman" w:hAnsi="Times New Roman"/>
        </w:rPr>
        <w:t>.2026</w:t>
      </w:r>
      <w:r>
        <w:rPr>
          <w:rFonts w:ascii="Times New Roman" w:hAnsi="Times New Roman"/>
        </w:rPr>
        <w:t xml:space="preserve"> д</w:t>
      </w:r>
      <w:r w:rsidRPr="001564B2">
        <w:rPr>
          <w:rFonts w:ascii="Times New Roman" w:hAnsi="Times New Roman"/>
        </w:rPr>
        <w:t>оработан контрол</w:t>
      </w:r>
      <w:r>
        <w:rPr>
          <w:rFonts w:ascii="Times New Roman" w:hAnsi="Times New Roman"/>
        </w:rPr>
        <w:t>ь:</w:t>
      </w:r>
    </w:p>
    <w:p w14:paraId="7226C425" w14:textId="32EA7F08" w:rsidR="00325E77" w:rsidRDefault="00325E77" w:rsidP="00325E7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прекращает действие правило</w:t>
      </w:r>
      <w:r w:rsidRPr="0092495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5031;</w:t>
      </w:r>
    </w:p>
    <w:p w14:paraId="543FBE85" w14:textId="581EDBFE" w:rsidR="00325E77" w:rsidRPr="0092495A" w:rsidRDefault="00325E77" w:rsidP="00325E7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92495A">
        <w:rPr>
          <w:rFonts w:ascii="Times New Roman" w:hAnsi="Times New Roman"/>
        </w:rPr>
        <w:t xml:space="preserve"> вводится </w:t>
      </w:r>
      <w:r>
        <w:rPr>
          <w:rFonts w:ascii="Times New Roman" w:hAnsi="Times New Roman"/>
        </w:rPr>
        <w:t>правило</w:t>
      </w:r>
      <w:r w:rsidRPr="0092495A">
        <w:rPr>
          <w:rFonts w:ascii="Times New Roman" w:hAnsi="Times New Roman"/>
        </w:rPr>
        <w:t xml:space="preserve"> 5032.</w:t>
      </w:r>
    </w:p>
    <w:p w14:paraId="366FE14B" w14:textId="77777777" w:rsidR="00325E77" w:rsidRDefault="00325E77" w:rsidP="00325E7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6EED51D4" w14:textId="77777777" w:rsidR="00325E77" w:rsidRPr="008874E9" w:rsidRDefault="00325E77" w:rsidP="00325E7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Обновлена справка-помощь по форме.</w:t>
      </w:r>
    </w:p>
    <w:p w14:paraId="46E6EC51" w14:textId="77777777" w:rsidR="001A063A" w:rsidRDefault="001A063A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CDFD115" w14:textId="25AFD85A" w:rsidR="003A38A2" w:rsidRPr="00C5628C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537D6">
        <w:rPr>
          <w:rFonts w:ascii="Times New Roman" w:hAnsi="Times New Roman"/>
        </w:rPr>
        <w:t>Форма 0409121</w:t>
      </w:r>
    </w:p>
    <w:p w14:paraId="047FDA31" w14:textId="21D2B534" w:rsidR="003A38A2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59FF">
        <w:rPr>
          <w:rFonts w:ascii="Times New Roman" w:hAnsi="Times New Roman"/>
        </w:rPr>
        <w:t>В связи с изменениями требований с отчетной даты</w:t>
      </w:r>
      <w:r>
        <w:rPr>
          <w:rFonts w:ascii="Times New Roman" w:hAnsi="Times New Roman"/>
        </w:rPr>
        <w:t xml:space="preserve"> </w:t>
      </w:r>
      <w:r w:rsidRPr="00CD325E">
        <w:rPr>
          <w:rFonts w:ascii="Times New Roman" w:hAnsi="Times New Roman"/>
        </w:rPr>
        <w:t>01.</w:t>
      </w:r>
      <w:r>
        <w:rPr>
          <w:rFonts w:ascii="Times New Roman" w:hAnsi="Times New Roman"/>
        </w:rPr>
        <w:t>1</w:t>
      </w:r>
      <w:r w:rsidRPr="00CD325E">
        <w:rPr>
          <w:rFonts w:ascii="Times New Roman" w:hAnsi="Times New Roman"/>
        </w:rPr>
        <w:t>0.2026</w:t>
      </w:r>
      <w:r>
        <w:rPr>
          <w:rFonts w:ascii="Times New Roman" w:hAnsi="Times New Roman"/>
        </w:rPr>
        <w:t>:</w:t>
      </w:r>
    </w:p>
    <w:p w14:paraId="7113A5AE" w14:textId="58315187" w:rsidR="003A38A2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</w:t>
      </w:r>
      <w:r w:rsidRPr="00CD325E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 xml:space="preserve">а </w:t>
      </w:r>
      <w:r w:rsidRPr="00C10329">
        <w:rPr>
          <w:rFonts w:ascii="Times New Roman" w:hAnsi="Times New Roman"/>
        </w:rPr>
        <w:t>экранная форм</w:t>
      </w:r>
      <w:r>
        <w:rPr>
          <w:rFonts w:ascii="Times New Roman" w:hAnsi="Times New Roman"/>
        </w:rPr>
        <w:t>а;</w:t>
      </w:r>
    </w:p>
    <w:p w14:paraId="21AD1E95" w14:textId="77119C1B" w:rsidR="003A38A2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д</w:t>
      </w:r>
      <w:r w:rsidRPr="00CD325E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 xml:space="preserve">а </w:t>
      </w:r>
      <w:r w:rsidRPr="00C10329">
        <w:rPr>
          <w:rFonts w:ascii="Times New Roman" w:hAnsi="Times New Roman"/>
        </w:rPr>
        <w:t>печатная форм</w:t>
      </w:r>
      <w:r>
        <w:rPr>
          <w:rFonts w:ascii="Times New Roman" w:hAnsi="Times New Roman"/>
        </w:rPr>
        <w:t>а</w:t>
      </w:r>
      <w:r w:rsidRPr="00C10329">
        <w:rPr>
          <w:rFonts w:ascii="Times New Roman" w:hAnsi="Times New Roman"/>
        </w:rPr>
        <w:t>.</w:t>
      </w:r>
    </w:p>
    <w:p w14:paraId="316512AF" w14:textId="25017352" w:rsidR="003A38A2" w:rsidRPr="005537D6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Доработаны</w:t>
      </w:r>
      <w:proofErr w:type="gramEnd"/>
      <w:r>
        <w:rPr>
          <w:rFonts w:ascii="Times New Roman" w:hAnsi="Times New Roman"/>
        </w:rPr>
        <w:t xml:space="preserve"> загрузка и </w:t>
      </w:r>
      <w:r w:rsidRPr="00C41593">
        <w:rPr>
          <w:rFonts w:ascii="Times New Roman" w:hAnsi="Times New Roman"/>
        </w:rPr>
        <w:t>фо</w:t>
      </w:r>
      <w:r>
        <w:rPr>
          <w:rFonts w:ascii="Times New Roman" w:hAnsi="Times New Roman"/>
        </w:rPr>
        <w:t>рмировани</w:t>
      </w:r>
      <w:r w:rsidR="00325E77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</w:t>
      </w:r>
      <w:r w:rsidRPr="005537D6">
        <w:rPr>
          <w:rFonts w:ascii="Times New Roman" w:hAnsi="Times New Roman"/>
        </w:rPr>
        <w:t>.</w:t>
      </w:r>
    </w:p>
    <w:p w14:paraId="6707578F" w14:textId="77777777" w:rsidR="001A063A" w:rsidRDefault="001A063A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34354A0" w14:textId="204A5B51" w:rsidR="008E058A" w:rsidRPr="00AB42C8" w:rsidRDefault="008E058A" w:rsidP="008E058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8874E9">
        <w:rPr>
          <w:rFonts w:ascii="Times New Roman" w:hAnsi="Times New Roman"/>
        </w:rPr>
        <w:t>Форма 0409229</w:t>
      </w:r>
    </w:p>
    <w:p w14:paraId="2912757D" w14:textId="63351806" w:rsidR="008E058A" w:rsidRPr="008874E9" w:rsidRDefault="008E058A" w:rsidP="008E058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С отчетной даты</w:t>
      </w:r>
      <w:r w:rsidRPr="009E7075">
        <w:rPr>
          <w:rFonts w:ascii="Times New Roman" w:hAnsi="Times New Roman"/>
        </w:rPr>
        <w:t xml:space="preserve"> </w:t>
      </w:r>
      <w:r w:rsidRPr="008874E9">
        <w:rPr>
          <w:rFonts w:ascii="Times New Roman" w:hAnsi="Times New Roman"/>
        </w:rPr>
        <w:t>01.09.2026</w:t>
      </w:r>
      <w:r>
        <w:rPr>
          <w:rFonts w:ascii="Times New Roman" w:hAnsi="Times New Roman"/>
        </w:rPr>
        <w:t xml:space="preserve"> в</w:t>
      </w:r>
      <w:r w:rsidRPr="008874E9">
        <w:rPr>
          <w:rFonts w:ascii="Times New Roman" w:hAnsi="Times New Roman"/>
        </w:rPr>
        <w:t xml:space="preserve"> связи с изменением</w:t>
      </w:r>
      <w:r>
        <w:rPr>
          <w:rFonts w:ascii="Times New Roman" w:hAnsi="Times New Roman"/>
        </w:rPr>
        <w:t xml:space="preserve"> в РОКО</w:t>
      </w:r>
      <w:r w:rsidR="009E3F74" w:rsidRPr="009E3F74">
        <w:rPr>
          <w:rFonts w:ascii="Times New Roman" w:hAnsi="Times New Roman"/>
        </w:rPr>
        <w:t xml:space="preserve"> </w:t>
      </w:r>
      <w:r w:rsidR="009E3F74">
        <w:rPr>
          <w:rFonts w:ascii="Times New Roman" w:hAnsi="Times New Roman"/>
        </w:rPr>
        <w:t>версии</w:t>
      </w:r>
      <w:r>
        <w:rPr>
          <w:rFonts w:ascii="Times New Roman" w:hAnsi="Times New Roman"/>
        </w:rPr>
        <w:t xml:space="preserve"> 2.55</w:t>
      </w:r>
      <w:r w:rsidRPr="008874E9">
        <w:rPr>
          <w:rFonts w:ascii="Times New Roman" w:hAnsi="Times New Roman"/>
        </w:rPr>
        <w:t xml:space="preserve"> по загрузке</w:t>
      </w:r>
      <w:r>
        <w:rPr>
          <w:rFonts w:ascii="Times New Roman" w:hAnsi="Times New Roman"/>
        </w:rPr>
        <w:t xml:space="preserve"> </w:t>
      </w:r>
      <w:r w:rsidRPr="008874E9">
        <w:rPr>
          <w:rFonts w:ascii="Times New Roman" w:hAnsi="Times New Roman"/>
        </w:rPr>
        <w:t xml:space="preserve">справочника ED_807 скорректирован выпадающий список </w:t>
      </w:r>
      <w:r w:rsidR="00325E77">
        <w:rPr>
          <w:rFonts w:ascii="Times New Roman" w:hAnsi="Times New Roman"/>
        </w:rPr>
        <w:t>для</w:t>
      </w:r>
      <w:r w:rsidRPr="008874E9">
        <w:rPr>
          <w:rFonts w:ascii="Times New Roman" w:hAnsi="Times New Roman"/>
        </w:rPr>
        <w:t xml:space="preserve"> гр</w:t>
      </w:r>
      <w:r w:rsidR="00325E77">
        <w:rPr>
          <w:rFonts w:ascii="Times New Roman" w:hAnsi="Times New Roman"/>
        </w:rPr>
        <w:t xml:space="preserve">афы </w:t>
      </w:r>
      <w:r w:rsidRPr="008874E9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в экранной форме</w:t>
      </w:r>
      <w:r w:rsidRPr="008874E9">
        <w:rPr>
          <w:rFonts w:ascii="Times New Roman" w:hAnsi="Times New Roman"/>
        </w:rPr>
        <w:t xml:space="preserve"> и контрол</w:t>
      </w:r>
      <w:r>
        <w:rPr>
          <w:rFonts w:ascii="Times New Roman" w:hAnsi="Times New Roman"/>
        </w:rPr>
        <w:t>ь по правилу</w:t>
      </w:r>
      <w:r w:rsidRPr="008874E9">
        <w:rPr>
          <w:rFonts w:ascii="Times New Roman" w:hAnsi="Times New Roman"/>
        </w:rPr>
        <w:t xml:space="preserve"> 200.</w:t>
      </w:r>
    </w:p>
    <w:p w14:paraId="4431FD73" w14:textId="7168B87F" w:rsidR="008E058A" w:rsidRDefault="008E058A" w:rsidP="008E058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8874E9">
        <w:rPr>
          <w:rFonts w:ascii="Times New Roman" w:hAnsi="Times New Roman"/>
        </w:rPr>
        <w:t>В список НСИ</w:t>
      </w:r>
      <w:r>
        <w:rPr>
          <w:rFonts w:ascii="Times New Roman" w:hAnsi="Times New Roman"/>
        </w:rPr>
        <w:t xml:space="preserve"> формы</w:t>
      </w:r>
      <w:r w:rsidRPr="008874E9">
        <w:rPr>
          <w:rFonts w:ascii="Times New Roman" w:hAnsi="Times New Roman"/>
        </w:rPr>
        <w:t xml:space="preserve"> добавлен </w:t>
      </w:r>
      <w:r>
        <w:rPr>
          <w:rFonts w:ascii="Times New Roman" w:hAnsi="Times New Roman"/>
        </w:rPr>
        <w:t>классификатор</w:t>
      </w:r>
      <w:r w:rsidRPr="008874E9">
        <w:rPr>
          <w:rFonts w:ascii="Times New Roman" w:hAnsi="Times New Roman"/>
        </w:rPr>
        <w:t xml:space="preserve"> </w:t>
      </w:r>
      <w:r w:rsidRPr="008E058A">
        <w:rPr>
          <w:rFonts w:ascii="Times New Roman" w:hAnsi="Times New Roman"/>
        </w:rPr>
        <w:t>"Справочник БИК в формате ED_807" (ED_807)</w:t>
      </w:r>
      <w:r w:rsidRPr="008874E9">
        <w:rPr>
          <w:rFonts w:ascii="Times New Roman" w:hAnsi="Times New Roman"/>
        </w:rPr>
        <w:t>.</w:t>
      </w:r>
    </w:p>
    <w:p w14:paraId="35B4D4AE" w14:textId="455D2056" w:rsidR="008E058A" w:rsidRPr="008874E9" w:rsidRDefault="008E058A" w:rsidP="008E058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Обновлена справка-помощь по форме.</w:t>
      </w:r>
    </w:p>
    <w:p w14:paraId="51346CEB" w14:textId="77777777" w:rsidR="008E058A" w:rsidRDefault="008E058A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0BF1E790" w14:textId="2A3FFA97" w:rsidR="008E058A" w:rsidRPr="00AB42C8" w:rsidRDefault="008E058A" w:rsidP="008E058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B42C8">
        <w:rPr>
          <w:rFonts w:ascii="Times New Roman" w:hAnsi="Times New Roman"/>
        </w:rPr>
        <w:t>Форма 0409303</w:t>
      </w:r>
    </w:p>
    <w:p w14:paraId="5A4D3808" w14:textId="2312FB50" w:rsidR="008E058A" w:rsidRPr="00AB42C8" w:rsidRDefault="008E058A" w:rsidP="008E058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Доработан контроль по п</w:t>
      </w:r>
      <w:r w:rsidRPr="00AB42C8">
        <w:rPr>
          <w:rFonts w:ascii="Times New Roman" w:hAnsi="Times New Roman"/>
        </w:rPr>
        <w:t>редупреждени</w:t>
      </w:r>
      <w:r>
        <w:rPr>
          <w:rFonts w:ascii="Times New Roman" w:hAnsi="Times New Roman"/>
        </w:rPr>
        <w:t>ю</w:t>
      </w:r>
      <w:r w:rsidRPr="00AB42C8">
        <w:rPr>
          <w:rFonts w:ascii="Times New Roman" w:hAnsi="Times New Roman"/>
        </w:rPr>
        <w:t xml:space="preserve"> 7215</w:t>
      </w:r>
      <w:r>
        <w:rPr>
          <w:rFonts w:ascii="Times New Roman" w:hAnsi="Times New Roman"/>
        </w:rPr>
        <w:t xml:space="preserve"> -</w:t>
      </w:r>
      <w:r w:rsidRPr="00AB42C8">
        <w:rPr>
          <w:rFonts w:ascii="Times New Roman" w:hAnsi="Times New Roman"/>
        </w:rPr>
        <w:t xml:space="preserve"> исправлено в части</w:t>
      </w:r>
      <w:r>
        <w:rPr>
          <w:rFonts w:ascii="Times New Roman" w:hAnsi="Times New Roman"/>
        </w:rPr>
        <w:t>:</w:t>
      </w:r>
      <w:r w:rsidRPr="00AB42C8">
        <w:rPr>
          <w:rFonts w:ascii="Times New Roman" w:hAnsi="Times New Roman"/>
        </w:rPr>
        <w:t xml:space="preserve"> </w:t>
      </w:r>
    </w:p>
    <w:p w14:paraId="5F6B7800" w14:textId="19CE8E43" w:rsidR="008E058A" w:rsidRPr="00AB42C8" w:rsidRDefault="008E058A" w:rsidP="008E058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B42C8">
        <w:rPr>
          <w:rFonts w:ascii="Times New Roman" w:hAnsi="Times New Roman"/>
        </w:rPr>
        <w:t xml:space="preserve">Контроль проводится, ЕСЛИ заполнен (в том числе 0) хотя бы один из показателей </w:t>
      </w:r>
      <w:r w:rsidR="0057734E" w:rsidRPr="00813DF3">
        <w:rPr>
          <w:rFonts w:ascii="Times New Roman" w:hAnsi="Times New Roman"/>
        </w:rPr>
        <w:t>"</w:t>
      </w:r>
      <w:r w:rsidRPr="00AB42C8">
        <w:rPr>
          <w:rFonts w:ascii="Times New Roman" w:hAnsi="Times New Roman"/>
        </w:rPr>
        <w:t>(Р</w:t>
      </w:r>
      <w:proofErr w:type="gramStart"/>
      <w:r w:rsidRPr="00AB42C8">
        <w:rPr>
          <w:rFonts w:ascii="Times New Roman" w:hAnsi="Times New Roman"/>
        </w:rPr>
        <w:t>6</w:t>
      </w:r>
      <w:proofErr w:type="gramEnd"/>
      <w:r w:rsidRPr="00AB42C8">
        <w:rPr>
          <w:rFonts w:ascii="Times New Roman" w:hAnsi="Times New Roman"/>
        </w:rPr>
        <w:t>_3, Р6_4, Р5_8, Р9_3, Р10_2) тек</w:t>
      </w:r>
      <w:r w:rsidR="0057734E" w:rsidRPr="00813DF3">
        <w:rPr>
          <w:rFonts w:ascii="Times New Roman" w:hAnsi="Times New Roman"/>
        </w:rPr>
        <w:t>"</w:t>
      </w:r>
      <w:r>
        <w:rPr>
          <w:rFonts w:ascii="Times New Roman" w:hAnsi="Times New Roman"/>
        </w:rPr>
        <w:t xml:space="preserve"> </w:t>
      </w:r>
      <w:r w:rsidRPr="00AB42C8">
        <w:rPr>
          <w:rFonts w:ascii="Times New Roman" w:hAnsi="Times New Roman"/>
        </w:rPr>
        <w:t xml:space="preserve"> И хотя бы один из показателей </w:t>
      </w:r>
      <w:r w:rsidR="0057734E" w:rsidRPr="00813DF3">
        <w:rPr>
          <w:rFonts w:ascii="Times New Roman" w:hAnsi="Times New Roman"/>
        </w:rPr>
        <w:t>"</w:t>
      </w:r>
      <w:r w:rsidRPr="00AB42C8">
        <w:rPr>
          <w:rFonts w:ascii="Times New Roman" w:hAnsi="Times New Roman"/>
        </w:rPr>
        <w:t>(Р6_3, Р6_4) пред</w:t>
      </w:r>
      <w:r w:rsidR="0057734E" w:rsidRPr="00813DF3">
        <w:rPr>
          <w:rFonts w:ascii="Times New Roman" w:hAnsi="Times New Roman"/>
        </w:rPr>
        <w:t>"</w:t>
      </w:r>
      <w:r w:rsidRPr="00AB42C8">
        <w:rPr>
          <w:rFonts w:ascii="Times New Roman" w:hAnsi="Times New Roman"/>
        </w:rPr>
        <w:t>.</w:t>
      </w:r>
    </w:p>
    <w:p w14:paraId="7B03920A" w14:textId="77777777" w:rsidR="00696F70" w:rsidRDefault="00696F70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CC7F794" w14:textId="5BCBE91E" w:rsidR="00696F70" w:rsidRPr="00AB42C8" w:rsidRDefault="00696F70" w:rsidP="00696F7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B42C8">
        <w:rPr>
          <w:rFonts w:ascii="Times New Roman" w:hAnsi="Times New Roman"/>
        </w:rPr>
        <w:t>Форма 0409405</w:t>
      </w:r>
    </w:p>
    <w:p w14:paraId="2E71CF45" w14:textId="4DDE14AC" w:rsidR="00696F70" w:rsidRPr="00AB42C8" w:rsidRDefault="00696F70" w:rsidP="00696F70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С отчетной даты</w:t>
      </w:r>
      <w:r w:rsidRPr="009E7075">
        <w:rPr>
          <w:rFonts w:ascii="Times New Roman" w:hAnsi="Times New Roman"/>
        </w:rPr>
        <w:t xml:space="preserve"> 01.0</w:t>
      </w:r>
      <w:r>
        <w:rPr>
          <w:rFonts w:ascii="Times New Roman" w:hAnsi="Times New Roman"/>
        </w:rPr>
        <w:t>2</w:t>
      </w:r>
      <w:r w:rsidRPr="009E7075">
        <w:rPr>
          <w:rFonts w:ascii="Times New Roman" w:hAnsi="Times New Roman"/>
        </w:rPr>
        <w:t>.202</w:t>
      </w:r>
      <w:r>
        <w:rPr>
          <w:rFonts w:ascii="Times New Roman" w:hAnsi="Times New Roman"/>
        </w:rPr>
        <w:t>5 о</w:t>
      </w:r>
      <w:r w:rsidRPr="00AB42C8">
        <w:rPr>
          <w:rFonts w:ascii="Times New Roman" w:hAnsi="Times New Roman"/>
        </w:rPr>
        <w:t>птимиз</w:t>
      </w:r>
      <w:r>
        <w:rPr>
          <w:rFonts w:ascii="Times New Roman" w:hAnsi="Times New Roman"/>
        </w:rPr>
        <w:t>ирован</w:t>
      </w:r>
      <w:r w:rsidRPr="00AB42C8">
        <w:rPr>
          <w:rFonts w:ascii="Times New Roman" w:hAnsi="Times New Roman"/>
        </w:rPr>
        <w:t xml:space="preserve"> контрол</w:t>
      </w:r>
      <w:r>
        <w:rPr>
          <w:rFonts w:ascii="Times New Roman" w:hAnsi="Times New Roman"/>
        </w:rPr>
        <w:t>ь</w:t>
      </w:r>
      <w:r w:rsidRPr="00AB42C8">
        <w:rPr>
          <w:rFonts w:ascii="Times New Roman" w:hAnsi="Times New Roman"/>
        </w:rPr>
        <w:t xml:space="preserve"> для ускорения выполнения на больших данных.</w:t>
      </w:r>
    </w:p>
    <w:p w14:paraId="7E458FFD" w14:textId="77777777" w:rsidR="008E058A" w:rsidRDefault="008E058A" w:rsidP="008E058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1C9016D" w14:textId="3DDD9554" w:rsidR="00325E77" w:rsidRPr="00A21E6F" w:rsidRDefault="00325E77" w:rsidP="00325E7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A21E6F">
        <w:rPr>
          <w:rFonts w:ascii="Times New Roman" w:hAnsi="Times New Roman"/>
        </w:rPr>
        <w:t>Отчетность 800P</w:t>
      </w:r>
      <w:r>
        <w:rPr>
          <w:rFonts w:ascii="Times New Roman" w:hAnsi="Times New Roman"/>
        </w:rPr>
        <w:t xml:space="preserve">  (форма 0409</w:t>
      </w:r>
      <w:r w:rsidRPr="00A21E6F">
        <w:rPr>
          <w:rFonts w:ascii="Times New Roman" w:hAnsi="Times New Roman"/>
        </w:rPr>
        <w:t>813</w:t>
      </w:r>
      <w:r>
        <w:rPr>
          <w:rFonts w:ascii="Times New Roman" w:hAnsi="Times New Roman"/>
        </w:rPr>
        <w:t>)</w:t>
      </w:r>
    </w:p>
    <w:p w14:paraId="3748731D" w14:textId="03D18D83" w:rsidR="00325E77" w:rsidRPr="00A21E6F" w:rsidRDefault="00325E77" w:rsidP="00325E7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По замечанию пользователя д</w:t>
      </w:r>
      <w:r w:rsidRPr="00A21E6F">
        <w:rPr>
          <w:rFonts w:ascii="Times New Roman" w:hAnsi="Times New Roman"/>
        </w:rPr>
        <w:t>оработан контроль 1110 с 01.07.2026</w:t>
      </w:r>
      <w:r>
        <w:rPr>
          <w:rFonts w:ascii="Times New Roman" w:hAnsi="Times New Roman"/>
        </w:rPr>
        <w:t>: и</w:t>
      </w:r>
      <w:r w:rsidRPr="00A21E6F">
        <w:rPr>
          <w:rFonts w:ascii="Times New Roman" w:hAnsi="Times New Roman"/>
        </w:rPr>
        <w:t xml:space="preserve">справлено определение возможности заполнения граф строки 17 формы </w:t>
      </w:r>
      <w:r>
        <w:rPr>
          <w:rFonts w:ascii="Times New Roman" w:hAnsi="Times New Roman"/>
        </w:rPr>
        <w:t>0409</w:t>
      </w:r>
      <w:r w:rsidRPr="00A21E6F">
        <w:rPr>
          <w:rFonts w:ascii="Times New Roman" w:hAnsi="Times New Roman"/>
        </w:rPr>
        <w:t>813</w:t>
      </w:r>
      <w:r w:rsidR="00737C17" w:rsidRPr="00737C17">
        <w:rPr>
          <w:rFonts w:ascii="Times New Roman" w:hAnsi="Times New Roman"/>
        </w:rPr>
        <w:t xml:space="preserve"> </w:t>
      </w:r>
      <w:r w:rsidR="005A2A0E">
        <w:rPr>
          <w:rFonts w:ascii="Times New Roman" w:hAnsi="Times New Roman"/>
        </w:rPr>
        <w:t>Отчетности</w:t>
      </w:r>
      <w:r w:rsidR="00737C17" w:rsidRPr="00A21E6F">
        <w:rPr>
          <w:rFonts w:ascii="Times New Roman" w:hAnsi="Times New Roman"/>
        </w:rPr>
        <w:t xml:space="preserve"> 800P</w:t>
      </w:r>
      <w:r w:rsidR="00737C17">
        <w:rPr>
          <w:rFonts w:ascii="Times New Roman" w:hAnsi="Times New Roman"/>
          <w:lang w:val="en-US"/>
        </w:rPr>
        <w:t>R</w:t>
      </w:r>
      <w:r w:rsidRPr="00A21E6F">
        <w:rPr>
          <w:rFonts w:ascii="Times New Roman" w:hAnsi="Times New Roman"/>
        </w:rPr>
        <w:t>.</w:t>
      </w:r>
    </w:p>
    <w:p w14:paraId="588FDAC8" w14:textId="77777777" w:rsidR="00325E77" w:rsidRDefault="00325E77" w:rsidP="008E058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DB1EAD3" w14:textId="77777777" w:rsidR="008E058A" w:rsidRPr="00A47677" w:rsidRDefault="008E058A" w:rsidP="008E058A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5C27B1">
        <w:rPr>
          <w:rFonts w:ascii="Times New Roman" w:hAnsi="Times New Roman"/>
        </w:rPr>
        <w:t>Форма 0409909</w:t>
      </w:r>
    </w:p>
    <w:p w14:paraId="3D8A7BB1" w14:textId="77777777" w:rsidR="008E058A" w:rsidRDefault="008E058A" w:rsidP="008E058A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>Обновлено описание правил контроля.</w:t>
      </w:r>
    </w:p>
    <w:p w14:paraId="28392681" w14:textId="77777777" w:rsidR="008A5B55" w:rsidRDefault="008A5B55" w:rsidP="00E75E43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213F3ABD" w14:textId="651A7964" w:rsidR="003A38A2" w:rsidRPr="00CD325E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151EAE">
        <w:rPr>
          <w:rFonts w:ascii="Times New Roman" w:hAnsi="Times New Roman"/>
        </w:rPr>
        <w:t>Форма DIOBS</w:t>
      </w:r>
      <w:r>
        <w:rPr>
          <w:rFonts w:ascii="Times New Roman" w:hAnsi="Times New Roman"/>
        </w:rPr>
        <w:t xml:space="preserve"> (новая форма)</w:t>
      </w:r>
    </w:p>
    <w:p w14:paraId="1C2E3C7C" w14:textId="30F8585F" w:rsidR="003A38A2" w:rsidRPr="00346121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С отчетной даты</w:t>
      </w:r>
      <w:r w:rsidRPr="009E7075">
        <w:rPr>
          <w:rFonts w:ascii="Times New Roman" w:hAnsi="Times New Roman"/>
        </w:rPr>
        <w:t xml:space="preserve"> 01.</w:t>
      </w:r>
      <w:r>
        <w:rPr>
          <w:rFonts w:ascii="Times New Roman" w:hAnsi="Times New Roman"/>
        </w:rPr>
        <w:t>1</w:t>
      </w:r>
      <w:r w:rsidRPr="009E7075">
        <w:rPr>
          <w:rFonts w:ascii="Times New Roman" w:hAnsi="Times New Roman"/>
        </w:rPr>
        <w:t>0.202</w:t>
      </w:r>
      <w:r>
        <w:rPr>
          <w:rFonts w:ascii="Times New Roman" w:hAnsi="Times New Roman"/>
        </w:rPr>
        <w:t>5 (д</w:t>
      </w:r>
      <w:r w:rsidRPr="00A47677">
        <w:rPr>
          <w:rFonts w:ascii="Times New Roman" w:hAnsi="Times New Roman"/>
        </w:rPr>
        <w:t>ата начала представления</w:t>
      </w:r>
      <w:r>
        <w:rPr>
          <w:rFonts w:ascii="Times New Roman" w:hAnsi="Times New Roman"/>
        </w:rPr>
        <w:t xml:space="preserve"> отчетности</w:t>
      </w:r>
      <w:r w:rsidRPr="00A4767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A47677">
        <w:rPr>
          <w:rFonts w:ascii="Times New Roman" w:hAnsi="Times New Roman"/>
        </w:rPr>
        <w:t xml:space="preserve"> 01.10.2026</w:t>
      </w:r>
      <w:r>
        <w:rPr>
          <w:rFonts w:ascii="Times New Roman" w:hAnsi="Times New Roman"/>
        </w:rPr>
        <w:t>)  разработана новая</w:t>
      </w:r>
      <w:r w:rsidRPr="003B5964">
        <w:rPr>
          <w:rFonts w:ascii="Times New Roman" w:hAnsi="Times New Roman"/>
        </w:rPr>
        <w:t xml:space="preserve"> форма</w:t>
      </w:r>
      <w:r>
        <w:rPr>
          <w:rFonts w:ascii="Times New Roman" w:hAnsi="Times New Roman"/>
        </w:rPr>
        <w:t xml:space="preserve"> </w:t>
      </w:r>
      <w:r w:rsidRPr="00346121">
        <w:rPr>
          <w:rFonts w:ascii="Times New Roman" w:hAnsi="Times New Roman"/>
        </w:rPr>
        <w:t>"</w:t>
      </w:r>
      <w:r w:rsidRPr="001A063A">
        <w:rPr>
          <w:rFonts w:ascii="Times New Roman" w:hAnsi="Times New Roman"/>
        </w:rPr>
        <w:t>DIOBS</w:t>
      </w:r>
      <w:r>
        <w:rPr>
          <w:rFonts w:ascii="Times New Roman" w:hAnsi="Times New Roman"/>
        </w:rPr>
        <w:t xml:space="preserve"> </w:t>
      </w:r>
      <w:r w:rsidRPr="003A38A2">
        <w:rPr>
          <w:rFonts w:ascii="Times New Roman" w:hAnsi="Times New Roman"/>
        </w:rPr>
        <w:t>(c 01.10.2025)</w:t>
      </w:r>
      <w:r w:rsidRPr="001A063A">
        <w:rPr>
          <w:rFonts w:ascii="Times New Roman" w:hAnsi="Times New Roman"/>
        </w:rPr>
        <w:t>. Данные об исправленных остатках балансовых счетов для расчета размера обязательных резервов</w:t>
      </w:r>
      <w:r w:rsidRPr="00346121">
        <w:rPr>
          <w:rFonts w:ascii="Times New Roman" w:hAnsi="Times New Roman"/>
        </w:rPr>
        <w:t>"</w:t>
      </w:r>
      <w:r>
        <w:rPr>
          <w:rFonts w:ascii="Times New Roman" w:hAnsi="Times New Roman"/>
        </w:rPr>
        <w:t>:</w:t>
      </w:r>
    </w:p>
    <w:p w14:paraId="34D316EC" w14:textId="77777777" w:rsidR="003A38A2" w:rsidRPr="00836817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9E7075">
        <w:rPr>
          <w:rFonts w:ascii="Times New Roman" w:hAnsi="Times New Roman"/>
        </w:rPr>
        <w:t xml:space="preserve">- </w:t>
      </w:r>
      <w:proofErr w:type="gramStart"/>
      <w:r>
        <w:rPr>
          <w:rFonts w:ascii="Times New Roman" w:hAnsi="Times New Roman"/>
        </w:rPr>
        <w:t>добавлена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 w:rsidRPr="004E6056">
        <w:rPr>
          <w:rFonts w:ascii="Times New Roman" w:hAnsi="Times New Roman"/>
        </w:rPr>
        <w:t>xsd</w:t>
      </w:r>
      <w:proofErr w:type="spellEnd"/>
      <w:r>
        <w:rPr>
          <w:rFonts w:ascii="Times New Roman" w:hAnsi="Times New Roman"/>
        </w:rPr>
        <w:t xml:space="preserve">-схема </w:t>
      </w:r>
      <w:r w:rsidRPr="004E6056">
        <w:rPr>
          <w:rFonts w:ascii="Times New Roman" w:hAnsi="Times New Roman"/>
        </w:rPr>
        <w:t>версии v</w:t>
      </w:r>
      <w:r>
        <w:rPr>
          <w:rFonts w:ascii="Times New Roman" w:hAnsi="Times New Roman"/>
        </w:rPr>
        <w:t>1</w:t>
      </w:r>
      <w:r w:rsidRPr="004E6056">
        <w:rPr>
          <w:rFonts w:ascii="Times New Roman" w:hAnsi="Times New Roman"/>
        </w:rPr>
        <w:t>.</w:t>
      </w:r>
      <w:r>
        <w:rPr>
          <w:rFonts w:ascii="Times New Roman" w:hAnsi="Times New Roman"/>
        </w:rPr>
        <w:t>0</w:t>
      </w:r>
      <w:r w:rsidRPr="004E6056">
        <w:rPr>
          <w:rFonts w:ascii="Times New Roman" w:hAnsi="Times New Roman"/>
        </w:rPr>
        <w:t>.4.5</w:t>
      </w:r>
      <w:r>
        <w:rPr>
          <w:rFonts w:ascii="Times New Roman" w:hAnsi="Times New Roman"/>
        </w:rPr>
        <w:t>;</w:t>
      </w:r>
    </w:p>
    <w:p w14:paraId="21232637" w14:textId="6ABD804D" w:rsidR="003A38A2" w:rsidRPr="00836817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разработана экранная форма ввода;</w:t>
      </w:r>
    </w:p>
    <w:p w14:paraId="5C7DD496" w14:textId="4ADA9F69" w:rsidR="003A38A2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</w:t>
      </w:r>
      <w:proofErr w:type="gramStart"/>
      <w:r>
        <w:rPr>
          <w:rFonts w:ascii="Times New Roman" w:hAnsi="Times New Roman"/>
        </w:rPr>
        <w:t>раз</w:t>
      </w:r>
      <w:r w:rsidRPr="00C41593">
        <w:rPr>
          <w:rFonts w:ascii="Times New Roman" w:hAnsi="Times New Roman"/>
        </w:rPr>
        <w:t>работаны</w:t>
      </w:r>
      <w:proofErr w:type="gramEnd"/>
      <w:r w:rsidRPr="00C4159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загрузка и </w:t>
      </w:r>
      <w:r w:rsidRPr="00C41593">
        <w:rPr>
          <w:rFonts w:ascii="Times New Roman" w:hAnsi="Times New Roman"/>
        </w:rPr>
        <w:t>фо</w:t>
      </w:r>
      <w:r>
        <w:rPr>
          <w:rFonts w:ascii="Times New Roman" w:hAnsi="Times New Roman"/>
        </w:rPr>
        <w:t xml:space="preserve">рмирование </w:t>
      </w:r>
      <w:proofErr w:type="spellStart"/>
      <w:r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-файла;</w:t>
      </w:r>
    </w:p>
    <w:p w14:paraId="625158B4" w14:textId="77777777" w:rsidR="003A38A2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4159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реализовано формирование печатной формы;</w:t>
      </w:r>
    </w:p>
    <w:p w14:paraId="65C4E5E7" w14:textId="77777777" w:rsidR="003A38A2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 разработа</w:t>
      </w:r>
      <w:r w:rsidRPr="00D348F3">
        <w:rPr>
          <w:rFonts w:ascii="Times New Roman" w:hAnsi="Times New Roman"/>
        </w:rPr>
        <w:t>н контроль</w:t>
      </w:r>
      <w:r>
        <w:rPr>
          <w:rFonts w:ascii="Times New Roman" w:hAnsi="Times New Roman"/>
        </w:rPr>
        <w:t xml:space="preserve">. </w:t>
      </w:r>
    </w:p>
    <w:p w14:paraId="5C894B45" w14:textId="31E90A7D" w:rsidR="003A38A2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Заполнение данных по форме выполняется на основании классификатора </w:t>
      </w:r>
      <w:r w:rsidRPr="003A38A2">
        <w:rPr>
          <w:rFonts w:ascii="Times New Roman" w:hAnsi="Times New Roman"/>
        </w:rPr>
        <w:t>"Номера балансовых счетов для формы «Данные об исправленных остатках балансовых счетов для расчета размера об</w:t>
      </w:r>
      <w:r>
        <w:rPr>
          <w:rFonts w:ascii="Times New Roman" w:hAnsi="Times New Roman"/>
        </w:rPr>
        <w:t>язательных резервов»" (N_DIOBS)</w:t>
      </w:r>
      <w:r w:rsidR="00325E77">
        <w:rPr>
          <w:rFonts w:ascii="Times New Roman" w:hAnsi="Times New Roman"/>
        </w:rPr>
        <w:t>, доступного начиная с РОКО</w:t>
      </w:r>
      <w:r w:rsidR="009E3F74" w:rsidRPr="009E3F74">
        <w:rPr>
          <w:rFonts w:ascii="Times New Roman" w:hAnsi="Times New Roman"/>
        </w:rPr>
        <w:t xml:space="preserve"> </w:t>
      </w:r>
      <w:r w:rsidR="009E3F74">
        <w:rPr>
          <w:rFonts w:ascii="Times New Roman" w:hAnsi="Times New Roman"/>
        </w:rPr>
        <w:t>версии</w:t>
      </w:r>
      <w:r w:rsidR="00325E77">
        <w:rPr>
          <w:rFonts w:ascii="Times New Roman" w:hAnsi="Times New Roman"/>
        </w:rPr>
        <w:t xml:space="preserve"> 2.55</w:t>
      </w:r>
      <w:r>
        <w:rPr>
          <w:rFonts w:ascii="Times New Roman" w:hAnsi="Times New Roman"/>
        </w:rPr>
        <w:t>.</w:t>
      </w:r>
    </w:p>
    <w:p w14:paraId="4DB4BA11" w14:textId="77777777" w:rsidR="003A38A2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Добавл</w:t>
      </w:r>
      <w:r w:rsidRPr="00C41593">
        <w:rPr>
          <w:rFonts w:ascii="Times New Roman" w:hAnsi="Times New Roman"/>
        </w:rPr>
        <w:t>ено описание правил контроля.</w:t>
      </w:r>
    </w:p>
    <w:p w14:paraId="77CE0E8F" w14:textId="77777777" w:rsidR="008A5B55" w:rsidRDefault="008A5B55" w:rsidP="008A5B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376CD97" w14:textId="77777777" w:rsidR="00325E77" w:rsidRDefault="00325E77" w:rsidP="008A5B55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37117E28" w14:textId="77777777" w:rsidR="008A5B55" w:rsidRDefault="008A5B55" w:rsidP="008A5B5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447F66">
        <w:rPr>
          <w:rFonts w:ascii="Times New Roman" w:hAnsi="Times New Roman"/>
        </w:rPr>
        <w:t>.</w:t>
      </w:r>
      <w:r w:rsidRPr="00447F66"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Доработа</w:t>
      </w:r>
      <w:r w:rsidRPr="00447F66">
        <w:rPr>
          <w:rFonts w:ascii="Times New Roman" w:hAnsi="Times New Roman"/>
        </w:rPr>
        <w:t>но руководство пользователя расширения «Отчетность КО»</w:t>
      </w:r>
      <w:r>
        <w:rPr>
          <w:rFonts w:ascii="Times New Roman" w:hAnsi="Times New Roman"/>
        </w:rPr>
        <w:t xml:space="preserve"> по следующим пунктам:</w:t>
      </w:r>
      <w:proofErr w:type="gramEnd"/>
    </w:p>
    <w:p w14:paraId="708FEC52" w14:textId="39FC2BA2" w:rsidR="003A38A2" w:rsidRPr="0031760B" w:rsidRDefault="008A5B55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E74C63">
        <w:rPr>
          <w:rFonts w:ascii="Times New Roman" w:hAnsi="Times New Roman"/>
        </w:rPr>
        <w:t xml:space="preserve">- </w:t>
      </w:r>
      <w:r w:rsidR="003A38A2" w:rsidRPr="0031760B">
        <w:rPr>
          <w:rFonts w:ascii="Times New Roman" w:hAnsi="Times New Roman"/>
        </w:rPr>
        <w:t>п.2.3</w:t>
      </w:r>
      <w:r w:rsidR="003A38A2">
        <w:rPr>
          <w:rFonts w:ascii="Times New Roman" w:hAnsi="Times New Roman"/>
        </w:rPr>
        <w:t xml:space="preserve"> Проверка и настройка окружения: у</w:t>
      </w:r>
      <w:r w:rsidR="003A38A2" w:rsidRPr="0031760B">
        <w:rPr>
          <w:rFonts w:ascii="Times New Roman" w:hAnsi="Times New Roman"/>
        </w:rPr>
        <w:t xml:space="preserve">далены описания выполнения проверок в ОС </w:t>
      </w:r>
      <w:proofErr w:type="spellStart"/>
      <w:r w:rsidR="003A38A2" w:rsidRPr="0031760B">
        <w:rPr>
          <w:rFonts w:ascii="Times New Roman" w:hAnsi="Times New Roman"/>
        </w:rPr>
        <w:t>Windows</w:t>
      </w:r>
      <w:proofErr w:type="spellEnd"/>
      <w:r w:rsidR="003A38A2">
        <w:rPr>
          <w:rFonts w:ascii="Times New Roman" w:hAnsi="Times New Roman"/>
        </w:rPr>
        <w:t>;</w:t>
      </w:r>
    </w:p>
    <w:p w14:paraId="55775257" w14:textId="1EDAF409" w:rsidR="003A38A2" w:rsidRPr="0031760B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31760B">
        <w:rPr>
          <w:rFonts w:ascii="Times New Roman" w:hAnsi="Times New Roman"/>
        </w:rPr>
        <w:t xml:space="preserve"> п.3.2 Настройка профиля Расширения «Отчётность КО» ПП «Дельта»</w:t>
      </w:r>
      <w:r>
        <w:rPr>
          <w:rFonts w:ascii="Times New Roman" w:hAnsi="Times New Roman"/>
        </w:rPr>
        <w:t>: з</w:t>
      </w:r>
      <w:r w:rsidRPr="0031760B">
        <w:rPr>
          <w:rFonts w:ascii="Times New Roman" w:hAnsi="Times New Roman"/>
        </w:rPr>
        <w:t>аменены рис.2, 3, 4, 6, 8</w:t>
      </w:r>
      <w:r>
        <w:rPr>
          <w:rFonts w:ascii="Times New Roman" w:hAnsi="Times New Roman"/>
        </w:rPr>
        <w:t xml:space="preserve">; </w:t>
      </w:r>
      <w:r w:rsidRPr="0031760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</w:t>
      </w:r>
      <w:r w:rsidRPr="0031760B">
        <w:rPr>
          <w:rFonts w:ascii="Times New Roman" w:hAnsi="Times New Roman"/>
        </w:rPr>
        <w:t>далены описания особенност</w:t>
      </w:r>
      <w:r>
        <w:rPr>
          <w:rFonts w:ascii="Times New Roman" w:hAnsi="Times New Roman"/>
        </w:rPr>
        <w:t xml:space="preserve">ей путей каталогов в ОС </w:t>
      </w:r>
      <w:proofErr w:type="spellStart"/>
      <w:r>
        <w:rPr>
          <w:rFonts w:ascii="Times New Roman" w:hAnsi="Times New Roman"/>
        </w:rPr>
        <w:t>Windows</w:t>
      </w:r>
      <w:proofErr w:type="spellEnd"/>
      <w:r>
        <w:rPr>
          <w:rFonts w:ascii="Times New Roman" w:hAnsi="Times New Roman"/>
        </w:rPr>
        <w:t>; з</w:t>
      </w:r>
      <w:r w:rsidRPr="0031760B">
        <w:rPr>
          <w:rFonts w:ascii="Times New Roman" w:hAnsi="Times New Roman"/>
        </w:rPr>
        <w:t>аменен рис.12, добавл</w:t>
      </w:r>
      <w:r>
        <w:rPr>
          <w:rFonts w:ascii="Times New Roman" w:hAnsi="Times New Roman"/>
        </w:rPr>
        <w:t>ены описания экспорта и импорта; д</w:t>
      </w:r>
      <w:r w:rsidRPr="0031760B">
        <w:rPr>
          <w:rFonts w:ascii="Times New Roman" w:hAnsi="Times New Roman"/>
        </w:rPr>
        <w:t>обавлен рис.13 Подтверждени</w:t>
      </w:r>
      <w:r>
        <w:rPr>
          <w:rFonts w:ascii="Times New Roman" w:hAnsi="Times New Roman"/>
        </w:rPr>
        <w:t>е или отмена экспорта (импорта);</w:t>
      </w:r>
    </w:p>
    <w:p w14:paraId="2C765452" w14:textId="334D12A3" w:rsidR="003A38A2" w:rsidRPr="0031760B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31760B">
        <w:rPr>
          <w:rFonts w:ascii="Times New Roman" w:hAnsi="Times New Roman"/>
        </w:rPr>
        <w:t xml:space="preserve"> п.3.2.1 Хранение, использование и жур</w:t>
      </w:r>
      <w:r>
        <w:rPr>
          <w:rFonts w:ascii="Times New Roman" w:hAnsi="Times New Roman"/>
        </w:rPr>
        <w:t>налирование операций с профилем: п</w:t>
      </w:r>
      <w:r w:rsidRPr="0031760B">
        <w:rPr>
          <w:rFonts w:ascii="Times New Roman" w:hAnsi="Times New Roman"/>
        </w:rPr>
        <w:t xml:space="preserve">олностью </w:t>
      </w:r>
      <w:proofErr w:type="gramStart"/>
      <w:r w:rsidRPr="0031760B">
        <w:rPr>
          <w:rFonts w:ascii="Times New Roman" w:hAnsi="Times New Roman"/>
        </w:rPr>
        <w:t>заменен</w:t>
      </w:r>
      <w:proofErr w:type="gramEnd"/>
      <w:r>
        <w:rPr>
          <w:rFonts w:ascii="Times New Roman" w:hAnsi="Times New Roman"/>
        </w:rPr>
        <w:t>;</w:t>
      </w:r>
    </w:p>
    <w:p w14:paraId="1ADE3148" w14:textId="5BE15F1B" w:rsidR="003A38A2" w:rsidRPr="0031760B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31760B">
        <w:rPr>
          <w:rFonts w:ascii="Times New Roman" w:hAnsi="Times New Roman"/>
        </w:rPr>
        <w:t xml:space="preserve"> п.3.</w:t>
      </w:r>
      <w:r>
        <w:rPr>
          <w:rFonts w:ascii="Times New Roman" w:hAnsi="Times New Roman"/>
        </w:rPr>
        <w:t>2.2 Проверка параметров профиля: добавлена табл.3;</w:t>
      </w:r>
    </w:p>
    <w:p w14:paraId="59155558" w14:textId="2FF615B4" w:rsidR="003A38A2" w:rsidRPr="0031760B" w:rsidRDefault="003A38A2" w:rsidP="003A38A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31760B">
        <w:rPr>
          <w:rFonts w:ascii="Times New Roman" w:hAnsi="Times New Roman"/>
        </w:rPr>
        <w:t xml:space="preserve"> отредактирован </w:t>
      </w:r>
      <w:r w:rsidR="00943BFE">
        <w:rPr>
          <w:rFonts w:ascii="Times New Roman" w:hAnsi="Times New Roman"/>
        </w:rPr>
        <w:t>пункт</w:t>
      </w:r>
      <w:r w:rsidR="00943BFE" w:rsidRPr="0031760B">
        <w:rPr>
          <w:rFonts w:ascii="Times New Roman" w:hAnsi="Times New Roman"/>
        </w:rPr>
        <w:t xml:space="preserve"> </w:t>
      </w:r>
      <w:r w:rsidRPr="0031760B">
        <w:rPr>
          <w:rFonts w:ascii="Times New Roman" w:hAnsi="Times New Roman"/>
        </w:rPr>
        <w:t>4.1.2</w:t>
      </w:r>
      <w:r>
        <w:rPr>
          <w:rFonts w:ascii="Times New Roman" w:hAnsi="Times New Roman"/>
        </w:rPr>
        <w:t>, д</w:t>
      </w:r>
      <w:r w:rsidRPr="0031760B">
        <w:rPr>
          <w:rFonts w:ascii="Times New Roman" w:hAnsi="Times New Roman"/>
        </w:rPr>
        <w:t>обавлен Рис.53.</w:t>
      </w:r>
    </w:p>
    <w:p w14:paraId="3F55A208" w14:textId="77777777" w:rsidR="008A5B55" w:rsidRDefault="008A5B55" w:rsidP="008A5B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p w14:paraId="4A5685D1" w14:textId="77777777" w:rsidR="00E74C63" w:rsidRDefault="00E74C63" w:rsidP="008B6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51729436" w14:textId="77777777" w:rsidR="00061CEC" w:rsidRPr="00813DF3" w:rsidRDefault="00061CEC" w:rsidP="006163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49E3374" w14:textId="60B5BB01" w:rsidR="004951EE" w:rsidRPr="00813DF3" w:rsidRDefault="00312BF4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</w:t>
      </w:r>
      <w:r w:rsidR="004951EE" w:rsidRPr="00813DF3">
        <w:rPr>
          <w:rFonts w:ascii="Times New Roman" w:hAnsi="Times New Roman"/>
        </w:rPr>
        <w:t>нн</w:t>
      </w:r>
      <w:r w:rsidRPr="00813DF3">
        <w:rPr>
          <w:rFonts w:ascii="Times New Roman" w:hAnsi="Times New Roman"/>
        </w:rPr>
        <w:t>ая</w:t>
      </w:r>
      <w:r w:rsidR="004951EE" w:rsidRPr="00813DF3">
        <w:rPr>
          <w:rFonts w:ascii="Times New Roman" w:hAnsi="Times New Roman"/>
        </w:rPr>
        <w:t xml:space="preserve"> модификаци</w:t>
      </w:r>
      <w:r w:rsidRPr="00813DF3">
        <w:rPr>
          <w:rFonts w:ascii="Times New Roman" w:hAnsi="Times New Roman"/>
        </w:rPr>
        <w:t>я</w:t>
      </w:r>
      <w:r w:rsidR="004951EE" w:rsidRPr="00813DF3">
        <w:rPr>
          <w:rFonts w:ascii="Times New Roman" w:hAnsi="Times New Roman"/>
        </w:rPr>
        <w:t xml:space="preserve"> метаданных</w:t>
      </w:r>
      <w:r w:rsidRPr="00813DF3">
        <w:rPr>
          <w:rFonts w:ascii="Times New Roman" w:hAnsi="Times New Roman"/>
        </w:rPr>
        <w:t xml:space="preserve"> устанавливается</w:t>
      </w:r>
      <w:r w:rsidR="004951EE" w:rsidRPr="00813DF3">
        <w:rPr>
          <w:rFonts w:ascii="Times New Roman" w:hAnsi="Times New Roman"/>
        </w:rPr>
        <w:t xml:space="preserve"> на версию 2.</w:t>
      </w:r>
      <w:r w:rsidR="00A03B3F">
        <w:rPr>
          <w:rFonts w:ascii="Times New Roman" w:hAnsi="Times New Roman"/>
        </w:rPr>
        <w:t>5</w:t>
      </w:r>
      <w:r w:rsidR="00325E77">
        <w:rPr>
          <w:rFonts w:ascii="Times New Roman" w:hAnsi="Times New Roman"/>
        </w:rPr>
        <w:t>5</w:t>
      </w:r>
      <w:r w:rsidR="00A92988" w:rsidRPr="00813DF3">
        <w:rPr>
          <w:rFonts w:ascii="Times New Roman" w:hAnsi="Times New Roman"/>
        </w:rPr>
        <w:t xml:space="preserve"> </w:t>
      </w:r>
      <w:r w:rsidR="004951EE" w:rsidRPr="00813DF3">
        <w:rPr>
          <w:rFonts w:ascii="Times New Roman" w:hAnsi="Times New Roman"/>
        </w:rPr>
        <w:t xml:space="preserve">и выше расширения «Отчетность </w:t>
      </w:r>
      <w:proofErr w:type="gramStart"/>
      <w:r w:rsidR="004951EE" w:rsidRPr="00813DF3">
        <w:rPr>
          <w:rFonts w:ascii="Times New Roman" w:hAnsi="Times New Roman"/>
        </w:rPr>
        <w:t>КО</w:t>
      </w:r>
      <w:proofErr w:type="gramEnd"/>
      <w:r w:rsidR="004951EE" w:rsidRPr="00813DF3">
        <w:rPr>
          <w:rFonts w:ascii="Times New Roman" w:hAnsi="Times New Roman"/>
        </w:rPr>
        <w:t>».</w:t>
      </w:r>
    </w:p>
    <w:p w14:paraId="0428B486" w14:textId="76671E7E" w:rsidR="004951EE" w:rsidRPr="00813DF3" w:rsidRDefault="00085F8D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</w:t>
      </w:r>
      <w:r w:rsidR="00D00608" w:rsidRPr="00813DF3">
        <w:rPr>
          <w:rFonts w:ascii="Times New Roman" w:hAnsi="Times New Roman"/>
        </w:rPr>
        <w:t>1</w:t>
      </w:r>
      <w:r w:rsidR="00CA6E2D">
        <w:rPr>
          <w:rFonts w:ascii="Times New Roman" w:hAnsi="Times New Roman"/>
        </w:rPr>
        <w:t>3</w:t>
      </w:r>
      <w:r w:rsidR="001A063A">
        <w:rPr>
          <w:rFonts w:ascii="Times New Roman" w:hAnsi="Times New Roman"/>
        </w:rPr>
        <w:t>1</w:t>
      </w:r>
      <w:r w:rsidR="004951EE"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</w:t>
      </w:r>
      <w:r w:rsidR="004313FA" w:rsidRPr="00813DF3">
        <w:rPr>
          <w:rFonts w:ascii="Times New Roman" w:hAnsi="Times New Roman"/>
        </w:rPr>
        <w:t>перво</w:t>
      </w:r>
      <w:r w:rsidR="004951EE" w:rsidRPr="00813DF3">
        <w:rPr>
          <w:rFonts w:ascii="Times New Roman" w:hAnsi="Times New Roman"/>
        </w:rPr>
        <w:t xml:space="preserve">начальной загрузки </w:t>
      </w:r>
      <w:r w:rsidR="004313FA" w:rsidRPr="00813DF3">
        <w:rPr>
          <w:rFonts w:ascii="Times New Roman" w:hAnsi="Times New Roman"/>
        </w:rPr>
        <w:t xml:space="preserve">в процессе </w:t>
      </w:r>
      <w:r w:rsidR="004951EE" w:rsidRPr="00813DF3">
        <w:rPr>
          <w:rFonts w:ascii="Times New Roman" w:hAnsi="Times New Roman"/>
        </w:rPr>
        <w:t xml:space="preserve">пуска расширения. </w:t>
      </w:r>
    </w:p>
    <w:p w14:paraId="04980232" w14:textId="77777777" w:rsidR="008A44CA" w:rsidRPr="00813DF3" w:rsidRDefault="008A44CA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7CB50651" w14:textId="411B0351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 w:rsidR="006163BC"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>Отчетность КО</w:t>
      </w:r>
      <w:r w:rsidR="006163BC"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раскрытия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47C05B85" w14:textId="77777777" w:rsidR="00262730" w:rsidRPr="00813DF3" w:rsidRDefault="00262730" w:rsidP="008B6A7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983CE2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lastRenderedPageBreak/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1088FABA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72076066" w14:textId="77777777" w:rsidR="00262730" w:rsidRPr="00813DF3" w:rsidRDefault="00262730" w:rsidP="008B6A7E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200A170D" w14:textId="77777777" w:rsidR="00262730" w:rsidRPr="00813DF3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КО",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3E231A13" w14:textId="77777777" w:rsidR="00262730" w:rsidRDefault="00262730" w:rsidP="008B6A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314A64F2" w14:textId="77777777" w:rsidR="00E15E1C" w:rsidRDefault="00E15E1C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43B1E190" w14:textId="77777777" w:rsidR="00325E77" w:rsidRDefault="00325E77" w:rsidP="00CE6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sectPr w:rsidR="00325E77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240DF"/>
    <w:multiLevelType w:val="hybridMultilevel"/>
    <w:tmpl w:val="CF78D096"/>
    <w:lvl w:ilvl="0" w:tplc="92AA03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7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5C841E2"/>
    <w:multiLevelType w:val="hybridMultilevel"/>
    <w:tmpl w:val="6DCE0A0A"/>
    <w:lvl w:ilvl="0" w:tplc="AE0C70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20674"/>
    <w:multiLevelType w:val="hybridMultilevel"/>
    <w:tmpl w:val="65DC181C"/>
    <w:lvl w:ilvl="0" w:tplc="52BEB97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7">
    <w:nsid w:val="64711D8F"/>
    <w:multiLevelType w:val="hybridMultilevel"/>
    <w:tmpl w:val="1D4A0802"/>
    <w:lvl w:ilvl="0" w:tplc="2F203FC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2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F2451F"/>
    <w:multiLevelType w:val="hybridMultilevel"/>
    <w:tmpl w:val="9D0083FA"/>
    <w:lvl w:ilvl="0" w:tplc="4E00EDF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4"/>
  </w:num>
  <w:num w:numId="4">
    <w:abstractNumId w:val="21"/>
  </w:num>
  <w:num w:numId="5">
    <w:abstractNumId w:val="20"/>
  </w:num>
  <w:num w:numId="6">
    <w:abstractNumId w:val="1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12"/>
  </w:num>
  <w:num w:numId="12">
    <w:abstractNumId w:val="10"/>
  </w:num>
  <w:num w:numId="13">
    <w:abstractNumId w:val="0"/>
  </w:num>
  <w:num w:numId="14">
    <w:abstractNumId w:val="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2"/>
  </w:num>
  <w:num w:numId="18">
    <w:abstractNumId w:val="15"/>
  </w:num>
  <w:num w:numId="19">
    <w:abstractNumId w:val="6"/>
  </w:num>
  <w:num w:numId="20">
    <w:abstractNumId w:val="7"/>
  </w:num>
  <w:num w:numId="21">
    <w:abstractNumId w:val="14"/>
  </w:num>
  <w:num w:numId="22">
    <w:abstractNumId w:val="17"/>
  </w:num>
  <w:num w:numId="23">
    <w:abstractNumId w:val="4"/>
  </w:num>
  <w:num w:numId="24">
    <w:abstractNumId w:val="11"/>
  </w:num>
  <w:num w:numId="25">
    <w:abstractNumId w:val="2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3CE2"/>
    <w:rsid w:val="00003D73"/>
    <w:rsid w:val="00005FED"/>
    <w:rsid w:val="00010A2E"/>
    <w:rsid w:val="00011082"/>
    <w:rsid w:val="000139F6"/>
    <w:rsid w:val="00021B21"/>
    <w:rsid w:val="00021DAB"/>
    <w:rsid w:val="00021DFB"/>
    <w:rsid w:val="0002499C"/>
    <w:rsid w:val="00024EC9"/>
    <w:rsid w:val="0002645A"/>
    <w:rsid w:val="00026800"/>
    <w:rsid w:val="000272E8"/>
    <w:rsid w:val="000303F0"/>
    <w:rsid w:val="0003047C"/>
    <w:rsid w:val="000312FD"/>
    <w:rsid w:val="0003476F"/>
    <w:rsid w:val="00035EDC"/>
    <w:rsid w:val="000405A3"/>
    <w:rsid w:val="00044BAF"/>
    <w:rsid w:val="000466C0"/>
    <w:rsid w:val="000479F0"/>
    <w:rsid w:val="00050E4C"/>
    <w:rsid w:val="000511DE"/>
    <w:rsid w:val="00051484"/>
    <w:rsid w:val="00053D04"/>
    <w:rsid w:val="00055269"/>
    <w:rsid w:val="00056F27"/>
    <w:rsid w:val="0005749A"/>
    <w:rsid w:val="00060943"/>
    <w:rsid w:val="00061CEC"/>
    <w:rsid w:val="00062913"/>
    <w:rsid w:val="00063576"/>
    <w:rsid w:val="00066CA4"/>
    <w:rsid w:val="000678DD"/>
    <w:rsid w:val="00070C20"/>
    <w:rsid w:val="000715B6"/>
    <w:rsid w:val="000731D5"/>
    <w:rsid w:val="00073361"/>
    <w:rsid w:val="00074693"/>
    <w:rsid w:val="00075415"/>
    <w:rsid w:val="000758B8"/>
    <w:rsid w:val="00076DAB"/>
    <w:rsid w:val="0007737D"/>
    <w:rsid w:val="00077CC4"/>
    <w:rsid w:val="00080092"/>
    <w:rsid w:val="00080CE8"/>
    <w:rsid w:val="00080E9D"/>
    <w:rsid w:val="000828DE"/>
    <w:rsid w:val="00082B26"/>
    <w:rsid w:val="00082DC4"/>
    <w:rsid w:val="0008306A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01B"/>
    <w:rsid w:val="000A617F"/>
    <w:rsid w:val="000A64C1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8C3"/>
    <w:rsid w:val="000D1F11"/>
    <w:rsid w:val="000D20C3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13D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0802"/>
    <w:rsid w:val="00102733"/>
    <w:rsid w:val="0010348F"/>
    <w:rsid w:val="001043EB"/>
    <w:rsid w:val="0010450F"/>
    <w:rsid w:val="001053DC"/>
    <w:rsid w:val="00105450"/>
    <w:rsid w:val="0010568A"/>
    <w:rsid w:val="00107076"/>
    <w:rsid w:val="00107BB6"/>
    <w:rsid w:val="00110289"/>
    <w:rsid w:val="00110EE5"/>
    <w:rsid w:val="00111348"/>
    <w:rsid w:val="00111370"/>
    <w:rsid w:val="0011357C"/>
    <w:rsid w:val="001146E2"/>
    <w:rsid w:val="00115BB6"/>
    <w:rsid w:val="00116186"/>
    <w:rsid w:val="001167D7"/>
    <w:rsid w:val="00116B79"/>
    <w:rsid w:val="0011779D"/>
    <w:rsid w:val="00124345"/>
    <w:rsid w:val="0012485B"/>
    <w:rsid w:val="00124CE4"/>
    <w:rsid w:val="00125B40"/>
    <w:rsid w:val="00125D45"/>
    <w:rsid w:val="00126609"/>
    <w:rsid w:val="001268B3"/>
    <w:rsid w:val="0012794E"/>
    <w:rsid w:val="0013212C"/>
    <w:rsid w:val="001324DC"/>
    <w:rsid w:val="001372EB"/>
    <w:rsid w:val="001373D0"/>
    <w:rsid w:val="001375F1"/>
    <w:rsid w:val="001376F8"/>
    <w:rsid w:val="00140068"/>
    <w:rsid w:val="00140358"/>
    <w:rsid w:val="00141775"/>
    <w:rsid w:val="0014247E"/>
    <w:rsid w:val="00142C88"/>
    <w:rsid w:val="00142E0B"/>
    <w:rsid w:val="00143491"/>
    <w:rsid w:val="00143CB6"/>
    <w:rsid w:val="00143DDB"/>
    <w:rsid w:val="0014546F"/>
    <w:rsid w:val="0014743C"/>
    <w:rsid w:val="00150109"/>
    <w:rsid w:val="0015042F"/>
    <w:rsid w:val="00153DA5"/>
    <w:rsid w:val="00155FE8"/>
    <w:rsid w:val="0015654A"/>
    <w:rsid w:val="001569D7"/>
    <w:rsid w:val="001577D1"/>
    <w:rsid w:val="00160D61"/>
    <w:rsid w:val="001612A3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965"/>
    <w:rsid w:val="00177C87"/>
    <w:rsid w:val="0018163D"/>
    <w:rsid w:val="00183F2F"/>
    <w:rsid w:val="00184701"/>
    <w:rsid w:val="00186431"/>
    <w:rsid w:val="001869F4"/>
    <w:rsid w:val="001876AB"/>
    <w:rsid w:val="0019087A"/>
    <w:rsid w:val="0019175E"/>
    <w:rsid w:val="00192329"/>
    <w:rsid w:val="00194F2C"/>
    <w:rsid w:val="00195277"/>
    <w:rsid w:val="00196CEE"/>
    <w:rsid w:val="001A063A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601"/>
    <w:rsid w:val="001B0731"/>
    <w:rsid w:val="001B1B7E"/>
    <w:rsid w:val="001B40E3"/>
    <w:rsid w:val="001B4402"/>
    <w:rsid w:val="001B5DBC"/>
    <w:rsid w:val="001B6D20"/>
    <w:rsid w:val="001C5306"/>
    <w:rsid w:val="001C615F"/>
    <w:rsid w:val="001D2C5E"/>
    <w:rsid w:val="001D49B5"/>
    <w:rsid w:val="001D5FA6"/>
    <w:rsid w:val="001D6F55"/>
    <w:rsid w:val="001D76FC"/>
    <w:rsid w:val="001E0072"/>
    <w:rsid w:val="001E01B4"/>
    <w:rsid w:val="001E128B"/>
    <w:rsid w:val="001E243D"/>
    <w:rsid w:val="001E4A74"/>
    <w:rsid w:val="001E4F56"/>
    <w:rsid w:val="001E5181"/>
    <w:rsid w:val="001E5C34"/>
    <w:rsid w:val="001E5E06"/>
    <w:rsid w:val="001F0189"/>
    <w:rsid w:val="001F16C4"/>
    <w:rsid w:val="001F192C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037"/>
    <w:rsid w:val="00213D0B"/>
    <w:rsid w:val="00217B39"/>
    <w:rsid w:val="00217F6A"/>
    <w:rsid w:val="002202D3"/>
    <w:rsid w:val="00220446"/>
    <w:rsid w:val="002229EA"/>
    <w:rsid w:val="00222D52"/>
    <w:rsid w:val="002231CD"/>
    <w:rsid w:val="002248AC"/>
    <w:rsid w:val="00224CD6"/>
    <w:rsid w:val="00225C22"/>
    <w:rsid w:val="00227244"/>
    <w:rsid w:val="00227A01"/>
    <w:rsid w:val="00235CAC"/>
    <w:rsid w:val="00236226"/>
    <w:rsid w:val="0023660B"/>
    <w:rsid w:val="00236AF1"/>
    <w:rsid w:val="00236FD7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5E7C"/>
    <w:rsid w:val="002568B8"/>
    <w:rsid w:val="00256A3A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C65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5F6C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5A4D"/>
    <w:rsid w:val="002B7B53"/>
    <w:rsid w:val="002B7E78"/>
    <w:rsid w:val="002C0AE5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6C19"/>
    <w:rsid w:val="002E79BD"/>
    <w:rsid w:val="002F0780"/>
    <w:rsid w:val="002F0D0E"/>
    <w:rsid w:val="002F1D1A"/>
    <w:rsid w:val="002F27F2"/>
    <w:rsid w:val="002F546C"/>
    <w:rsid w:val="002F66D6"/>
    <w:rsid w:val="002F6C0D"/>
    <w:rsid w:val="00302AD8"/>
    <w:rsid w:val="00304714"/>
    <w:rsid w:val="003050F1"/>
    <w:rsid w:val="003053BD"/>
    <w:rsid w:val="00305C58"/>
    <w:rsid w:val="0030706A"/>
    <w:rsid w:val="00307805"/>
    <w:rsid w:val="00310C9A"/>
    <w:rsid w:val="0031239B"/>
    <w:rsid w:val="00312BA4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5E77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0A7F"/>
    <w:rsid w:val="00341C06"/>
    <w:rsid w:val="003424E2"/>
    <w:rsid w:val="0034277E"/>
    <w:rsid w:val="00342855"/>
    <w:rsid w:val="00342ABD"/>
    <w:rsid w:val="00343CAC"/>
    <w:rsid w:val="00344F20"/>
    <w:rsid w:val="0034573C"/>
    <w:rsid w:val="00346014"/>
    <w:rsid w:val="00346121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9DD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3713"/>
    <w:rsid w:val="00384B39"/>
    <w:rsid w:val="0038631A"/>
    <w:rsid w:val="0038690F"/>
    <w:rsid w:val="00386BA1"/>
    <w:rsid w:val="00386CAE"/>
    <w:rsid w:val="003907D6"/>
    <w:rsid w:val="00392147"/>
    <w:rsid w:val="00392914"/>
    <w:rsid w:val="00393D1D"/>
    <w:rsid w:val="003A37FB"/>
    <w:rsid w:val="003A38A2"/>
    <w:rsid w:val="003A3B3F"/>
    <w:rsid w:val="003A4370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998"/>
    <w:rsid w:val="003C4ED6"/>
    <w:rsid w:val="003C50B1"/>
    <w:rsid w:val="003C5403"/>
    <w:rsid w:val="003C5E5E"/>
    <w:rsid w:val="003C6E8A"/>
    <w:rsid w:val="003D18B8"/>
    <w:rsid w:val="003D262E"/>
    <w:rsid w:val="003D2F36"/>
    <w:rsid w:val="003D355F"/>
    <w:rsid w:val="003D388C"/>
    <w:rsid w:val="003D474D"/>
    <w:rsid w:val="003D4E46"/>
    <w:rsid w:val="003D4EEA"/>
    <w:rsid w:val="003D5186"/>
    <w:rsid w:val="003D60A6"/>
    <w:rsid w:val="003D71D6"/>
    <w:rsid w:val="003E1D63"/>
    <w:rsid w:val="003E22ED"/>
    <w:rsid w:val="003E2D88"/>
    <w:rsid w:val="003E33BC"/>
    <w:rsid w:val="003E44FF"/>
    <w:rsid w:val="003E4BC1"/>
    <w:rsid w:val="003E61A5"/>
    <w:rsid w:val="003E6DC4"/>
    <w:rsid w:val="003E6FCD"/>
    <w:rsid w:val="003E7F26"/>
    <w:rsid w:val="003F2F49"/>
    <w:rsid w:val="003F65D3"/>
    <w:rsid w:val="003F6996"/>
    <w:rsid w:val="004014D0"/>
    <w:rsid w:val="004035DC"/>
    <w:rsid w:val="0040393A"/>
    <w:rsid w:val="00404CEB"/>
    <w:rsid w:val="0040506C"/>
    <w:rsid w:val="004056E3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177C1"/>
    <w:rsid w:val="004206BC"/>
    <w:rsid w:val="004222D0"/>
    <w:rsid w:val="00422B08"/>
    <w:rsid w:val="00424714"/>
    <w:rsid w:val="004247BE"/>
    <w:rsid w:val="00425BAE"/>
    <w:rsid w:val="00426581"/>
    <w:rsid w:val="00430EB9"/>
    <w:rsid w:val="0043120F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197F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0233"/>
    <w:rsid w:val="004707E3"/>
    <w:rsid w:val="00474686"/>
    <w:rsid w:val="0048072E"/>
    <w:rsid w:val="004810C5"/>
    <w:rsid w:val="0048399D"/>
    <w:rsid w:val="00486255"/>
    <w:rsid w:val="004868AF"/>
    <w:rsid w:val="00491B50"/>
    <w:rsid w:val="0049395A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0E66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741"/>
    <w:rsid w:val="004C4229"/>
    <w:rsid w:val="004C4B68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A45"/>
    <w:rsid w:val="004D4E0D"/>
    <w:rsid w:val="004D65C2"/>
    <w:rsid w:val="004D7881"/>
    <w:rsid w:val="004E15B0"/>
    <w:rsid w:val="004E15F7"/>
    <w:rsid w:val="004E173B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833"/>
    <w:rsid w:val="00503CD0"/>
    <w:rsid w:val="005057D2"/>
    <w:rsid w:val="00507DCB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4A8F"/>
    <w:rsid w:val="00525134"/>
    <w:rsid w:val="00525361"/>
    <w:rsid w:val="0052672D"/>
    <w:rsid w:val="00527405"/>
    <w:rsid w:val="00531706"/>
    <w:rsid w:val="00532045"/>
    <w:rsid w:val="00535BAE"/>
    <w:rsid w:val="0053759D"/>
    <w:rsid w:val="005377F8"/>
    <w:rsid w:val="00537FAD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572FB"/>
    <w:rsid w:val="005600FA"/>
    <w:rsid w:val="00561282"/>
    <w:rsid w:val="005620C3"/>
    <w:rsid w:val="00572297"/>
    <w:rsid w:val="00572C3B"/>
    <w:rsid w:val="005744E2"/>
    <w:rsid w:val="0057734E"/>
    <w:rsid w:val="00577D60"/>
    <w:rsid w:val="00577F55"/>
    <w:rsid w:val="00577FFA"/>
    <w:rsid w:val="005805BD"/>
    <w:rsid w:val="00580F6B"/>
    <w:rsid w:val="00581197"/>
    <w:rsid w:val="005829EA"/>
    <w:rsid w:val="00582F9C"/>
    <w:rsid w:val="0058476D"/>
    <w:rsid w:val="00586083"/>
    <w:rsid w:val="00591267"/>
    <w:rsid w:val="005931A8"/>
    <w:rsid w:val="005A0106"/>
    <w:rsid w:val="005A0E45"/>
    <w:rsid w:val="005A0FF8"/>
    <w:rsid w:val="005A157A"/>
    <w:rsid w:val="005A1B4E"/>
    <w:rsid w:val="005A28E9"/>
    <w:rsid w:val="005A2A0E"/>
    <w:rsid w:val="005A3AAB"/>
    <w:rsid w:val="005A48BB"/>
    <w:rsid w:val="005A495E"/>
    <w:rsid w:val="005A4CA2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215"/>
    <w:rsid w:val="005F0E47"/>
    <w:rsid w:val="005F2CE7"/>
    <w:rsid w:val="005F40A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06101"/>
    <w:rsid w:val="0060675B"/>
    <w:rsid w:val="006078BB"/>
    <w:rsid w:val="006103DF"/>
    <w:rsid w:val="00612E81"/>
    <w:rsid w:val="006145CA"/>
    <w:rsid w:val="0061469F"/>
    <w:rsid w:val="006152B3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5"/>
    <w:rsid w:val="00625BF5"/>
    <w:rsid w:val="006271BF"/>
    <w:rsid w:val="00630589"/>
    <w:rsid w:val="00632E8F"/>
    <w:rsid w:val="00633294"/>
    <w:rsid w:val="00633E95"/>
    <w:rsid w:val="00635F40"/>
    <w:rsid w:val="006375DF"/>
    <w:rsid w:val="00640C98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BD7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163B"/>
    <w:rsid w:val="00671FBE"/>
    <w:rsid w:val="00673310"/>
    <w:rsid w:val="00673CB4"/>
    <w:rsid w:val="00674290"/>
    <w:rsid w:val="00676F3E"/>
    <w:rsid w:val="00680AEB"/>
    <w:rsid w:val="006814CB"/>
    <w:rsid w:val="00681D58"/>
    <w:rsid w:val="00681DD5"/>
    <w:rsid w:val="0068267F"/>
    <w:rsid w:val="0068294D"/>
    <w:rsid w:val="00682E82"/>
    <w:rsid w:val="0068423B"/>
    <w:rsid w:val="00684F21"/>
    <w:rsid w:val="0068589B"/>
    <w:rsid w:val="006861E8"/>
    <w:rsid w:val="006902AC"/>
    <w:rsid w:val="00690686"/>
    <w:rsid w:val="00690E87"/>
    <w:rsid w:val="0069130D"/>
    <w:rsid w:val="00691CD9"/>
    <w:rsid w:val="00691F18"/>
    <w:rsid w:val="00695293"/>
    <w:rsid w:val="0069621A"/>
    <w:rsid w:val="00696F70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4F55"/>
    <w:rsid w:val="006B6E95"/>
    <w:rsid w:val="006B73A4"/>
    <w:rsid w:val="006C1088"/>
    <w:rsid w:val="006C1B2F"/>
    <w:rsid w:val="006C2408"/>
    <w:rsid w:val="006C2BED"/>
    <w:rsid w:val="006C534C"/>
    <w:rsid w:val="006C67CD"/>
    <w:rsid w:val="006C6972"/>
    <w:rsid w:val="006D032A"/>
    <w:rsid w:val="006D032C"/>
    <w:rsid w:val="006D066E"/>
    <w:rsid w:val="006D3760"/>
    <w:rsid w:val="006D381D"/>
    <w:rsid w:val="006D50A4"/>
    <w:rsid w:val="006D5A2E"/>
    <w:rsid w:val="006E0174"/>
    <w:rsid w:val="006E1428"/>
    <w:rsid w:val="006E1B4E"/>
    <w:rsid w:val="006E24B0"/>
    <w:rsid w:val="006E3FD1"/>
    <w:rsid w:val="006E51E4"/>
    <w:rsid w:val="006E5548"/>
    <w:rsid w:val="006E5DCF"/>
    <w:rsid w:val="006E6146"/>
    <w:rsid w:val="006E6E34"/>
    <w:rsid w:val="006E770F"/>
    <w:rsid w:val="006E7D83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077F4"/>
    <w:rsid w:val="00710085"/>
    <w:rsid w:val="00710C8A"/>
    <w:rsid w:val="007116FC"/>
    <w:rsid w:val="00713B70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4BF0"/>
    <w:rsid w:val="007357CE"/>
    <w:rsid w:val="0073784E"/>
    <w:rsid w:val="00737C17"/>
    <w:rsid w:val="00740CDB"/>
    <w:rsid w:val="0074188B"/>
    <w:rsid w:val="00743F57"/>
    <w:rsid w:val="00744405"/>
    <w:rsid w:val="00746332"/>
    <w:rsid w:val="00752536"/>
    <w:rsid w:val="007529EA"/>
    <w:rsid w:val="007549B0"/>
    <w:rsid w:val="00754A5C"/>
    <w:rsid w:val="00755BC1"/>
    <w:rsid w:val="0075630C"/>
    <w:rsid w:val="00757DAF"/>
    <w:rsid w:val="00760E1D"/>
    <w:rsid w:val="00761126"/>
    <w:rsid w:val="00761F60"/>
    <w:rsid w:val="00762A26"/>
    <w:rsid w:val="00762E64"/>
    <w:rsid w:val="007702EB"/>
    <w:rsid w:val="007708F6"/>
    <w:rsid w:val="00771B24"/>
    <w:rsid w:val="00771D80"/>
    <w:rsid w:val="00771E13"/>
    <w:rsid w:val="00772FD4"/>
    <w:rsid w:val="00773306"/>
    <w:rsid w:val="00775521"/>
    <w:rsid w:val="00775EB0"/>
    <w:rsid w:val="00776F1B"/>
    <w:rsid w:val="007774BD"/>
    <w:rsid w:val="00777821"/>
    <w:rsid w:val="00780C32"/>
    <w:rsid w:val="0078164E"/>
    <w:rsid w:val="007836EC"/>
    <w:rsid w:val="0078537D"/>
    <w:rsid w:val="00786665"/>
    <w:rsid w:val="00787144"/>
    <w:rsid w:val="0079310A"/>
    <w:rsid w:val="007937EA"/>
    <w:rsid w:val="00795CB2"/>
    <w:rsid w:val="00797058"/>
    <w:rsid w:val="007A22A3"/>
    <w:rsid w:val="007A23D0"/>
    <w:rsid w:val="007A2E96"/>
    <w:rsid w:val="007A505A"/>
    <w:rsid w:val="007A57F8"/>
    <w:rsid w:val="007B068E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9C3"/>
    <w:rsid w:val="007E6C94"/>
    <w:rsid w:val="007E6D6E"/>
    <w:rsid w:val="007E711A"/>
    <w:rsid w:val="007E7972"/>
    <w:rsid w:val="007F014C"/>
    <w:rsid w:val="007F0D35"/>
    <w:rsid w:val="007F13B0"/>
    <w:rsid w:val="007F14CE"/>
    <w:rsid w:val="007F1DE1"/>
    <w:rsid w:val="007F1E4C"/>
    <w:rsid w:val="007F3014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1B26"/>
    <w:rsid w:val="00832233"/>
    <w:rsid w:val="008330C2"/>
    <w:rsid w:val="008333E4"/>
    <w:rsid w:val="00834898"/>
    <w:rsid w:val="008360C9"/>
    <w:rsid w:val="00836817"/>
    <w:rsid w:val="00836E8C"/>
    <w:rsid w:val="00840435"/>
    <w:rsid w:val="008431C3"/>
    <w:rsid w:val="00843A2E"/>
    <w:rsid w:val="0084483C"/>
    <w:rsid w:val="00845011"/>
    <w:rsid w:val="00845C2A"/>
    <w:rsid w:val="00845F0C"/>
    <w:rsid w:val="0084721A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23E3"/>
    <w:rsid w:val="00872B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859FF"/>
    <w:rsid w:val="00892325"/>
    <w:rsid w:val="00892A59"/>
    <w:rsid w:val="0089379C"/>
    <w:rsid w:val="00893A08"/>
    <w:rsid w:val="00894543"/>
    <w:rsid w:val="00894C79"/>
    <w:rsid w:val="0089570E"/>
    <w:rsid w:val="00895F7F"/>
    <w:rsid w:val="008964B4"/>
    <w:rsid w:val="008A09AD"/>
    <w:rsid w:val="008A38FA"/>
    <w:rsid w:val="008A446E"/>
    <w:rsid w:val="008A44CA"/>
    <w:rsid w:val="008A5A1D"/>
    <w:rsid w:val="008A5B55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0A11"/>
    <w:rsid w:val="008D12E7"/>
    <w:rsid w:val="008D263B"/>
    <w:rsid w:val="008D44DE"/>
    <w:rsid w:val="008E0410"/>
    <w:rsid w:val="008E058A"/>
    <w:rsid w:val="008E077A"/>
    <w:rsid w:val="008E09AF"/>
    <w:rsid w:val="008E0D09"/>
    <w:rsid w:val="008E3F2A"/>
    <w:rsid w:val="008E6356"/>
    <w:rsid w:val="008E742F"/>
    <w:rsid w:val="008E794F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3D7F"/>
    <w:rsid w:val="00925753"/>
    <w:rsid w:val="00925A93"/>
    <w:rsid w:val="00927B19"/>
    <w:rsid w:val="009310A6"/>
    <w:rsid w:val="0093136A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BFE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2C44"/>
    <w:rsid w:val="009543B3"/>
    <w:rsid w:val="00954FDE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3D95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56CC"/>
    <w:rsid w:val="0098720A"/>
    <w:rsid w:val="0099048A"/>
    <w:rsid w:val="00996E5A"/>
    <w:rsid w:val="00997E0F"/>
    <w:rsid w:val="009A1261"/>
    <w:rsid w:val="009A16FF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2B92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0BA3"/>
    <w:rsid w:val="009D3A0B"/>
    <w:rsid w:val="009D5A97"/>
    <w:rsid w:val="009D652E"/>
    <w:rsid w:val="009D6DBB"/>
    <w:rsid w:val="009E037B"/>
    <w:rsid w:val="009E0E55"/>
    <w:rsid w:val="009E3F74"/>
    <w:rsid w:val="009E427D"/>
    <w:rsid w:val="009E517B"/>
    <w:rsid w:val="009E5C00"/>
    <w:rsid w:val="009E7075"/>
    <w:rsid w:val="009F55A3"/>
    <w:rsid w:val="009F7989"/>
    <w:rsid w:val="009F7BBA"/>
    <w:rsid w:val="00A03B3F"/>
    <w:rsid w:val="00A04550"/>
    <w:rsid w:val="00A07AC1"/>
    <w:rsid w:val="00A11F26"/>
    <w:rsid w:val="00A123D1"/>
    <w:rsid w:val="00A1395C"/>
    <w:rsid w:val="00A14214"/>
    <w:rsid w:val="00A158E3"/>
    <w:rsid w:val="00A15D28"/>
    <w:rsid w:val="00A15EAF"/>
    <w:rsid w:val="00A166EF"/>
    <w:rsid w:val="00A17142"/>
    <w:rsid w:val="00A17C5F"/>
    <w:rsid w:val="00A20391"/>
    <w:rsid w:val="00A225D9"/>
    <w:rsid w:val="00A228F3"/>
    <w:rsid w:val="00A228F5"/>
    <w:rsid w:val="00A22DDE"/>
    <w:rsid w:val="00A27896"/>
    <w:rsid w:val="00A306B0"/>
    <w:rsid w:val="00A316DE"/>
    <w:rsid w:val="00A32547"/>
    <w:rsid w:val="00A325FF"/>
    <w:rsid w:val="00A34BA1"/>
    <w:rsid w:val="00A34FD9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4687D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532F"/>
    <w:rsid w:val="00A66D7A"/>
    <w:rsid w:val="00A679BC"/>
    <w:rsid w:val="00A70510"/>
    <w:rsid w:val="00A70EA8"/>
    <w:rsid w:val="00A714F9"/>
    <w:rsid w:val="00A719D9"/>
    <w:rsid w:val="00A72418"/>
    <w:rsid w:val="00A74755"/>
    <w:rsid w:val="00A766E4"/>
    <w:rsid w:val="00A77734"/>
    <w:rsid w:val="00A8255B"/>
    <w:rsid w:val="00A829A5"/>
    <w:rsid w:val="00A82CBC"/>
    <w:rsid w:val="00A87057"/>
    <w:rsid w:val="00A87642"/>
    <w:rsid w:val="00A87EDF"/>
    <w:rsid w:val="00A90845"/>
    <w:rsid w:val="00A91A3F"/>
    <w:rsid w:val="00A92988"/>
    <w:rsid w:val="00A93401"/>
    <w:rsid w:val="00A93FF4"/>
    <w:rsid w:val="00AA073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2A1E"/>
    <w:rsid w:val="00AC37DD"/>
    <w:rsid w:val="00AC3CD8"/>
    <w:rsid w:val="00AC4DB5"/>
    <w:rsid w:val="00AC5BBA"/>
    <w:rsid w:val="00AC5CC3"/>
    <w:rsid w:val="00AC63A3"/>
    <w:rsid w:val="00AC6E88"/>
    <w:rsid w:val="00AD3459"/>
    <w:rsid w:val="00AD3B5B"/>
    <w:rsid w:val="00AD46F2"/>
    <w:rsid w:val="00AD5071"/>
    <w:rsid w:val="00AD62C9"/>
    <w:rsid w:val="00AD6E50"/>
    <w:rsid w:val="00AD76A7"/>
    <w:rsid w:val="00AE040A"/>
    <w:rsid w:val="00AE0B9F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4AE8"/>
    <w:rsid w:val="00B15FD7"/>
    <w:rsid w:val="00B16A82"/>
    <w:rsid w:val="00B17703"/>
    <w:rsid w:val="00B201AE"/>
    <w:rsid w:val="00B20C05"/>
    <w:rsid w:val="00B21142"/>
    <w:rsid w:val="00B22ABD"/>
    <w:rsid w:val="00B23506"/>
    <w:rsid w:val="00B23FBD"/>
    <w:rsid w:val="00B241A5"/>
    <w:rsid w:val="00B241C8"/>
    <w:rsid w:val="00B26091"/>
    <w:rsid w:val="00B26395"/>
    <w:rsid w:val="00B272C3"/>
    <w:rsid w:val="00B3106E"/>
    <w:rsid w:val="00B311BF"/>
    <w:rsid w:val="00B32415"/>
    <w:rsid w:val="00B32BFD"/>
    <w:rsid w:val="00B33A1F"/>
    <w:rsid w:val="00B33E64"/>
    <w:rsid w:val="00B364D1"/>
    <w:rsid w:val="00B3783F"/>
    <w:rsid w:val="00B42DA6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60BE6"/>
    <w:rsid w:val="00B620C1"/>
    <w:rsid w:val="00B6212A"/>
    <w:rsid w:val="00B635E9"/>
    <w:rsid w:val="00B639C4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41BC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8674A"/>
    <w:rsid w:val="00B90281"/>
    <w:rsid w:val="00B936DA"/>
    <w:rsid w:val="00B94E35"/>
    <w:rsid w:val="00B94EA6"/>
    <w:rsid w:val="00B95946"/>
    <w:rsid w:val="00B966D7"/>
    <w:rsid w:val="00BA2EE4"/>
    <w:rsid w:val="00BA5C28"/>
    <w:rsid w:val="00BA6692"/>
    <w:rsid w:val="00BA72C1"/>
    <w:rsid w:val="00BB01A6"/>
    <w:rsid w:val="00BB03D2"/>
    <w:rsid w:val="00BB0914"/>
    <w:rsid w:val="00BB2543"/>
    <w:rsid w:val="00BB3ED1"/>
    <w:rsid w:val="00BB63B1"/>
    <w:rsid w:val="00BB6504"/>
    <w:rsid w:val="00BB7072"/>
    <w:rsid w:val="00BC0F02"/>
    <w:rsid w:val="00BC15F2"/>
    <w:rsid w:val="00BC3F8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446D"/>
    <w:rsid w:val="00BE57A8"/>
    <w:rsid w:val="00BE5ACE"/>
    <w:rsid w:val="00BE70CC"/>
    <w:rsid w:val="00BF1A31"/>
    <w:rsid w:val="00BF3A67"/>
    <w:rsid w:val="00BF3D21"/>
    <w:rsid w:val="00BF6100"/>
    <w:rsid w:val="00C0138E"/>
    <w:rsid w:val="00C01DAA"/>
    <w:rsid w:val="00C02C91"/>
    <w:rsid w:val="00C04DF6"/>
    <w:rsid w:val="00C050A3"/>
    <w:rsid w:val="00C06A6D"/>
    <w:rsid w:val="00C10480"/>
    <w:rsid w:val="00C10B98"/>
    <w:rsid w:val="00C1145C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123C"/>
    <w:rsid w:val="00C41593"/>
    <w:rsid w:val="00C4552C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4BCD"/>
    <w:rsid w:val="00C865C4"/>
    <w:rsid w:val="00C866F3"/>
    <w:rsid w:val="00C86F48"/>
    <w:rsid w:val="00C90A4C"/>
    <w:rsid w:val="00C9146C"/>
    <w:rsid w:val="00C9162A"/>
    <w:rsid w:val="00C919DD"/>
    <w:rsid w:val="00C91DDE"/>
    <w:rsid w:val="00C92A19"/>
    <w:rsid w:val="00C93187"/>
    <w:rsid w:val="00C94802"/>
    <w:rsid w:val="00C9785C"/>
    <w:rsid w:val="00C97EB6"/>
    <w:rsid w:val="00CA0F3D"/>
    <w:rsid w:val="00CA319F"/>
    <w:rsid w:val="00CA46C8"/>
    <w:rsid w:val="00CA46CE"/>
    <w:rsid w:val="00CA5A67"/>
    <w:rsid w:val="00CA5D22"/>
    <w:rsid w:val="00CA6B7D"/>
    <w:rsid w:val="00CA6E2D"/>
    <w:rsid w:val="00CA76DF"/>
    <w:rsid w:val="00CB04BE"/>
    <w:rsid w:val="00CB0E85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325E"/>
    <w:rsid w:val="00CD621F"/>
    <w:rsid w:val="00CD7B9B"/>
    <w:rsid w:val="00CD7BA6"/>
    <w:rsid w:val="00CE0E5F"/>
    <w:rsid w:val="00CE297D"/>
    <w:rsid w:val="00CE2CC9"/>
    <w:rsid w:val="00CE2F1B"/>
    <w:rsid w:val="00CE3A79"/>
    <w:rsid w:val="00CE675D"/>
    <w:rsid w:val="00CE6A53"/>
    <w:rsid w:val="00CE7CEA"/>
    <w:rsid w:val="00CF01C5"/>
    <w:rsid w:val="00CF1138"/>
    <w:rsid w:val="00CF1CA7"/>
    <w:rsid w:val="00CF401B"/>
    <w:rsid w:val="00CF726C"/>
    <w:rsid w:val="00CF7321"/>
    <w:rsid w:val="00CF7AAB"/>
    <w:rsid w:val="00CF7BF3"/>
    <w:rsid w:val="00D00327"/>
    <w:rsid w:val="00D00608"/>
    <w:rsid w:val="00D00955"/>
    <w:rsid w:val="00D00CF1"/>
    <w:rsid w:val="00D03C08"/>
    <w:rsid w:val="00D03D5C"/>
    <w:rsid w:val="00D04255"/>
    <w:rsid w:val="00D04647"/>
    <w:rsid w:val="00D0545D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5907"/>
    <w:rsid w:val="00D27A21"/>
    <w:rsid w:val="00D3086E"/>
    <w:rsid w:val="00D30F85"/>
    <w:rsid w:val="00D321F0"/>
    <w:rsid w:val="00D348F3"/>
    <w:rsid w:val="00D34B7D"/>
    <w:rsid w:val="00D3507D"/>
    <w:rsid w:val="00D358F4"/>
    <w:rsid w:val="00D40000"/>
    <w:rsid w:val="00D40564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201A"/>
    <w:rsid w:val="00D6314D"/>
    <w:rsid w:val="00D63958"/>
    <w:rsid w:val="00D63E74"/>
    <w:rsid w:val="00D63FAD"/>
    <w:rsid w:val="00D655A3"/>
    <w:rsid w:val="00D65BFE"/>
    <w:rsid w:val="00D66303"/>
    <w:rsid w:val="00D6752F"/>
    <w:rsid w:val="00D71711"/>
    <w:rsid w:val="00D72513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5379"/>
    <w:rsid w:val="00D955D8"/>
    <w:rsid w:val="00DA3B1F"/>
    <w:rsid w:val="00DA7127"/>
    <w:rsid w:val="00DA7F45"/>
    <w:rsid w:val="00DB0375"/>
    <w:rsid w:val="00DB15B0"/>
    <w:rsid w:val="00DB518B"/>
    <w:rsid w:val="00DB58F0"/>
    <w:rsid w:val="00DB790F"/>
    <w:rsid w:val="00DB7D9A"/>
    <w:rsid w:val="00DC0123"/>
    <w:rsid w:val="00DC396D"/>
    <w:rsid w:val="00DC44DE"/>
    <w:rsid w:val="00DC473B"/>
    <w:rsid w:val="00DC47CC"/>
    <w:rsid w:val="00DC6162"/>
    <w:rsid w:val="00DC6A73"/>
    <w:rsid w:val="00DC77E5"/>
    <w:rsid w:val="00DC7992"/>
    <w:rsid w:val="00DC7BD8"/>
    <w:rsid w:val="00DC7C4E"/>
    <w:rsid w:val="00DD00A4"/>
    <w:rsid w:val="00DD087E"/>
    <w:rsid w:val="00DD1703"/>
    <w:rsid w:val="00DD174E"/>
    <w:rsid w:val="00DD1916"/>
    <w:rsid w:val="00DD2660"/>
    <w:rsid w:val="00DD397F"/>
    <w:rsid w:val="00DD5234"/>
    <w:rsid w:val="00DE151B"/>
    <w:rsid w:val="00DE15CE"/>
    <w:rsid w:val="00DE221D"/>
    <w:rsid w:val="00DE296E"/>
    <w:rsid w:val="00DE2C0A"/>
    <w:rsid w:val="00DE31FF"/>
    <w:rsid w:val="00DE396F"/>
    <w:rsid w:val="00DE5014"/>
    <w:rsid w:val="00DE51DC"/>
    <w:rsid w:val="00DE5228"/>
    <w:rsid w:val="00DE6468"/>
    <w:rsid w:val="00DE74C9"/>
    <w:rsid w:val="00DF32F4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3C0B"/>
    <w:rsid w:val="00E14864"/>
    <w:rsid w:val="00E1498C"/>
    <w:rsid w:val="00E14C00"/>
    <w:rsid w:val="00E1519D"/>
    <w:rsid w:val="00E159A6"/>
    <w:rsid w:val="00E15BF4"/>
    <w:rsid w:val="00E15E1C"/>
    <w:rsid w:val="00E16406"/>
    <w:rsid w:val="00E204BC"/>
    <w:rsid w:val="00E2260E"/>
    <w:rsid w:val="00E22B28"/>
    <w:rsid w:val="00E247AA"/>
    <w:rsid w:val="00E25244"/>
    <w:rsid w:val="00E25363"/>
    <w:rsid w:val="00E2557E"/>
    <w:rsid w:val="00E25CF1"/>
    <w:rsid w:val="00E27FF1"/>
    <w:rsid w:val="00E3032D"/>
    <w:rsid w:val="00E30406"/>
    <w:rsid w:val="00E30E8C"/>
    <w:rsid w:val="00E32188"/>
    <w:rsid w:val="00E32546"/>
    <w:rsid w:val="00E325FF"/>
    <w:rsid w:val="00E34576"/>
    <w:rsid w:val="00E34696"/>
    <w:rsid w:val="00E37364"/>
    <w:rsid w:val="00E375C2"/>
    <w:rsid w:val="00E42298"/>
    <w:rsid w:val="00E46BEE"/>
    <w:rsid w:val="00E4793F"/>
    <w:rsid w:val="00E47D07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47B"/>
    <w:rsid w:val="00E70DBC"/>
    <w:rsid w:val="00E735D3"/>
    <w:rsid w:val="00E73980"/>
    <w:rsid w:val="00E73F6E"/>
    <w:rsid w:val="00E74C63"/>
    <w:rsid w:val="00E75E43"/>
    <w:rsid w:val="00E76DFD"/>
    <w:rsid w:val="00E77369"/>
    <w:rsid w:val="00E81D03"/>
    <w:rsid w:val="00E863F0"/>
    <w:rsid w:val="00E86F75"/>
    <w:rsid w:val="00E86FED"/>
    <w:rsid w:val="00E877D3"/>
    <w:rsid w:val="00E92641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48DF"/>
    <w:rsid w:val="00EA71BD"/>
    <w:rsid w:val="00EB31EB"/>
    <w:rsid w:val="00EB322E"/>
    <w:rsid w:val="00EB3375"/>
    <w:rsid w:val="00EB36E0"/>
    <w:rsid w:val="00EB4A17"/>
    <w:rsid w:val="00EB6DE0"/>
    <w:rsid w:val="00EC12E0"/>
    <w:rsid w:val="00EC63C9"/>
    <w:rsid w:val="00EC7CE6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642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37F5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5016"/>
    <w:rsid w:val="00F151E7"/>
    <w:rsid w:val="00F1682C"/>
    <w:rsid w:val="00F17387"/>
    <w:rsid w:val="00F221F9"/>
    <w:rsid w:val="00F22B4A"/>
    <w:rsid w:val="00F22F3A"/>
    <w:rsid w:val="00F235C4"/>
    <w:rsid w:val="00F238CB"/>
    <w:rsid w:val="00F24232"/>
    <w:rsid w:val="00F2431D"/>
    <w:rsid w:val="00F2500B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44E2"/>
    <w:rsid w:val="00F46BEC"/>
    <w:rsid w:val="00F4739A"/>
    <w:rsid w:val="00F475E6"/>
    <w:rsid w:val="00F509FF"/>
    <w:rsid w:val="00F50B77"/>
    <w:rsid w:val="00F5104B"/>
    <w:rsid w:val="00F510EF"/>
    <w:rsid w:val="00F51583"/>
    <w:rsid w:val="00F518D4"/>
    <w:rsid w:val="00F51F14"/>
    <w:rsid w:val="00F52A17"/>
    <w:rsid w:val="00F53948"/>
    <w:rsid w:val="00F54A32"/>
    <w:rsid w:val="00F55655"/>
    <w:rsid w:val="00F56231"/>
    <w:rsid w:val="00F56253"/>
    <w:rsid w:val="00F56E22"/>
    <w:rsid w:val="00F60265"/>
    <w:rsid w:val="00F64CF8"/>
    <w:rsid w:val="00F656FE"/>
    <w:rsid w:val="00F706CC"/>
    <w:rsid w:val="00F71A4C"/>
    <w:rsid w:val="00F71CE0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4BF3"/>
    <w:rsid w:val="00F85E0D"/>
    <w:rsid w:val="00F86A7E"/>
    <w:rsid w:val="00F877F4"/>
    <w:rsid w:val="00F903B5"/>
    <w:rsid w:val="00F914FB"/>
    <w:rsid w:val="00F9276F"/>
    <w:rsid w:val="00F92B34"/>
    <w:rsid w:val="00F93832"/>
    <w:rsid w:val="00F94C47"/>
    <w:rsid w:val="00F95735"/>
    <w:rsid w:val="00F9677E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3DAD"/>
    <w:rsid w:val="00FB52E9"/>
    <w:rsid w:val="00FB5931"/>
    <w:rsid w:val="00FB5D98"/>
    <w:rsid w:val="00FB6536"/>
    <w:rsid w:val="00FB6F3C"/>
    <w:rsid w:val="00FC0B88"/>
    <w:rsid w:val="00FC0D54"/>
    <w:rsid w:val="00FC110C"/>
    <w:rsid w:val="00FC27FA"/>
    <w:rsid w:val="00FC7DDF"/>
    <w:rsid w:val="00FD02EA"/>
    <w:rsid w:val="00FD1B1B"/>
    <w:rsid w:val="00FD1CA1"/>
    <w:rsid w:val="00FD2EE9"/>
    <w:rsid w:val="00FD2F85"/>
    <w:rsid w:val="00FD5BCD"/>
    <w:rsid w:val="00FD750D"/>
    <w:rsid w:val="00FD7D0E"/>
    <w:rsid w:val="00FE2B65"/>
    <w:rsid w:val="00FE5238"/>
    <w:rsid w:val="00FE5D63"/>
    <w:rsid w:val="00FE5F8D"/>
    <w:rsid w:val="00FF020B"/>
    <w:rsid w:val="00FF1964"/>
    <w:rsid w:val="00FF1CD4"/>
    <w:rsid w:val="00FF1ED5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A5F6C"/>
    <w:rPr>
      <w:rFonts w:ascii="Calibri" w:hAnsi="Calibri"/>
      <w:lang w:eastAsia="en-US"/>
    </w:rPr>
  </w:style>
  <w:style w:type="character" w:styleId="af5">
    <w:name w:val="Emphasis"/>
    <w:basedOn w:val="a0"/>
    <w:uiPriority w:val="20"/>
    <w:qFormat/>
    <w:rsid w:val="00F55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br.ru/lk_uio/fcsm/opisanie-formatov-elektronnykh-soobscheni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36FA2D-2EB1-4B7C-AB07-4D728280D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3</Pages>
  <Words>715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5752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72</cp:revision>
  <cp:lastPrinted>2021-11-11T13:03:00Z</cp:lastPrinted>
  <dcterms:created xsi:type="dcterms:W3CDTF">2026-06-08T14:23:00Z</dcterms:created>
  <dcterms:modified xsi:type="dcterms:W3CDTF">2026-08-04T07:08:00Z</dcterms:modified>
</cp:coreProperties>
</file>