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B22BA2" w14:textId="39EE0AB3" w:rsidR="005C3E52" w:rsidRPr="00477343" w:rsidRDefault="00EE1209" w:rsidP="00586393">
      <w:pPr>
        <w:jc w:val="center"/>
        <w:rPr>
          <w:b/>
        </w:rPr>
      </w:pPr>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280770FD"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ЦБРФ.62.</w:t>
      </w:r>
      <w:proofErr w:type="gramStart"/>
      <w:r w:rsidRPr="00477343">
        <w:rPr>
          <w:rFonts w:eastAsia="Times New Roman"/>
          <w:lang w:eastAsia="ru-RU"/>
        </w:rPr>
        <w:t>0.39722.РП</w:t>
      </w:r>
      <w:proofErr w:type="gramEnd"/>
      <w:r w:rsidRPr="00477343">
        <w:rPr>
          <w:rFonts w:eastAsia="Times New Roman"/>
          <w:lang w:eastAsia="ru-RU"/>
        </w:rPr>
        <w:t xml:space="preserve">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77777777"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w:t>
      </w:r>
      <w:proofErr w:type="gramStart"/>
      <w:r w:rsidRPr="00477343">
        <w:rPr>
          <w:rFonts w:eastAsia="Times New Roman"/>
          <w:szCs w:val="20"/>
          <w:lang w:eastAsia="ru-RU"/>
        </w:rPr>
        <w:t>0.39722.РП</w:t>
      </w:r>
      <w:proofErr w:type="gramEnd"/>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2C7DFDA1"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5A7E0D">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5A7E0D">
        <w:rPr>
          <w:rFonts w:eastAsia="Times New Roman"/>
          <w:lang w:val="en-US" w:eastAsia="ru-RU"/>
        </w:rPr>
        <w:fldChar w:fldCharType="begin"/>
      </w:r>
      <w:r w:rsidR="00AF54B4" w:rsidRPr="00477343">
        <w:rPr>
          <w:rFonts w:eastAsia="Times New Roman"/>
          <w:lang w:eastAsia="ru-RU"/>
        </w:rPr>
        <w:instrText xml:space="preserve"> = </w:instrText>
      </w:r>
      <w:r w:rsidR="00AF54B4" w:rsidRPr="005A7E0D">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72255F" w:rsidRPr="006D3374">
        <w:rPr>
          <w:rFonts w:eastAsia="Times New Roman"/>
          <w:noProof/>
          <w:lang w:eastAsia="ru-RU"/>
        </w:rPr>
        <w:instrText>151</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72255F">
        <w:rPr>
          <w:rFonts w:eastAsia="Times New Roman"/>
          <w:noProof/>
          <w:lang w:eastAsia="ru-RU"/>
        </w:rPr>
        <w:instrText>151</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72255F" w:rsidRPr="006D3374">
        <w:rPr>
          <w:rFonts w:eastAsia="Times New Roman"/>
          <w:noProof/>
          <w:lang w:eastAsia="ru-RU"/>
        </w:rPr>
        <w:instrText>151</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477343">
        <w:rPr>
          <w:rFonts w:eastAsia="Times New Roman"/>
          <w:lang w:val="en-US" w:eastAsia="ru-RU"/>
        </w:rPr>
        <w:fldChar w:fldCharType="separate"/>
      </w:r>
      <w:r w:rsidR="0072255F">
        <w:rPr>
          <w:rFonts w:eastAsia="Times New Roman"/>
          <w:noProof/>
          <w:lang w:eastAsia="ru-RU"/>
        </w:rPr>
        <w:t>151</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7877C5BA" w:rsidR="005C3E52" w:rsidRPr="006462D2" w:rsidRDefault="006462D2" w:rsidP="00A84F94">
      <w:pPr>
        <w:tabs>
          <w:tab w:val="left" w:pos="851"/>
        </w:tabs>
        <w:jc w:val="center"/>
        <w:rPr>
          <w:rFonts w:eastAsia="Times New Roman"/>
          <w:lang w:eastAsia="ru-RU"/>
        </w:rPr>
      </w:pPr>
      <w:r w:rsidRPr="00477343">
        <w:rPr>
          <w:rFonts w:eastAsia="Times New Roman"/>
          <w:lang w:eastAsia="ru-RU"/>
        </w:rPr>
        <w:t>202</w:t>
      </w:r>
      <w:r w:rsidRPr="006D3374">
        <w:rPr>
          <w:rFonts w:eastAsia="Times New Roman"/>
          <w:lang w:eastAsia="ru-RU"/>
        </w:rPr>
        <w:t>5</w:t>
      </w:r>
    </w:p>
    <w:p w14:paraId="440111DB" w14:textId="4234170B"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 w:val="28"/>
              <w:szCs w:val="28"/>
            </w:rPr>
          </w:pPr>
          <w:r w:rsidRPr="00477343">
            <w:rPr>
              <w:rFonts w:ascii="Times New Roman" w:hAnsi="Times New Roman"/>
              <w:sz w:val="28"/>
              <w:szCs w:val="28"/>
            </w:rPr>
            <w:t>Содержание</w:t>
          </w:r>
        </w:p>
        <w:p w14:paraId="71DB6EAD" w14:textId="1872EC85" w:rsidR="0072255F"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330264">
            <w:fldChar w:fldCharType="separate"/>
          </w:r>
          <w:hyperlink w:anchor="_Toc192770855" w:history="1">
            <w:r w:rsidR="0072255F" w:rsidRPr="00B64F4B">
              <w:rPr>
                <w:rStyle w:val="afffffd"/>
                <w:noProof/>
              </w:rPr>
              <w:t>Обозначения и сокращения</w:t>
            </w:r>
            <w:r w:rsidR="0072255F">
              <w:rPr>
                <w:noProof/>
                <w:webHidden/>
              </w:rPr>
              <w:tab/>
            </w:r>
            <w:r w:rsidR="0072255F">
              <w:rPr>
                <w:noProof/>
                <w:webHidden/>
              </w:rPr>
              <w:fldChar w:fldCharType="begin"/>
            </w:r>
            <w:r w:rsidR="0072255F">
              <w:rPr>
                <w:noProof/>
                <w:webHidden/>
              </w:rPr>
              <w:instrText xml:space="preserve"> PAGEREF _Toc192770855 \h </w:instrText>
            </w:r>
            <w:r w:rsidR="0072255F">
              <w:rPr>
                <w:noProof/>
                <w:webHidden/>
              </w:rPr>
            </w:r>
            <w:r w:rsidR="0072255F">
              <w:rPr>
                <w:noProof/>
                <w:webHidden/>
              </w:rPr>
              <w:fldChar w:fldCharType="separate"/>
            </w:r>
            <w:r w:rsidR="0072255F">
              <w:rPr>
                <w:noProof/>
                <w:webHidden/>
              </w:rPr>
              <w:t>6</w:t>
            </w:r>
            <w:r w:rsidR="0072255F">
              <w:rPr>
                <w:noProof/>
                <w:webHidden/>
              </w:rPr>
              <w:fldChar w:fldCharType="end"/>
            </w:r>
          </w:hyperlink>
        </w:p>
        <w:p w14:paraId="0A31D065" w14:textId="2A1F631E" w:rsidR="0072255F" w:rsidRDefault="0072255F">
          <w:pPr>
            <w:pStyle w:val="16"/>
            <w:rPr>
              <w:rFonts w:asciiTheme="minorHAnsi" w:eastAsiaTheme="minorEastAsia" w:hAnsiTheme="minorHAnsi" w:cstheme="minorBidi"/>
              <w:noProof/>
              <w:sz w:val="22"/>
              <w:szCs w:val="22"/>
              <w:lang w:eastAsia="ru-RU"/>
            </w:rPr>
          </w:pPr>
          <w:hyperlink w:anchor="_Toc192770856" w:history="1">
            <w:r w:rsidRPr="00B64F4B">
              <w:rPr>
                <w:rStyle w:val="afffffd"/>
                <w:noProof/>
              </w:rPr>
              <w:t>Термины и определения</w:t>
            </w:r>
            <w:r>
              <w:rPr>
                <w:noProof/>
                <w:webHidden/>
              </w:rPr>
              <w:tab/>
            </w:r>
            <w:r>
              <w:rPr>
                <w:noProof/>
                <w:webHidden/>
              </w:rPr>
              <w:fldChar w:fldCharType="begin"/>
            </w:r>
            <w:r>
              <w:rPr>
                <w:noProof/>
                <w:webHidden/>
              </w:rPr>
              <w:instrText xml:space="preserve"> PAGEREF _Toc192770856 \h </w:instrText>
            </w:r>
            <w:r>
              <w:rPr>
                <w:noProof/>
                <w:webHidden/>
              </w:rPr>
            </w:r>
            <w:r>
              <w:rPr>
                <w:noProof/>
                <w:webHidden/>
              </w:rPr>
              <w:fldChar w:fldCharType="separate"/>
            </w:r>
            <w:r>
              <w:rPr>
                <w:noProof/>
                <w:webHidden/>
              </w:rPr>
              <w:t>8</w:t>
            </w:r>
            <w:r>
              <w:rPr>
                <w:noProof/>
                <w:webHidden/>
              </w:rPr>
              <w:fldChar w:fldCharType="end"/>
            </w:r>
          </w:hyperlink>
        </w:p>
        <w:p w14:paraId="34147BBF" w14:textId="3E447EF7" w:rsidR="0072255F" w:rsidRDefault="0072255F">
          <w:pPr>
            <w:pStyle w:val="16"/>
            <w:rPr>
              <w:rFonts w:asciiTheme="minorHAnsi" w:eastAsiaTheme="minorEastAsia" w:hAnsiTheme="minorHAnsi" w:cstheme="minorBidi"/>
              <w:noProof/>
              <w:sz w:val="22"/>
              <w:szCs w:val="22"/>
              <w:lang w:eastAsia="ru-RU"/>
            </w:rPr>
          </w:pPr>
          <w:hyperlink w:anchor="_Toc192770857" w:history="1">
            <w:r w:rsidRPr="00B64F4B">
              <w:rPr>
                <w:rStyle w:val="afffffd"/>
                <w:noProof/>
              </w:rPr>
              <w:t>1</w:t>
            </w:r>
            <w:r>
              <w:rPr>
                <w:rFonts w:asciiTheme="minorHAnsi" w:eastAsiaTheme="minorEastAsia" w:hAnsiTheme="minorHAnsi" w:cstheme="minorBidi"/>
                <w:noProof/>
                <w:sz w:val="22"/>
                <w:szCs w:val="22"/>
                <w:lang w:eastAsia="ru-RU"/>
              </w:rPr>
              <w:tab/>
            </w:r>
            <w:r w:rsidRPr="00B64F4B">
              <w:rPr>
                <w:rStyle w:val="afffffd"/>
                <w:noProof/>
              </w:rPr>
              <w:t>Общие сведения</w:t>
            </w:r>
            <w:r>
              <w:rPr>
                <w:noProof/>
                <w:webHidden/>
              </w:rPr>
              <w:tab/>
            </w:r>
            <w:r>
              <w:rPr>
                <w:noProof/>
                <w:webHidden/>
              </w:rPr>
              <w:fldChar w:fldCharType="begin"/>
            </w:r>
            <w:r>
              <w:rPr>
                <w:noProof/>
                <w:webHidden/>
              </w:rPr>
              <w:instrText xml:space="preserve"> PAGEREF _Toc192770857 \h </w:instrText>
            </w:r>
            <w:r>
              <w:rPr>
                <w:noProof/>
                <w:webHidden/>
              </w:rPr>
            </w:r>
            <w:r>
              <w:rPr>
                <w:noProof/>
                <w:webHidden/>
              </w:rPr>
              <w:fldChar w:fldCharType="separate"/>
            </w:r>
            <w:r>
              <w:rPr>
                <w:noProof/>
                <w:webHidden/>
              </w:rPr>
              <w:t>9</w:t>
            </w:r>
            <w:r>
              <w:rPr>
                <w:noProof/>
                <w:webHidden/>
              </w:rPr>
              <w:fldChar w:fldCharType="end"/>
            </w:r>
          </w:hyperlink>
        </w:p>
        <w:p w14:paraId="10DC2C0D" w14:textId="030DF4DE" w:rsidR="0072255F" w:rsidRDefault="0072255F">
          <w:pPr>
            <w:pStyle w:val="25"/>
            <w:rPr>
              <w:rFonts w:asciiTheme="minorHAnsi" w:eastAsiaTheme="minorEastAsia" w:hAnsiTheme="minorHAnsi" w:cstheme="minorBidi"/>
              <w:noProof/>
              <w:sz w:val="22"/>
              <w:szCs w:val="22"/>
              <w:lang w:eastAsia="ru-RU"/>
            </w:rPr>
          </w:pPr>
          <w:hyperlink w:anchor="_Toc192770858" w:history="1">
            <w:r w:rsidRPr="00B64F4B">
              <w:rPr>
                <w:rStyle w:val="afffffd"/>
                <w:noProof/>
              </w:rPr>
              <w:t>1.1</w:t>
            </w:r>
            <w:r>
              <w:rPr>
                <w:rFonts w:asciiTheme="minorHAnsi" w:eastAsiaTheme="minorEastAsia" w:hAnsiTheme="minorHAnsi" w:cstheme="minorBidi"/>
                <w:noProof/>
                <w:sz w:val="22"/>
                <w:szCs w:val="22"/>
                <w:lang w:eastAsia="ru-RU"/>
              </w:rPr>
              <w:tab/>
            </w:r>
            <w:r w:rsidRPr="00B64F4B">
              <w:rPr>
                <w:rStyle w:val="afffffd"/>
                <w:noProof/>
              </w:rPr>
              <w:t>Область применения</w:t>
            </w:r>
            <w:r>
              <w:rPr>
                <w:noProof/>
                <w:webHidden/>
              </w:rPr>
              <w:tab/>
            </w:r>
            <w:r>
              <w:rPr>
                <w:noProof/>
                <w:webHidden/>
              </w:rPr>
              <w:fldChar w:fldCharType="begin"/>
            </w:r>
            <w:r>
              <w:rPr>
                <w:noProof/>
                <w:webHidden/>
              </w:rPr>
              <w:instrText xml:space="preserve"> PAGEREF _Toc192770858 \h </w:instrText>
            </w:r>
            <w:r>
              <w:rPr>
                <w:noProof/>
                <w:webHidden/>
              </w:rPr>
            </w:r>
            <w:r>
              <w:rPr>
                <w:noProof/>
                <w:webHidden/>
              </w:rPr>
              <w:fldChar w:fldCharType="separate"/>
            </w:r>
            <w:r>
              <w:rPr>
                <w:noProof/>
                <w:webHidden/>
              </w:rPr>
              <w:t>9</w:t>
            </w:r>
            <w:r>
              <w:rPr>
                <w:noProof/>
                <w:webHidden/>
              </w:rPr>
              <w:fldChar w:fldCharType="end"/>
            </w:r>
          </w:hyperlink>
        </w:p>
        <w:p w14:paraId="6992A425" w14:textId="178CB535" w:rsidR="0072255F" w:rsidRDefault="0072255F">
          <w:pPr>
            <w:pStyle w:val="25"/>
            <w:rPr>
              <w:rFonts w:asciiTheme="minorHAnsi" w:eastAsiaTheme="minorEastAsia" w:hAnsiTheme="minorHAnsi" w:cstheme="minorBidi"/>
              <w:noProof/>
              <w:sz w:val="22"/>
              <w:szCs w:val="22"/>
              <w:lang w:eastAsia="ru-RU"/>
            </w:rPr>
          </w:pPr>
          <w:hyperlink w:anchor="_Toc192770859" w:history="1">
            <w:r w:rsidRPr="00B64F4B">
              <w:rPr>
                <w:rStyle w:val="afffffd"/>
                <w:noProof/>
              </w:rPr>
              <w:t>1.2</w:t>
            </w:r>
            <w:r>
              <w:rPr>
                <w:rFonts w:asciiTheme="minorHAnsi" w:eastAsiaTheme="minorEastAsia" w:hAnsiTheme="minorHAnsi" w:cstheme="minorBidi"/>
                <w:noProof/>
                <w:sz w:val="22"/>
                <w:szCs w:val="22"/>
                <w:lang w:eastAsia="ru-RU"/>
              </w:rPr>
              <w:tab/>
            </w:r>
            <w:r w:rsidRPr="00B64F4B">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_Toc192770859 \h </w:instrText>
            </w:r>
            <w:r>
              <w:rPr>
                <w:noProof/>
                <w:webHidden/>
              </w:rPr>
            </w:r>
            <w:r>
              <w:rPr>
                <w:noProof/>
                <w:webHidden/>
              </w:rPr>
              <w:fldChar w:fldCharType="separate"/>
            </w:r>
            <w:r>
              <w:rPr>
                <w:noProof/>
                <w:webHidden/>
              </w:rPr>
              <w:t>9</w:t>
            </w:r>
            <w:r>
              <w:rPr>
                <w:noProof/>
                <w:webHidden/>
              </w:rPr>
              <w:fldChar w:fldCharType="end"/>
            </w:r>
          </w:hyperlink>
        </w:p>
        <w:p w14:paraId="39B00CD6" w14:textId="27B934AF" w:rsidR="0072255F" w:rsidRDefault="0072255F">
          <w:pPr>
            <w:pStyle w:val="25"/>
            <w:rPr>
              <w:rFonts w:asciiTheme="minorHAnsi" w:eastAsiaTheme="minorEastAsia" w:hAnsiTheme="minorHAnsi" w:cstheme="minorBidi"/>
              <w:noProof/>
              <w:sz w:val="22"/>
              <w:szCs w:val="22"/>
              <w:lang w:eastAsia="ru-RU"/>
            </w:rPr>
          </w:pPr>
          <w:hyperlink w:anchor="_Toc192770860" w:history="1">
            <w:r w:rsidRPr="00B64F4B">
              <w:rPr>
                <w:rStyle w:val="afffffd"/>
                <w:noProof/>
              </w:rPr>
              <w:t>1.3</w:t>
            </w:r>
            <w:r>
              <w:rPr>
                <w:rFonts w:asciiTheme="minorHAnsi" w:eastAsiaTheme="minorEastAsia" w:hAnsiTheme="minorHAnsi" w:cstheme="minorBidi"/>
                <w:noProof/>
                <w:sz w:val="22"/>
                <w:szCs w:val="22"/>
                <w:lang w:eastAsia="ru-RU"/>
              </w:rPr>
              <w:tab/>
            </w:r>
            <w:r w:rsidRPr="00B64F4B">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_Toc192770860 \h </w:instrText>
            </w:r>
            <w:r>
              <w:rPr>
                <w:noProof/>
                <w:webHidden/>
              </w:rPr>
            </w:r>
            <w:r>
              <w:rPr>
                <w:noProof/>
                <w:webHidden/>
              </w:rPr>
              <w:fldChar w:fldCharType="separate"/>
            </w:r>
            <w:r>
              <w:rPr>
                <w:noProof/>
                <w:webHidden/>
              </w:rPr>
              <w:t>9</w:t>
            </w:r>
            <w:r>
              <w:rPr>
                <w:noProof/>
                <w:webHidden/>
              </w:rPr>
              <w:fldChar w:fldCharType="end"/>
            </w:r>
          </w:hyperlink>
        </w:p>
        <w:p w14:paraId="31E94F13" w14:textId="5CF4B0B7" w:rsidR="0072255F" w:rsidRDefault="0072255F">
          <w:pPr>
            <w:pStyle w:val="25"/>
            <w:rPr>
              <w:rFonts w:asciiTheme="minorHAnsi" w:eastAsiaTheme="minorEastAsia" w:hAnsiTheme="minorHAnsi" w:cstheme="minorBidi"/>
              <w:noProof/>
              <w:sz w:val="22"/>
              <w:szCs w:val="22"/>
              <w:lang w:eastAsia="ru-RU"/>
            </w:rPr>
          </w:pPr>
          <w:hyperlink w:anchor="_Toc192770861" w:history="1">
            <w:r w:rsidRPr="00B64F4B">
              <w:rPr>
                <w:rStyle w:val="afffffd"/>
                <w:noProof/>
              </w:rPr>
              <w:t>1.4</w:t>
            </w:r>
            <w:r>
              <w:rPr>
                <w:rFonts w:asciiTheme="minorHAnsi" w:eastAsiaTheme="minorEastAsia" w:hAnsiTheme="minorHAnsi" w:cstheme="minorBidi"/>
                <w:noProof/>
                <w:sz w:val="22"/>
                <w:szCs w:val="22"/>
                <w:lang w:eastAsia="ru-RU"/>
              </w:rPr>
              <w:tab/>
            </w:r>
            <w:r w:rsidRPr="00B64F4B">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_Toc192770861 \h </w:instrText>
            </w:r>
            <w:r>
              <w:rPr>
                <w:noProof/>
                <w:webHidden/>
              </w:rPr>
            </w:r>
            <w:r>
              <w:rPr>
                <w:noProof/>
                <w:webHidden/>
              </w:rPr>
              <w:fldChar w:fldCharType="separate"/>
            </w:r>
            <w:r>
              <w:rPr>
                <w:noProof/>
                <w:webHidden/>
              </w:rPr>
              <w:t>9</w:t>
            </w:r>
            <w:r>
              <w:rPr>
                <w:noProof/>
                <w:webHidden/>
              </w:rPr>
              <w:fldChar w:fldCharType="end"/>
            </w:r>
          </w:hyperlink>
        </w:p>
        <w:p w14:paraId="5E8B63DE" w14:textId="6D245025" w:rsidR="0072255F" w:rsidRDefault="0072255F">
          <w:pPr>
            <w:pStyle w:val="16"/>
            <w:rPr>
              <w:rFonts w:asciiTheme="minorHAnsi" w:eastAsiaTheme="minorEastAsia" w:hAnsiTheme="minorHAnsi" w:cstheme="minorBidi"/>
              <w:noProof/>
              <w:sz w:val="22"/>
              <w:szCs w:val="22"/>
              <w:lang w:eastAsia="ru-RU"/>
            </w:rPr>
          </w:pPr>
          <w:hyperlink w:anchor="_Toc192770862" w:history="1">
            <w:r w:rsidRPr="00B64F4B">
              <w:rPr>
                <w:rStyle w:val="afffffd"/>
                <w:noProof/>
              </w:rPr>
              <w:t>2</w:t>
            </w:r>
            <w:r>
              <w:rPr>
                <w:rFonts w:asciiTheme="minorHAnsi" w:eastAsiaTheme="minorEastAsia" w:hAnsiTheme="minorHAnsi" w:cstheme="minorBidi"/>
                <w:noProof/>
                <w:sz w:val="22"/>
                <w:szCs w:val="22"/>
                <w:lang w:eastAsia="ru-RU"/>
              </w:rPr>
              <w:tab/>
            </w:r>
            <w:r w:rsidRPr="00B64F4B">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_Toc192770862 \h </w:instrText>
            </w:r>
            <w:r>
              <w:rPr>
                <w:noProof/>
                <w:webHidden/>
              </w:rPr>
            </w:r>
            <w:r>
              <w:rPr>
                <w:noProof/>
                <w:webHidden/>
              </w:rPr>
              <w:fldChar w:fldCharType="separate"/>
            </w:r>
            <w:r>
              <w:rPr>
                <w:noProof/>
                <w:webHidden/>
              </w:rPr>
              <w:t>10</w:t>
            </w:r>
            <w:r>
              <w:rPr>
                <w:noProof/>
                <w:webHidden/>
              </w:rPr>
              <w:fldChar w:fldCharType="end"/>
            </w:r>
          </w:hyperlink>
        </w:p>
        <w:p w14:paraId="24831EEE" w14:textId="6AD92651" w:rsidR="0072255F" w:rsidRDefault="0072255F">
          <w:pPr>
            <w:pStyle w:val="25"/>
            <w:rPr>
              <w:rFonts w:asciiTheme="minorHAnsi" w:eastAsiaTheme="minorEastAsia" w:hAnsiTheme="minorHAnsi" w:cstheme="minorBidi"/>
              <w:noProof/>
              <w:sz w:val="22"/>
              <w:szCs w:val="22"/>
              <w:lang w:eastAsia="ru-RU"/>
            </w:rPr>
          </w:pPr>
          <w:hyperlink w:anchor="_Toc192770863" w:history="1">
            <w:r w:rsidRPr="00B64F4B">
              <w:rPr>
                <w:rStyle w:val="afffffd"/>
                <w:noProof/>
              </w:rPr>
              <w:t>2.1</w:t>
            </w:r>
            <w:r>
              <w:rPr>
                <w:rFonts w:asciiTheme="minorHAnsi" w:eastAsiaTheme="minorEastAsia" w:hAnsiTheme="minorHAnsi" w:cstheme="minorBidi"/>
                <w:noProof/>
                <w:sz w:val="22"/>
                <w:szCs w:val="22"/>
                <w:lang w:eastAsia="ru-RU"/>
              </w:rPr>
              <w:tab/>
            </w:r>
            <w:r w:rsidRPr="00B64F4B">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_Toc192770863 \h </w:instrText>
            </w:r>
            <w:r>
              <w:rPr>
                <w:noProof/>
                <w:webHidden/>
              </w:rPr>
            </w:r>
            <w:r>
              <w:rPr>
                <w:noProof/>
                <w:webHidden/>
              </w:rPr>
              <w:fldChar w:fldCharType="separate"/>
            </w:r>
            <w:r>
              <w:rPr>
                <w:noProof/>
                <w:webHidden/>
              </w:rPr>
              <w:t>10</w:t>
            </w:r>
            <w:r>
              <w:rPr>
                <w:noProof/>
                <w:webHidden/>
              </w:rPr>
              <w:fldChar w:fldCharType="end"/>
            </w:r>
          </w:hyperlink>
        </w:p>
        <w:p w14:paraId="55465DC9" w14:textId="4B660753" w:rsidR="0072255F" w:rsidRDefault="0072255F">
          <w:pPr>
            <w:pStyle w:val="25"/>
            <w:rPr>
              <w:rFonts w:asciiTheme="minorHAnsi" w:eastAsiaTheme="minorEastAsia" w:hAnsiTheme="minorHAnsi" w:cstheme="minorBidi"/>
              <w:noProof/>
              <w:sz w:val="22"/>
              <w:szCs w:val="22"/>
              <w:lang w:eastAsia="ru-RU"/>
            </w:rPr>
          </w:pPr>
          <w:hyperlink w:anchor="_Toc192770864" w:history="1">
            <w:r w:rsidRPr="00B64F4B">
              <w:rPr>
                <w:rStyle w:val="afffffd"/>
                <w:noProof/>
              </w:rPr>
              <w:t>2.2</w:t>
            </w:r>
            <w:r>
              <w:rPr>
                <w:rFonts w:asciiTheme="minorHAnsi" w:eastAsiaTheme="minorEastAsia" w:hAnsiTheme="minorHAnsi" w:cstheme="minorBidi"/>
                <w:noProof/>
                <w:sz w:val="22"/>
                <w:szCs w:val="22"/>
                <w:lang w:eastAsia="ru-RU"/>
              </w:rPr>
              <w:tab/>
            </w:r>
            <w:r w:rsidRPr="00B64F4B">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_Toc192770864 \h </w:instrText>
            </w:r>
            <w:r>
              <w:rPr>
                <w:noProof/>
                <w:webHidden/>
              </w:rPr>
            </w:r>
            <w:r>
              <w:rPr>
                <w:noProof/>
                <w:webHidden/>
              </w:rPr>
              <w:fldChar w:fldCharType="separate"/>
            </w:r>
            <w:r>
              <w:rPr>
                <w:noProof/>
                <w:webHidden/>
              </w:rPr>
              <w:t>11</w:t>
            </w:r>
            <w:r>
              <w:rPr>
                <w:noProof/>
                <w:webHidden/>
              </w:rPr>
              <w:fldChar w:fldCharType="end"/>
            </w:r>
          </w:hyperlink>
        </w:p>
        <w:p w14:paraId="0788D33F" w14:textId="73FA3BF4" w:rsidR="0072255F" w:rsidRDefault="0072255F">
          <w:pPr>
            <w:pStyle w:val="25"/>
            <w:rPr>
              <w:rFonts w:asciiTheme="minorHAnsi" w:eastAsiaTheme="minorEastAsia" w:hAnsiTheme="minorHAnsi" w:cstheme="minorBidi"/>
              <w:noProof/>
              <w:sz w:val="22"/>
              <w:szCs w:val="22"/>
              <w:lang w:eastAsia="ru-RU"/>
            </w:rPr>
          </w:pPr>
          <w:hyperlink w:anchor="_Toc192770865" w:history="1">
            <w:r w:rsidRPr="00B64F4B">
              <w:rPr>
                <w:rStyle w:val="afffffd"/>
                <w:noProof/>
              </w:rPr>
              <w:t>2.3</w:t>
            </w:r>
            <w:r>
              <w:rPr>
                <w:rFonts w:asciiTheme="minorHAnsi" w:eastAsiaTheme="minorEastAsia" w:hAnsiTheme="minorHAnsi" w:cstheme="minorBidi"/>
                <w:noProof/>
                <w:sz w:val="22"/>
                <w:szCs w:val="22"/>
                <w:lang w:eastAsia="ru-RU"/>
              </w:rPr>
              <w:tab/>
            </w:r>
            <w:r w:rsidRPr="00B64F4B">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_Toc192770865 \h </w:instrText>
            </w:r>
            <w:r>
              <w:rPr>
                <w:noProof/>
                <w:webHidden/>
              </w:rPr>
            </w:r>
            <w:r>
              <w:rPr>
                <w:noProof/>
                <w:webHidden/>
              </w:rPr>
              <w:fldChar w:fldCharType="separate"/>
            </w:r>
            <w:r>
              <w:rPr>
                <w:noProof/>
                <w:webHidden/>
              </w:rPr>
              <w:t>12</w:t>
            </w:r>
            <w:r>
              <w:rPr>
                <w:noProof/>
                <w:webHidden/>
              </w:rPr>
              <w:fldChar w:fldCharType="end"/>
            </w:r>
          </w:hyperlink>
        </w:p>
        <w:p w14:paraId="271CC898" w14:textId="73913DDB" w:rsidR="0072255F" w:rsidRDefault="0072255F">
          <w:pPr>
            <w:pStyle w:val="16"/>
            <w:rPr>
              <w:rFonts w:asciiTheme="minorHAnsi" w:eastAsiaTheme="minorEastAsia" w:hAnsiTheme="minorHAnsi" w:cstheme="minorBidi"/>
              <w:noProof/>
              <w:sz w:val="22"/>
              <w:szCs w:val="22"/>
              <w:lang w:eastAsia="ru-RU"/>
            </w:rPr>
          </w:pPr>
          <w:hyperlink w:anchor="_Toc192770866" w:history="1">
            <w:r w:rsidRPr="00B64F4B">
              <w:rPr>
                <w:rStyle w:val="afffffd"/>
                <w:noProof/>
              </w:rPr>
              <w:t>3</w:t>
            </w:r>
            <w:r>
              <w:rPr>
                <w:rFonts w:asciiTheme="minorHAnsi" w:eastAsiaTheme="minorEastAsia" w:hAnsiTheme="minorHAnsi" w:cstheme="minorBidi"/>
                <w:noProof/>
                <w:sz w:val="22"/>
                <w:szCs w:val="22"/>
                <w:lang w:eastAsia="ru-RU"/>
              </w:rPr>
              <w:tab/>
            </w:r>
            <w:r w:rsidRPr="00B64F4B">
              <w:rPr>
                <w:rStyle w:val="afffffd"/>
                <w:noProof/>
              </w:rPr>
              <w:t>Подготовка к работе</w:t>
            </w:r>
            <w:r>
              <w:rPr>
                <w:noProof/>
                <w:webHidden/>
              </w:rPr>
              <w:tab/>
            </w:r>
            <w:r>
              <w:rPr>
                <w:noProof/>
                <w:webHidden/>
              </w:rPr>
              <w:fldChar w:fldCharType="begin"/>
            </w:r>
            <w:r>
              <w:rPr>
                <w:noProof/>
                <w:webHidden/>
              </w:rPr>
              <w:instrText xml:space="preserve"> PAGEREF _Toc192770866 \h </w:instrText>
            </w:r>
            <w:r>
              <w:rPr>
                <w:noProof/>
                <w:webHidden/>
              </w:rPr>
            </w:r>
            <w:r>
              <w:rPr>
                <w:noProof/>
                <w:webHidden/>
              </w:rPr>
              <w:fldChar w:fldCharType="separate"/>
            </w:r>
            <w:r>
              <w:rPr>
                <w:noProof/>
                <w:webHidden/>
              </w:rPr>
              <w:t>16</w:t>
            </w:r>
            <w:r>
              <w:rPr>
                <w:noProof/>
                <w:webHidden/>
              </w:rPr>
              <w:fldChar w:fldCharType="end"/>
            </w:r>
          </w:hyperlink>
        </w:p>
        <w:p w14:paraId="1648253F" w14:textId="08D9D593" w:rsidR="0072255F" w:rsidRDefault="0072255F">
          <w:pPr>
            <w:pStyle w:val="25"/>
            <w:rPr>
              <w:rFonts w:asciiTheme="minorHAnsi" w:eastAsiaTheme="minorEastAsia" w:hAnsiTheme="minorHAnsi" w:cstheme="minorBidi"/>
              <w:noProof/>
              <w:sz w:val="22"/>
              <w:szCs w:val="22"/>
              <w:lang w:eastAsia="ru-RU"/>
            </w:rPr>
          </w:pPr>
          <w:hyperlink w:anchor="_Toc192770867" w:history="1">
            <w:r w:rsidRPr="00B64F4B">
              <w:rPr>
                <w:rStyle w:val="afffffd"/>
                <w:noProof/>
              </w:rPr>
              <w:t>3.1</w:t>
            </w:r>
            <w:r>
              <w:rPr>
                <w:rFonts w:asciiTheme="minorHAnsi" w:eastAsiaTheme="minorEastAsia" w:hAnsiTheme="minorHAnsi" w:cstheme="minorBidi"/>
                <w:noProof/>
                <w:sz w:val="22"/>
                <w:szCs w:val="22"/>
                <w:lang w:eastAsia="ru-RU"/>
              </w:rPr>
              <w:tab/>
            </w:r>
            <w:r w:rsidRPr="00B64F4B">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_Toc192770867 \h </w:instrText>
            </w:r>
            <w:r>
              <w:rPr>
                <w:noProof/>
                <w:webHidden/>
              </w:rPr>
            </w:r>
            <w:r>
              <w:rPr>
                <w:noProof/>
                <w:webHidden/>
              </w:rPr>
              <w:fldChar w:fldCharType="separate"/>
            </w:r>
            <w:r>
              <w:rPr>
                <w:noProof/>
                <w:webHidden/>
              </w:rPr>
              <w:t>16</w:t>
            </w:r>
            <w:r>
              <w:rPr>
                <w:noProof/>
                <w:webHidden/>
              </w:rPr>
              <w:fldChar w:fldCharType="end"/>
            </w:r>
          </w:hyperlink>
        </w:p>
        <w:p w14:paraId="68C993F0" w14:textId="500EBD86" w:rsidR="0072255F" w:rsidRDefault="0072255F">
          <w:pPr>
            <w:pStyle w:val="25"/>
            <w:rPr>
              <w:rFonts w:asciiTheme="minorHAnsi" w:eastAsiaTheme="minorEastAsia" w:hAnsiTheme="minorHAnsi" w:cstheme="minorBidi"/>
              <w:noProof/>
              <w:sz w:val="22"/>
              <w:szCs w:val="22"/>
              <w:lang w:eastAsia="ru-RU"/>
            </w:rPr>
          </w:pPr>
          <w:hyperlink w:anchor="_Toc192770868" w:history="1">
            <w:r w:rsidRPr="00B64F4B">
              <w:rPr>
                <w:rStyle w:val="afffffd"/>
                <w:noProof/>
              </w:rPr>
              <w:t>3.2</w:t>
            </w:r>
            <w:r>
              <w:rPr>
                <w:rFonts w:asciiTheme="minorHAnsi" w:eastAsiaTheme="minorEastAsia" w:hAnsiTheme="minorHAnsi" w:cstheme="minorBidi"/>
                <w:noProof/>
                <w:sz w:val="22"/>
                <w:szCs w:val="22"/>
                <w:lang w:eastAsia="ru-RU"/>
              </w:rPr>
              <w:tab/>
            </w:r>
            <w:r w:rsidRPr="00B64F4B">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_Toc192770868 \h </w:instrText>
            </w:r>
            <w:r>
              <w:rPr>
                <w:noProof/>
                <w:webHidden/>
              </w:rPr>
            </w:r>
            <w:r>
              <w:rPr>
                <w:noProof/>
                <w:webHidden/>
              </w:rPr>
              <w:fldChar w:fldCharType="separate"/>
            </w:r>
            <w:r>
              <w:rPr>
                <w:noProof/>
                <w:webHidden/>
              </w:rPr>
              <w:t>17</w:t>
            </w:r>
            <w:r>
              <w:rPr>
                <w:noProof/>
                <w:webHidden/>
              </w:rPr>
              <w:fldChar w:fldCharType="end"/>
            </w:r>
          </w:hyperlink>
        </w:p>
        <w:p w14:paraId="183D44EB" w14:textId="673F655D" w:rsidR="0072255F" w:rsidRDefault="0072255F">
          <w:pPr>
            <w:pStyle w:val="25"/>
            <w:rPr>
              <w:rFonts w:asciiTheme="minorHAnsi" w:eastAsiaTheme="minorEastAsia" w:hAnsiTheme="minorHAnsi" w:cstheme="minorBidi"/>
              <w:noProof/>
              <w:sz w:val="22"/>
              <w:szCs w:val="22"/>
              <w:lang w:eastAsia="ru-RU"/>
            </w:rPr>
          </w:pPr>
          <w:hyperlink w:anchor="_Toc192770869" w:history="1">
            <w:r w:rsidRPr="00B64F4B">
              <w:rPr>
                <w:rStyle w:val="afffffd"/>
                <w:noProof/>
              </w:rPr>
              <w:t>3.3</w:t>
            </w:r>
            <w:r>
              <w:rPr>
                <w:rFonts w:asciiTheme="minorHAnsi" w:eastAsiaTheme="minorEastAsia" w:hAnsiTheme="minorHAnsi" w:cstheme="minorBidi"/>
                <w:noProof/>
                <w:sz w:val="22"/>
                <w:szCs w:val="22"/>
                <w:lang w:eastAsia="ru-RU"/>
              </w:rPr>
              <w:tab/>
            </w:r>
            <w:r w:rsidRPr="00B64F4B">
              <w:rPr>
                <w:rStyle w:val="afffffd"/>
                <w:noProof/>
              </w:rPr>
              <w:t>Загрузка метаданных</w:t>
            </w:r>
            <w:r>
              <w:rPr>
                <w:noProof/>
                <w:webHidden/>
              </w:rPr>
              <w:tab/>
            </w:r>
            <w:r>
              <w:rPr>
                <w:noProof/>
                <w:webHidden/>
              </w:rPr>
              <w:fldChar w:fldCharType="begin"/>
            </w:r>
            <w:r>
              <w:rPr>
                <w:noProof/>
                <w:webHidden/>
              </w:rPr>
              <w:instrText xml:space="preserve"> PAGEREF _Toc192770869 \h </w:instrText>
            </w:r>
            <w:r>
              <w:rPr>
                <w:noProof/>
                <w:webHidden/>
              </w:rPr>
            </w:r>
            <w:r>
              <w:rPr>
                <w:noProof/>
                <w:webHidden/>
              </w:rPr>
              <w:fldChar w:fldCharType="separate"/>
            </w:r>
            <w:r>
              <w:rPr>
                <w:noProof/>
                <w:webHidden/>
              </w:rPr>
              <w:t>23</w:t>
            </w:r>
            <w:r>
              <w:rPr>
                <w:noProof/>
                <w:webHidden/>
              </w:rPr>
              <w:fldChar w:fldCharType="end"/>
            </w:r>
          </w:hyperlink>
        </w:p>
        <w:p w14:paraId="01899FFA" w14:textId="113CB0E2" w:rsidR="0072255F" w:rsidRDefault="0072255F">
          <w:pPr>
            <w:pStyle w:val="25"/>
            <w:rPr>
              <w:rFonts w:asciiTheme="minorHAnsi" w:eastAsiaTheme="minorEastAsia" w:hAnsiTheme="minorHAnsi" w:cstheme="minorBidi"/>
              <w:noProof/>
              <w:sz w:val="22"/>
              <w:szCs w:val="22"/>
              <w:lang w:eastAsia="ru-RU"/>
            </w:rPr>
          </w:pPr>
          <w:hyperlink w:anchor="_Toc192770870" w:history="1">
            <w:r w:rsidRPr="00B64F4B">
              <w:rPr>
                <w:rStyle w:val="afffffd"/>
                <w:noProof/>
              </w:rPr>
              <w:t>3.4</w:t>
            </w:r>
            <w:r>
              <w:rPr>
                <w:rFonts w:asciiTheme="minorHAnsi" w:eastAsiaTheme="minorEastAsia" w:hAnsiTheme="minorHAnsi" w:cstheme="minorBidi"/>
                <w:noProof/>
                <w:sz w:val="22"/>
                <w:szCs w:val="22"/>
                <w:lang w:eastAsia="ru-RU"/>
              </w:rPr>
              <w:tab/>
            </w:r>
            <w:r w:rsidRPr="00B64F4B">
              <w:rPr>
                <w:rStyle w:val="afffffd"/>
                <w:noProof/>
              </w:rPr>
              <w:t>Работа со справочниками</w:t>
            </w:r>
            <w:r>
              <w:rPr>
                <w:noProof/>
                <w:webHidden/>
              </w:rPr>
              <w:tab/>
            </w:r>
            <w:r>
              <w:rPr>
                <w:noProof/>
                <w:webHidden/>
              </w:rPr>
              <w:fldChar w:fldCharType="begin"/>
            </w:r>
            <w:r>
              <w:rPr>
                <w:noProof/>
                <w:webHidden/>
              </w:rPr>
              <w:instrText xml:space="preserve"> PAGEREF _Toc192770870 \h </w:instrText>
            </w:r>
            <w:r>
              <w:rPr>
                <w:noProof/>
                <w:webHidden/>
              </w:rPr>
            </w:r>
            <w:r>
              <w:rPr>
                <w:noProof/>
                <w:webHidden/>
              </w:rPr>
              <w:fldChar w:fldCharType="separate"/>
            </w:r>
            <w:r>
              <w:rPr>
                <w:noProof/>
                <w:webHidden/>
              </w:rPr>
              <w:t>28</w:t>
            </w:r>
            <w:r>
              <w:rPr>
                <w:noProof/>
                <w:webHidden/>
              </w:rPr>
              <w:fldChar w:fldCharType="end"/>
            </w:r>
          </w:hyperlink>
        </w:p>
        <w:p w14:paraId="17CADA91" w14:textId="72A80A79"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71" w:history="1">
            <w:r w:rsidRPr="00B64F4B">
              <w:rPr>
                <w:rStyle w:val="afffffd"/>
                <w:noProof/>
              </w:rPr>
              <w:t>3.4.1</w:t>
            </w:r>
            <w:r>
              <w:rPr>
                <w:rFonts w:asciiTheme="minorHAnsi" w:eastAsiaTheme="minorEastAsia" w:hAnsiTheme="minorHAnsi" w:cstheme="minorBidi"/>
                <w:noProof/>
                <w:sz w:val="22"/>
                <w:szCs w:val="22"/>
                <w:lang w:eastAsia="ru-RU"/>
              </w:rPr>
              <w:tab/>
            </w:r>
            <w:r w:rsidRPr="00B64F4B">
              <w:rPr>
                <w:rStyle w:val="afffffd"/>
                <w:noProof/>
              </w:rPr>
              <w:t>Режим массовой загрузки</w:t>
            </w:r>
            <w:r>
              <w:rPr>
                <w:noProof/>
                <w:webHidden/>
              </w:rPr>
              <w:tab/>
            </w:r>
            <w:r>
              <w:rPr>
                <w:noProof/>
                <w:webHidden/>
              </w:rPr>
              <w:fldChar w:fldCharType="begin"/>
            </w:r>
            <w:r>
              <w:rPr>
                <w:noProof/>
                <w:webHidden/>
              </w:rPr>
              <w:instrText xml:space="preserve"> PAGEREF _Toc192770871 \h </w:instrText>
            </w:r>
            <w:r>
              <w:rPr>
                <w:noProof/>
                <w:webHidden/>
              </w:rPr>
            </w:r>
            <w:r>
              <w:rPr>
                <w:noProof/>
                <w:webHidden/>
              </w:rPr>
              <w:fldChar w:fldCharType="separate"/>
            </w:r>
            <w:r>
              <w:rPr>
                <w:noProof/>
                <w:webHidden/>
              </w:rPr>
              <w:t>29</w:t>
            </w:r>
            <w:r>
              <w:rPr>
                <w:noProof/>
                <w:webHidden/>
              </w:rPr>
              <w:fldChar w:fldCharType="end"/>
            </w:r>
          </w:hyperlink>
        </w:p>
        <w:p w14:paraId="5C2FAE9D" w14:textId="0805FD58"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72" w:history="1">
            <w:r w:rsidRPr="00B64F4B">
              <w:rPr>
                <w:rStyle w:val="afffffd"/>
                <w:noProof/>
              </w:rPr>
              <w:t>3.4.2</w:t>
            </w:r>
            <w:r>
              <w:rPr>
                <w:rFonts w:asciiTheme="minorHAnsi" w:eastAsiaTheme="minorEastAsia" w:hAnsiTheme="minorHAnsi" w:cstheme="minorBidi"/>
                <w:noProof/>
                <w:sz w:val="22"/>
                <w:szCs w:val="22"/>
                <w:lang w:eastAsia="ru-RU"/>
              </w:rPr>
              <w:tab/>
            </w:r>
            <w:r w:rsidRPr="00B64F4B">
              <w:rPr>
                <w:rStyle w:val="afffffd"/>
                <w:noProof/>
              </w:rPr>
              <w:t>Непосредственная загрузка</w:t>
            </w:r>
            <w:r>
              <w:rPr>
                <w:noProof/>
                <w:webHidden/>
              </w:rPr>
              <w:tab/>
            </w:r>
            <w:r>
              <w:rPr>
                <w:noProof/>
                <w:webHidden/>
              </w:rPr>
              <w:fldChar w:fldCharType="begin"/>
            </w:r>
            <w:r>
              <w:rPr>
                <w:noProof/>
                <w:webHidden/>
              </w:rPr>
              <w:instrText xml:space="preserve"> PAGEREF _Toc192770872 \h </w:instrText>
            </w:r>
            <w:r>
              <w:rPr>
                <w:noProof/>
                <w:webHidden/>
              </w:rPr>
            </w:r>
            <w:r>
              <w:rPr>
                <w:noProof/>
                <w:webHidden/>
              </w:rPr>
              <w:fldChar w:fldCharType="separate"/>
            </w:r>
            <w:r>
              <w:rPr>
                <w:noProof/>
                <w:webHidden/>
              </w:rPr>
              <w:t>33</w:t>
            </w:r>
            <w:r>
              <w:rPr>
                <w:noProof/>
                <w:webHidden/>
              </w:rPr>
              <w:fldChar w:fldCharType="end"/>
            </w:r>
          </w:hyperlink>
        </w:p>
        <w:p w14:paraId="2C4A9C62" w14:textId="0365767F"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73" w:history="1">
            <w:r w:rsidRPr="00B64F4B">
              <w:rPr>
                <w:rStyle w:val="afffffd"/>
                <w:noProof/>
              </w:rPr>
              <w:t>3.4.3</w:t>
            </w:r>
            <w:r>
              <w:rPr>
                <w:rFonts w:asciiTheme="minorHAnsi" w:eastAsiaTheme="minorEastAsia" w:hAnsiTheme="minorHAnsi" w:cstheme="minorBidi"/>
                <w:noProof/>
                <w:sz w:val="22"/>
                <w:szCs w:val="22"/>
                <w:lang w:eastAsia="ru-RU"/>
              </w:rPr>
              <w:tab/>
            </w:r>
            <w:r w:rsidRPr="00B64F4B">
              <w:rPr>
                <w:rStyle w:val="afffffd"/>
                <w:noProof/>
              </w:rPr>
              <w:t>Потоковая загрузка</w:t>
            </w:r>
            <w:r>
              <w:rPr>
                <w:noProof/>
                <w:webHidden/>
              </w:rPr>
              <w:tab/>
            </w:r>
            <w:r>
              <w:rPr>
                <w:noProof/>
                <w:webHidden/>
              </w:rPr>
              <w:fldChar w:fldCharType="begin"/>
            </w:r>
            <w:r>
              <w:rPr>
                <w:noProof/>
                <w:webHidden/>
              </w:rPr>
              <w:instrText xml:space="preserve"> PAGEREF _Toc192770873 \h </w:instrText>
            </w:r>
            <w:r>
              <w:rPr>
                <w:noProof/>
                <w:webHidden/>
              </w:rPr>
            </w:r>
            <w:r>
              <w:rPr>
                <w:noProof/>
                <w:webHidden/>
              </w:rPr>
              <w:fldChar w:fldCharType="separate"/>
            </w:r>
            <w:r>
              <w:rPr>
                <w:noProof/>
                <w:webHidden/>
              </w:rPr>
              <w:t>35</w:t>
            </w:r>
            <w:r>
              <w:rPr>
                <w:noProof/>
                <w:webHidden/>
              </w:rPr>
              <w:fldChar w:fldCharType="end"/>
            </w:r>
          </w:hyperlink>
        </w:p>
        <w:p w14:paraId="455E2794" w14:textId="24A8E75C"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74" w:history="1">
            <w:r w:rsidRPr="00B64F4B">
              <w:rPr>
                <w:rStyle w:val="afffffd"/>
                <w:noProof/>
              </w:rPr>
              <w:t>3.4.4</w:t>
            </w:r>
            <w:r>
              <w:rPr>
                <w:rFonts w:asciiTheme="minorHAnsi" w:eastAsiaTheme="minorEastAsia" w:hAnsiTheme="minorHAnsi" w:cstheme="minorBidi"/>
                <w:noProof/>
                <w:sz w:val="22"/>
                <w:szCs w:val="22"/>
                <w:lang w:eastAsia="ru-RU"/>
              </w:rPr>
              <w:tab/>
            </w:r>
            <w:r w:rsidRPr="00B64F4B">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_Toc192770874 \h </w:instrText>
            </w:r>
            <w:r>
              <w:rPr>
                <w:noProof/>
                <w:webHidden/>
              </w:rPr>
            </w:r>
            <w:r>
              <w:rPr>
                <w:noProof/>
                <w:webHidden/>
              </w:rPr>
              <w:fldChar w:fldCharType="separate"/>
            </w:r>
            <w:r>
              <w:rPr>
                <w:noProof/>
                <w:webHidden/>
              </w:rPr>
              <w:t>40</w:t>
            </w:r>
            <w:r>
              <w:rPr>
                <w:noProof/>
                <w:webHidden/>
              </w:rPr>
              <w:fldChar w:fldCharType="end"/>
            </w:r>
          </w:hyperlink>
        </w:p>
        <w:p w14:paraId="482139A6" w14:textId="3EFF055B"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75" w:history="1">
            <w:r w:rsidRPr="00B64F4B">
              <w:rPr>
                <w:rStyle w:val="afffffd"/>
                <w:noProof/>
              </w:rPr>
              <w:t>3.4.5</w:t>
            </w:r>
            <w:r>
              <w:rPr>
                <w:rFonts w:asciiTheme="minorHAnsi" w:eastAsiaTheme="minorEastAsia" w:hAnsiTheme="minorHAnsi" w:cstheme="minorBidi"/>
                <w:noProof/>
                <w:sz w:val="22"/>
                <w:szCs w:val="22"/>
                <w:lang w:eastAsia="ru-RU"/>
              </w:rPr>
              <w:tab/>
            </w:r>
            <w:r w:rsidRPr="00B64F4B">
              <w:rPr>
                <w:rStyle w:val="afffffd"/>
                <w:noProof/>
              </w:rPr>
              <w:t>Настройка доставки классификаторов</w:t>
            </w:r>
            <w:r>
              <w:rPr>
                <w:noProof/>
                <w:webHidden/>
              </w:rPr>
              <w:tab/>
            </w:r>
            <w:r>
              <w:rPr>
                <w:noProof/>
                <w:webHidden/>
              </w:rPr>
              <w:fldChar w:fldCharType="begin"/>
            </w:r>
            <w:r>
              <w:rPr>
                <w:noProof/>
                <w:webHidden/>
              </w:rPr>
              <w:instrText xml:space="preserve"> PAGEREF _Toc192770875 \h </w:instrText>
            </w:r>
            <w:r>
              <w:rPr>
                <w:noProof/>
                <w:webHidden/>
              </w:rPr>
            </w:r>
            <w:r>
              <w:rPr>
                <w:noProof/>
                <w:webHidden/>
              </w:rPr>
              <w:fldChar w:fldCharType="separate"/>
            </w:r>
            <w:r>
              <w:rPr>
                <w:noProof/>
                <w:webHidden/>
              </w:rPr>
              <w:t>43</w:t>
            </w:r>
            <w:r>
              <w:rPr>
                <w:noProof/>
                <w:webHidden/>
              </w:rPr>
              <w:fldChar w:fldCharType="end"/>
            </w:r>
          </w:hyperlink>
        </w:p>
        <w:p w14:paraId="3DAD69D3" w14:textId="05C6D6AF" w:rsidR="0072255F" w:rsidRDefault="0072255F">
          <w:pPr>
            <w:pStyle w:val="25"/>
            <w:rPr>
              <w:rFonts w:asciiTheme="minorHAnsi" w:eastAsiaTheme="minorEastAsia" w:hAnsiTheme="minorHAnsi" w:cstheme="minorBidi"/>
              <w:noProof/>
              <w:sz w:val="22"/>
              <w:szCs w:val="22"/>
              <w:lang w:eastAsia="ru-RU"/>
            </w:rPr>
          </w:pPr>
          <w:hyperlink w:anchor="_Toc192770876" w:history="1">
            <w:r w:rsidRPr="00B64F4B">
              <w:rPr>
                <w:rStyle w:val="afffffd"/>
                <w:noProof/>
              </w:rPr>
              <w:t>3.5</w:t>
            </w:r>
            <w:r>
              <w:rPr>
                <w:rFonts w:asciiTheme="minorHAnsi" w:eastAsiaTheme="minorEastAsia" w:hAnsiTheme="minorHAnsi" w:cstheme="minorBidi"/>
                <w:noProof/>
                <w:sz w:val="22"/>
                <w:szCs w:val="22"/>
                <w:lang w:eastAsia="ru-RU"/>
              </w:rPr>
              <w:tab/>
            </w:r>
            <w:r w:rsidRPr="00B64F4B">
              <w:rPr>
                <w:rStyle w:val="afffffd"/>
                <w:noProof/>
              </w:rPr>
              <w:t>Удаление Расширения</w:t>
            </w:r>
            <w:r>
              <w:rPr>
                <w:noProof/>
                <w:webHidden/>
              </w:rPr>
              <w:tab/>
            </w:r>
            <w:r>
              <w:rPr>
                <w:noProof/>
                <w:webHidden/>
              </w:rPr>
              <w:fldChar w:fldCharType="begin"/>
            </w:r>
            <w:r>
              <w:rPr>
                <w:noProof/>
                <w:webHidden/>
              </w:rPr>
              <w:instrText xml:space="preserve"> PAGEREF _Toc192770876 \h </w:instrText>
            </w:r>
            <w:r>
              <w:rPr>
                <w:noProof/>
                <w:webHidden/>
              </w:rPr>
            </w:r>
            <w:r>
              <w:rPr>
                <w:noProof/>
                <w:webHidden/>
              </w:rPr>
              <w:fldChar w:fldCharType="separate"/>
            </w:r>
            <w:r>
              <w:rPr>
                <w:noProof/>
                <w:webHidden/>
              </w:rPr>
              <w:t>43</w:t>
            </w:r>
            <w:r>
              <w:rPr>
                <w:noProof/>
                <w:webHidden/>
              </w:rPr>
              <w:fldChar w:fldCharType="end"/>
            </w:r>
          </w:hyperlink>
        </w:p>
        <w:p w14:paraId="40C1994C" w14:textId="2EA773DE" w:rsidR="0072255F" w:rsidRDefault="0072255F">
          <w:pPr>
            <w:pStyle w:val="16"/>
            <w:rPr>
              <w:rFonts w:asciiTheme="minorHAnsi" w:eastAsiaTheme="minorEastAsia" w:hAnsiTheme="minorHAnsi" w:cstheme="minorBidi"/>
              <w:noProof/>
              <w:sz w:val="22"/>
              <w:szCs w:val="22"/>
              <w:lang w:eastAsia="ru-RU"/>
            </w:rPr>
          </w:pPr>
          <w:hyperlink w:anchor="_Toc192770877" w:history="1">
            <w:r w:rsidRPr="00B64F4B">
              <w:rPr>
                <w:rStyle w:val="afffffd"/>
                <w:noProof/>
              </w:rPr>
              <w:t>4</w:t>
            </w:r>
            <w:r>
              <w:rPr>
                <w:rFonts w:asciiTheme="minorHAnsi" w:eastAsiaTheme="minorEastAsia" w:hAnsiTheme="minorHAnsi" w:cstheme="minorBidi"/>
                <w:noProof/>
                <w:sz w:val="22"/>
                <w:szCs w:val="22"/>
                <w:lang w:eastAsia="ru-RU"/>
              </w:rPr>
              <w:tab/>
            </w:r>
            <w:r w:rsidRPr="00B64F4B">
              <w:rPr>
                <w:rStyle w:val="afffffd"/>
                <w:noProof/>
              </w:rPr>
              <w:t>Описание операций</w:t>
            </w:r>
            <w:r>
              <w:rPr>
                <w:noProof/>
                <w:webHidden/>
              </w:rPr>
              <w:tab/>
            </w:r>
            <w:r>
              <w:rPr>
                <w:noProof/>
                <w:webHidden/>
              </w:rPr>
              <w:fldChar w:fldCharType="begin"/>
            </w:r>
            <w:r>
              <w:rPr>
                <w:noProof/>
                <w:webHidden/>
              </w:rPr>
              <w:instrText xml:space="preserve"> PAGEREF _Toc192770877 \h </w:instrText>
            </w:r>
            <w:r>
              <w:rPr>
                <w:noProof/>
                <w:webHidden/>
              </w:rPr>
            </w:r>
            <w:r>
              <w:rPr>
                <w:noProof/>
                <w:webHidden/>
              </w:rPr>
              <w:fldChar w:fldCharType="separate"/>
            </w:r>
            <w:r>
              <w:rPr>
                <w:noProof/>
                <w:webHidden/>
              </w:rPr>
              <w:t>46</w:t>
            </w:r>
            <w:r>
              <w:rPr>
                <w:noProof/>
                <w:webHidden/>
              </w:rPr>
              <w:fldChar w:fldCharType="end"/>
            </w:r>
          </w:hyperlink>
        </w:p>
        <w:p w14:paraId="5E22C3B0" w14:textId="4655B891" w:rsidR="0072255F" w:rsidRDefault="0072255F">
          <w:pPr>
            <w:pStyle w:val="25"/>
            <w:rPr>
              <w:rFonts w:asciiTheme="minorHAnsi" w:eastAsiaTheme="minorEastAsia" w:hAnsiTheme="minorHAnsi" w:cstheme="minorBidi"/>
              <w:noProof/>
              <w:sz w:val="22"/>
              <w:szCs w:val="22"/>
              <w:lang w:eastAsia="ru-RU"/>
            </w:rPr>
          </w:pPr>
          <w:hyperlink w:anchor="_Toc192770878" w:history="1">
            <w:r w:rsidRPr="00B64F4B">
              <w:rPr>
                <w:rStyle w:val="afffffd"/>
                <w:noProof/>
              </w:rPr>
              <w:t>4.1</w:t>
            </w:r>
            <w:r>
              <w:rPr>
                <w:rFonts w:asciiTheme="minorHAnsi" w:eastAsiaTheme="minorEastAsia" w:hAnsiTheme="minorHAnsi" w:cstheme="minorBidi"/>
                <w:noProof/>
                <w:sz w:val="22"/>
                <w:szCs w:val="22"/>
                <w:lang w:eastAsia="ru-RU"/>
              </w:rPr>
              <w:tab/>
            </w:r>
            <w:r w:rsidRPr="00B64F4B">
              <w:rPr>
                <w:rStyle w:val="afffffd"/>
                <w:noProof/>
              </w:rPr>
              <w:t>Работа с отчетностью КО</w:t>
            </w:r>
            <w:r>
              <w:rPr>
                <w:noProof/>
                <w:webHidden/>
              </w:rPr>
              <w:tab/>
            </w:r>
            <w:r>
              <w:rPr>
                <w:noProof/>
                <w:webHidden/>
              </w:rPr>
              <w:fldChar w:fldCharType="begin"/>
            </w:r>
            <w:r>
              <w:rPr>
                <w:noProof/>
                <w:webHidden/>
              </w:rPr>
              <w:instrText xml:space="preserve"> PAGEREF _Toc192770878 \h </w:instrText>
            </w:r>
            <w:r>
              <w:rPr>
                <w:noProof/>
                <w:webHidden/>
              </w:rPr>
            </w:r>
            <w:r>
              <w:rPr>
                <w:noProof/>
                <w:webHidden/>
              </w:rPr>
              <w:fldChar w:fldCharType="separate"/>
            </w:r>
            <w:r>
              <w:rPr>
                <w:noProof/>
                <w:webHidden/>
              </w:rPr>
              <w:t>46</w:t>
            </w:r>
            <w:r>
              <w:rPr>
                <w:noProof/>
                <w:webHidden/>
              </w:rPr>
              <w:fldChar w:fldCharType="end"/>
            </w:r>
          </w:hyperlink>
        </w:p>
        <w:p w14:paraId="76BA10EC" w14:textId="0C3F3C1E"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79" w:history="1">
            <w:r w:rsidRPr="00B64F4B">
              <w:rPr>
                <w:rStyle w:val="afffffd"/>
                <w:noProof/>
              </w:rPr>
              <w:t>4.1.1</w:t>
            </w:r>
            <w:r>
              <w:rPr>
                <w:rFonts w:asciiTheme="minorHAnsi" w:eastAsiaTheme="minorEastAsia" w:hAnsiTheme="minorHAnsi" w:cstheme="minorBidi"/>
                <w:noProof/>
                <w:sz w:val="22"/>
                <w:szCs w:val="22"/>
                <w:lang w:eastAsia="ru-RU"/>
              </w:rPr>
              <w:tab/>
            </w:r>
            <w:r w:rsidRPr="00B64F4B">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_Toc192770879 \h </w:instrText>
            </w:r>
            <w:r>
              <w:rPr>
                <w:noProof/>
                <w:webHidden/>
              </w:rPr>
            </w:r>
            <w:r>
              <w:rPr>
                <w:noProof/>
                <w:webHidden/>
              </w:rPr>
              <w:fldChar w:fldCharType="separate"/>
            </w:r>
            <w:r>
              <w:rPr>
                <w:noProof/>
                <w:webHidden/>
              </w:rPr>
              <w:t>46</w:t>
            </w:r>
            <w:r>
              <w:rPr>
                <w:noProof/>
                <w:webHidden/>
              </w:rPr>
              <w:fldChar w:fldCharType="end"/>
            </w:r>
          </w:hyperlink>
        </w:p>
        <w:p w14:paraId="5B2833B4" w14:textId="4F99251F"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0" w:history="1">
            <w:r w:rsidRPr="00B64F4B">
              <w:rPr>
                <w:rStyle w:val="afffffd"/>
                <w:noProof/>
              </w:rPr>
              <w:t>4.1.2</w:t>
            </w:r>
            <w:r>
              <w:rPr>
                <w:rFonts w:asciiTheme="minorHAnsi" w:eastAsiaTheme="minorEastAsia" w:hAnsiTheme="minorHAnsi" w:cstheme="minorBidi"/>
                <w:noProof/>
                <w:sz w:val="22"/>
                <w:szCs w:val="22"/>
                <w:lang w:eastAsia="ru-RU"/>
              </w:rPr>
              <w:tab/>
            </w:r>
            <w:r w:rsidRPr="00B64F4B">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_Toc192770880 \h </w:instrText>
            </w:r>
            <w:r>
              <w:rPr>
                <w:noProof/>
                <w:webHidden/>
              </w:rPr>
            </w:r>
            <w:r>
              <w:rPr>
                <w:noProof/>
                <w:webHidden/>
              </w:rPr>
              <w:fldChar w:fldCharType="separate"/>
            </w:r>
            <w:r>
              <w:rPr>
                <w:noProof/>
                <w:webHidden/>
              </w:rPr>
              <w:t>49</w:t>
            </w:r>
            <w:r>
              <w:rPr>
                <w:noProof/>
                <w:webHidden/>
              </w:rPr>
              <w:fldChar w:fldCharType="end"/>
            </w:r>
          </w:hyperlink>
        </w:p>
        <w:p w14:paraId="305477E7" w14:textId="6D162029"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1" w:history="1">
            <w:r w:rsidRPr="00B64F4B">
              <w:rPr>
                <w:rStyle w:val="afffffd"/>
                <w:noProof/>
              </w:rPr>
              <w:t>4.1.3</w:t>
            </w:r>
            <w:r>
              <w:rPr>
                <w:rFonts w:asciiTheme="minorHAnsi" w:eastAsiaTheme="minorEastAsia" w:hAnsiTheme="minorHAnsi" w:cstheme="minorBidi"/>
                <w:noProof/>
                <w:sz w:val="22"/>
                <w:szCs w:val="22"/>
                <w:lang w:eastAsia="ru-RU"/>
              </w:rPr>
              <w:tab/>
            </w:r>
            <w:r w:rsidRPr="00B64F4B">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_Toc192770881 \h </w:instrText>
            </w:r>
            <w:r>
              <w:rPr>
                <w:noProof/>
                <w:webHidden/>
              </w:rPr>
            </w:r>
            <w:r>
              <w:rPr>
                <w:noProof/>
                <w:webHidden/>
              </w:rPr>
              <w:fldChar w:fldCharType="separate"/>
            </w:r>
            <w:r>
              <w:rPr>
                <w:noProof/>
                <w:webHidden/>
              </w:rPr>
              <w:t>53</w:t>
            </w:r>
            <w:r>
              <w:rPr>
                <w:noProof/>
                <w:webHidden/>
              </w:rPr>
              <w:fldChar w:fldCharType="end"/>
            </w:r>
          </w:hyperlink>
        </w:p>
        <w:p w14:paraId="3388A7E5" w14:textId="374FD365"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2" w:history="1">
            <w:r w:rsidRPr="00B64F4B">
              <w:rPr>
                <w:rStyle w:val="afffffd"/>
                <w:noProof/>
              </w:rPr>
              <w:t>4.1.4</w:t>
            </w:r>
            <w:r>
              <w:rPr>
                <w:rFonts w:asciiTheme="minorHAnsi" w:eastAsiaTheme="minorEastAsia" w:hAnsiTheme="minorHAnsi" w:cstheme="minorBidi"/>
                <w:noProof/>
                <w:sz w:val="22"/>
                <w:szCs w:val="22"/>
                <w:lang w:eastAsia="ru-RU"/>
              </w:rPr>
              <w:tab/>
            </w:r>
            <w:r w:rsidRPr="00B64F4B">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_Toc192770882 \h </w:instrText>
            </w:r>
            <w:r>
              <w:rPr>
                <w:noProof/>
                <w:webHidden/>
              </w:rPr>
            </w:r>
            <w:r>
              <w:rPr>
                <w:noProof/>
                <w:webHidden/>
              </w:rPr>
              <w:fldChar w:fldCharType="separate"/>
            </w:r>
            <w:r>
              <w:rPr>
                <w:noProof/>
                <w:webHidden/>
              </w:rPr>
              <w:t>58</w:t>
            </w:r>
            <w:r>
              <w:rPr>
                <w:noProof/>
                <w:webHidden/>
              </w:rPr>
              <w:fldChar w:fldCharType="end"/>
            </w:r>
          </w:hyperlink>
        </w:p>
        <w:p w14:paraId="1C9DC0E7" w14:textId="7E85FE23"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3" w:history="1">
            <w:r w:rsidRPr="00B64F4B">
              <w:rPr>
                <w:rStyle w:val="afffffd"/>
                <w:noProof/>
              </w:rPr>
              <w:t>4.1.5</w:t>
            </w:r>
            <w:r>
              <w:rPr>
                <w:rFonts w:asciiTheme="minorHAnsi" w:eastAsiaTheme="minorEastAsia" w:hAnsiTheme="minorHAnsi" w:cstheme="minorBidi"/>
                <w:noProof/>
                <w:sz w:val="22"/>
                <w:szCs w:val="22"/>
                <w:lang w:eastAsia="ru-RU"/>
              </w:rPr>
              <w:tab/>
            </w:r>
            <w:r w:rsidRPr="00B64F4B">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_Toc192770883 \h </w:instrText>
            </w:r>
            <w:r>
              <w:rPr>
                <w:noProof/>
                <w:webHidden/>
              </w:rPr>
            </w:r>
            <w:r>
              <w:rPr>
                <w:noProof/>
                <w:webHidden/>
              </w:rPr>
              <w:fldChar w:fldCharType="separate"/>
            </w:r>
            <w:r>
              <w:rPr>
                <w:noProof/>
                <w:webHidden/>
              </w:rPr>
              <w:t>59</w:t>
            </w:r>
            <w:r>
              <w:rPr>
                <w:noProof/>
                <w:webHidden/>
              </w:rPr>
              <w:fldChar w:fldCharType="end"/>
            </w:r>
          </w:hyperlink>
        </w:p>
        <w:p w14:paraId="6AFE270C" w14:textId="5D59A33F"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4" w:history="1">
            <w:r w:rsidRPr="00B64F4B">
              <w:rPr>
                <w:rStyle w:val="afffffd"/>
                <w:noProof/>
              </w:rPr>
              <w:t>4.1.6</w:t>
            </w:r>
            <w:r>
              <w:rPr>
                <w:rFonts w:asciiTheme="minorHAnsi" w:eastAsiaTheme="minorEastAsia" w:hAnsiTheme="minorHAnsi" w:cstheme="minorBidi"/>
                <w:noProof/>
                <w:sz w:val="22"/>
                <w:szCs w:val="22"/>
                <w:lang w:eastAsia="ru-RU"/>
              </w:rPr>
              <w:tab/>
            </w:r>
            <w:r w:rsidRPr="00B64F4B">
              <w:rPr>
                <w:rStyle w:val="afffffd"/>
                <w:noProof/>
              </w:rPr>
              <w:t>Работа с вкладками</w:t>
            </w:r>
            <w:r>
              <w:rPr>
                <w:noProof/>
                <w:webHidden/>
              </w:rPr>
              <w:tab/>
            </w:r>
            <w:r>
              <w:rPr>
                <w:noProof/>
                <w:webHidden/>
              </w:rPr>
              <w:fldChar w:fldCharType="begin"/>
            </w:r>
            <w:r>
              <w:rPr>
                <w:noProof/>
                <w:webHidden/>
              </w:rPr>
              <w:instrText xml:space="preserve"> PAGEREF _Toc192770884 \h </w:instrText>
            </w:r>
            <w:r>
              <w:rPr>
                <w:noProof/>
                <w:webHidden/>
              </w:rPr>
            </w:r>
            <w:r>
              <w:rPr>
                <w:noProof/>
                <w:webHidden/>
              </w:rPr>
              <w:fldChar w:fldCharType="separate"/>
            </w:r>
            <w:r>
              <w:rPr>
                <w:noProof/>
                <w:webHidden/>
              </w:rPr>
              <w:t>62</w:t>
            </w:r>
            <w:r>
              <w:rPr>
                <w:noProof/>
                <w:webHidden/>
              </w:rPr>
              <w:fldChar w:fldCharType="end"/>
            </w:r>
          </w:hyperlink>
        </w:p>
        <w:p w14:paraId="332CDBFD" w14:textId="574BEAA2"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5" w:history="1">
            <w:r w:rsidRPr="00B64F4B">
              <w:rPr>
                <w:rStyle w:val="afffffd"/>
                <w:noProof/>
              </w:rPr>
              <w:t>4.1.7</w:t>
            </w:r>
            <w:r>
              <w:rPr>
                <w:rFonts w:asciiTheme="minorHAnsi" w:eastAsiaTheme="minorEastAsia" w:hAnsiTheme="minorHAnsi" w:cstheme="minorBidi"/>
                <w:noProof/>
                <w:sz w:val="22"/>
                <w:szCs w:val="22"/>
                <w:lang w:eastAsia="ru-RU"/>
              </w:rPr>
              <w:tab/>
            </w:r>
            <w:r w:rsidRPr="00B64F4B">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_Toc192770885 \h </w:instrText>
            </w:r>
            <w:r>
              <w:rPr>
                <w:noProof/>
                <w:webHidden/>
              </w:rPr>
            </w:r>
            <w:r>
              <w:rPr>
                <w:noProof/>
                <w:webHidden/>
              </w:rPr>
              <w:fldChar w:fldCharType="separate"/>
            </w:r>
            <w:r>
              <w:rPr>
                <w:noProof/>
                <w:webHidden/>
              </w:rPr>
              <w:t>64</w:t>
            </w:r>
            <w:r>
              <w:rPr>
                <w:noProof/>
                <w:webHidden/>
              </w:rPr>
              <w:fldChar w:fldCharType="end"/>
            </w:r>
          </w:hyperlink>
        </w:p>
        <w:p w14:paraId="5B0050A6" w14:textId="3788F998"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6" w:history="1">
            <w:r w:rsidRPr="00B64F4B">
              <w:rPr>
                <w:rStyle w:val="afffffd"/>
                <w:noProof/>
              </w:rPr>
              <w:t>4.1.8</w:t>
            </w:r>
            <w:r>
              <w:rPr>
                <w:rFonts w:asciiTheme="minorHAnsi" w:eastAsiaTheme="minorEastAsia" w:hAnsiTheme="minorHAnsi" w:cstheme="minorBidi"/>
                <w:noProof/>
                <w:sz w:val="22"/>
                <w:szCs w:val="22"/>
                <w:lang w:eastAsia="ru-RU"/>
              </w:rPr>
              <w:tab/>
            </w:r>
            <w:r w:rsidRPr="00B64F4B">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_Toc192770886 \h </w:instrText>
            </w:r>
            <w:r>
              <w:rPr>
                <w:noProof/>
                <w:webHidden/>
              </w:rPr>
            </w:r>
            <w:r>
              <w:rPr>
                <w:noProof/>
                <w:webHidden/>
              </w:rPr>
              <w:fldChar w:fldCharType="separate"/>
            </w:r>
            <w:r>
              <w:rPr>
                <w:noProof/>
                <w:webHidden/>
              </w:rPr>
              <w:t>66</w:t>
            </w:r>
            <w:r>
              <w:rPr>
                <w:noProof/>
                <w:webHidden/>
              </w:rPr>
              <w:fldChar w:fldCharType="end"/>
            </w:r>
          </w:hyperlink>
        </w:p>
        <w:p w14:paraId="3622E50B" w14:textId="454EE08B"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7" w:history="1">
            <w:r w:rsidRPr="00B64F4B">
              <w:rPr>
                <w:rStyle w:val="afffffd"/>
                <w:noProof/>
              </w:rPr>
              <w:t>4.1.9</w:t>
            </w:r>
            <w:r>
              <w:rPr>
                <w:rFonts w:asciiTheme="minorHAnsi" w:eastAsiaTheme="minorEastAsia" w:hAnsiTheme="minorHAnsi" w:cstheme="minorBidi"/>
                <w:noProof/>
                <w:sz w:val="22"/>
                <w:szCs w:val="22"/>
                <w:lang w:eastAsia="ru-RU"/>
              </w:rPr>
              <w:tab/>
            </w:r>
            <w:r w:rsidRPr="00B64F4B">
              <w:rPr>
                <w:rStyle w:val="afffffd"/>
                <w:noProof/>
              </w:rPr>
              <w:t>Печать отчетной формы</w:t>
            </w:r>
            <w:r>
              <w:rPr>
                <w:noProof/>
                <w:webHidden/>
              </w:rPr>
              <w:tab/>
            </w:r>
            <w:r>
              <w:rPr>
                <w:noProof/>
                <w:webHidden/>
              </w:rPr>
              <w:fldChar w:fldCharType="begin"/>
            </w:r>
            <w:r>
              <w:rPr>
                <w:noProof/>
                <w:webHidden/>
              </w:rPr>
              <w:instrText xml:space="preserve"> PAGEREF _Toc192770887 \h </w:instrText>
            </w:r>
            <w:r>
              <w:rPr>
                <w:noProof/>
                <w:webHidden/>
              </w:rPr>
            </w:r>
            <w:r>
              <w:rPr>
                <w:noProof/>
                <w:webHidden/>
              </w:rPr>
              <w:fldChar w:fldCharType="separate"/>
            </w:r>
            <w:r>
              <w:rPr>
                <w:noProof/>
                <w:webHidden/>
              </w:rPr>
              <w:t>66</w:t>
            </w:r>
            <w:r>
              <w:rPr>
                <w:noProof/>
                <w:webHidden/>
              </w:rPr>
              <w:fldChar w:fldCharType="end"/>
            </w:r>
          </w:hyperlink>
        </w:p>
        <w:p w14:paraId="73B9B0AF" w14:textId="35E1DF1C"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8" w:history="1">
            <w:r w:rsidRPr="00B64F4B">
              <w:rPr>
                <w:rStyle w:val="afffffd"/>
                <w:noProof/>
              </w:rPr>
              <w:t>4.1.10</w:t>
            </w:r>
            <w:r>
              <w:rPr>
                <w:rFonts w:asciiTheme="minorHAnsi" w:eastAsiaTheme="minorEastAsia" w:hAnsiTheme="minorHAnsi" w:cstheme="minorBidi"/>
                <w:noProof/>
                <w:sz w:val="22"/>
                <w:szCs w:val="22"/>
                <w:lang w:eastAsia="ru-RU"/>
              </w:rPr>
              <w:tab/>
            </w:r>
            <w:r w:rsidRPr="00B64F4B">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_Toc192770888 \h </w:instrText>
            </w:r>
            <w:r>
              <w:rPr>
                <w:noProof/>
                <w:webHidden/>
              </w:rPr>
            </w:r>
            <w:r>
              <w:rPr>
                <w:noProof/>
                <w:webHidden/>
              </w:rPr>
              <w:fldChar w:fldCharType="separate"/>
            </w:r>
            <w:r>
              <w:rPr>
                <w:noProof/>
                <w:webHidden/>
              </w:rPr>
              <w:t>67</w:t>
            </w:r>
            <w:r>
              <w:rPr>
                <w:noProof/>
                <w:webHidden/>
              </w:rPr>
              <w:fldChar w:fldCharType="end"/>
            </w:r>
          </w:hyperlink>
        </w:p>
        <w:p w14:paraId="35BC13AC" w14:textId="69EA8416"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89" w:history="1">
            <w:r w:rsidRPr="00B64F4B">
              <w:rPr>
                <w:rStyle w:val="afffffd"/>
                <w:noProof/>
              </w:rPr>
              <w:t>4.1.11</w:t>
            </w:r>
            <w:r>
              <w:rPr>
                <w:rFonts w:asciiTheme="minorHAnsi" w:eastAsiaTheme="minorEastAsia" w:hAnsiTheme="minorHAnsi" w:cstheme="minorBidi"/>
                <w:noProof/>
                <w:sz w:val="22"/>
                <w:szCs w:val="22"/>
                <w:lang w:eastAsia="ru-RU"/>
              </w:rPr>
              <w:tab/>
            </w:r>
            <w:r w:rsidRPr="00B64F4B">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_Toc192770889 \h </w:instrText>
            </w:r>
            <w:r>
              <w:rPr>
                <w:noProof/>
                <w:webHidden/>
              </w:rPr>
            </w:r>
            <w:r>
              <w:rPr>
                <w:noProof/>
                <w:webHidden/>
              </w:rPr>
              <w:fldChar w:fldCharType="separate"/>
            </w:r>
            <w:r>
              <w:rPr>
                <w:noProof/>
                <w:webHidden/>
              </w:rPr>
              <w:t>69</w:t>
            </w:r>
            <w:r>
              <w:rPr>
                <w:noProof/>
                <w:webHidden/>
              </w:rPr>
              <w:fldChar w:fldCharType="end"/>
            </w:r>
          </w:hyperlink>
        </w:p>
        <w:p w14:paraId="0B4B8F1F" w14:textId="13D3A7EA"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90" w:history="1">
            <w:r w:rsidRPr="00B64F4B">
              <w:rPr>
                <w:rStyle w:val="afffffd"/>
                <w:noProof/>
              </w:rPr>
              <w:t>4.1.12</w:t>
            </w:r>
            <w:r>
              <w:rPr>
                <w:rFonts w:asciiTheme="minorHAnsi" w:eastAsiaTheme="minorEastAsia" w:hAnsiTheme="minorHAnsi" w:cstheme="minorBidi"/>
                <w:noProof/>
                <w:sz w:val="22"/>
                <w:szCs w:val="22"/>
                <w:lang w:eastAsia="ru-RU"/>
              </w:rPr>
              <w:tab/>
            </w:r>
            <w:r w:rsidRPr="00B64F4B">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_Toc192770890 \h </w:instrText>
            </w:r>
            <w:r>
              <w:rPr>
                <w:noProof/>
                <w:webHidden/>
              </w:rPr>
            </w:r>
            <w:r>
              <w:rPr>
                <w:noProof/>
                <w:webHidden/>
              </w:rPr>
              <w:fldChar w:fldCharType="separate"/>
            </w:r>
            <w:r>
              <w:rPr>
                <w:noProof/>
                <w:webHidden/>
              </w:rPr>
              <w:t>70</w:t>
            </w:r>
            <w:r>
              <w:rPr>
                <w:noProof/>
                <w:webHidden/>
              </w:rPr>
              <w:fldChar w:fldCharType="end"/>
            </w:r>
          </w:hyperlink>
        </w:p>
        <w:p w14:paraId="6CBE3F5F" w14:textId="0D421A4D" w:rsidR="0072255F" w:rsidRDefault="0072255F">
          <w:pPr>
            <w:pStyle w:val="25"/>
            <w:rPr>
              <w:rFonts w:asciiTheme="minorHAnsi" w:eastAsiaTheme="minorEastAsia" w:hAnsiTheme="minorHAnsi" w:cstheme="minorBidi"/>
              <w:noProof/>
              <w:sz w:val="22"/>
              <w:szCs w:val="22"/>
              <w:lang w:eastAsia="ru-RU"/>
            </w:rPr>
          </w:pPr>
          <w:hyperlink w:anchor="_Toc192770891" w:history="1">
            <w:r w:rsidRPr="00B64F4B">
              <w:rPr>
                <w:rStyle w:val="afffffd"/>
                <w:noProof/>
              </w:rPr>
              <w:t>4.2</w:t>
            </w:r>
            <w:r>
              <w:rPr>
                <w:rFonts w:asciiTheme="minorHAnsi" w:eastAsiaTheme="minorEastAsia" w:hAnsiTheme="minorHAnsi" w:cstheme="minorBidi"/>
                <w:noProof/>
                <w:sz w:val="22"/>
                <w:szCs w:val="22"/>
                <w:lang w:eastAsia="ru-RU"/>
              </w:rPr>
              <w:tab/>
            </w:r>
            <w:r w:rsidRPr="00B64F4B">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_Toc192770891 \h </w:instrText>
            </w:r>
            <w:r>
              <w:rPr>
                <w:noProof/>
                <w:webHidden/>
              </w:rPr>
            </w:r>
            <w:r>
              <w:rPr>
                <w:noProof/>
                <w:webHidden/>
              </w:rPr>
              <w:fldChar w:fldCharType="separate"/>
            </w:r>
            <w:r>
              <w:rPr>
                <w:noProof/>
                <w:webHidden/>
              </w:rPr>
              <w:t>71</w:t>
            </w:r>
            <w:r>
              <w:rPr>
                <w:noProof/>
                <w:webHidden/>
              </w:rPr>
              <w:fldChar w:fldCharType="end"/>
            </w:r>
          </w:hyperlink>
        </w:p>
        <w:p w14:paraId="599218AB" w14:textId="1CCE870E"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92" w:history="1">
            <w:r w:rsidRPr="00B64F4B">
              <w:rPr>
                <w:rStyle w:val="afffffd"/>
                <w:noProof/>
              </w:rPr>
              <w:t>4.2.1</w:t>
            </w:r>
            <w:r>
              <w:rPr>
                <w:rFonts w:asciiTheme="minorHAnsi" w:eastAsiaTheme="minorEastAsia" w:hAnsiTheme="minorHAnsi" w:cstheme="minorBidi"/>
                <w:noProof/>
                <w:sz w:val="22"/>
                <w:szCs w:val="22"/>
                <w:lang w:eastAsia="ru-RU"/>
              </w:rPr>
              <w:tab/>
            </w:r>
            <w:r w:rsidRPr="00B64F4B">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_Toc192770892 \h </w:instrText>
            </w:r>
            <w:r>
              <w:rPr>
                <w:noProof/>
                <w:webHidden/>
              </w:rPr>
            </w:r>
            <w:r>
              <w:rPr>
                <w:noProof/>
                <w:webHidden/>
              </w:rPr>
              <w:fldChar w:fldCharType="separate"/>
            </w:r>
            <w:r>
              <w:rPr>
                <w:noProof/>
                <w:webHidden/>
              </w:rPr>
              <w:t>71</w:t>
            </w:r>
            <w:r>
              <w:rPr>
                <w:noProof/>
                <w:webHidden/>
              </w:rPr>
              <w:fldChar w:fldCharType="end"/>
            </w:r>
          </w:hyperlink>
        </w:p>
        <w:p w14:paraId="54C94D62" w14:textId="636F14A2"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93" w:history="1">
            <w:r w:rsidRPr="00B64F4B">
              <w:rPr>
                <w:rStyle w:val="afffffd"/>
                <w:noProof/>
              </w:rPr>
              <w:t>4.2.2</w:t>
            </w:r>
            <w:r>
              <w:rPr>
                <w:rFonts w:asciiTheme="minorHAnsi" w:eastAsiaTheme="minorEastAsia" w:hAnsiTheme="minorHAnsi" w:cstheme="minorBidi"/>
                <w:noProof/>
                <w:sz w:val="22"/>
                <w:szCs w:val="22"/>
                <w:lang w:eastAsia="ru-RU"/>
              </w:rPr>
              <w:tab/>
            </w:r>
            <w:r w:rsidRPr="00B64F4B">
              <w:rPr>
                <w:rStyle w:val="afffffd"/>
                <w:noProof/>
              </w:rPr>
              <w:t>Основные возможности</w:t>
            </w:r>
            <w:r>
              <w:rPr>
                <w:noProof/>
                <w:webHidden/>
              </w:rPr>
              <w:tab/>
            </w:r>
            <w:r>
              <w:rPr>
                <w:noProof/>
                <w:webHidden/>
              </w:rPr>
              <w:fldChar w:fldCharType="begin"/>
            </w:r>
            <w:r>
              <w:rPr>
                <w:noProof/>
                <w:webHidden/>
              </w:rPr>
              <w:instrText xml:space="preserve"> PAGEREF _Toc192770893 \h </w:instrText>
            </w:r>
            <w:r>
              <w:rPr>
                <w:noProof/>
                <w:webHidden/>
              </w:rPr>
            </w:r>
            <w:r>
              <w:rPr>
                <w:noProof/>
                <w:webHidden/>
              </w:rPr>
              <w:fldChar w:fldCharType="separate"/>
            </w:r>
            <w:r>
              <w:rPr>
                <w:noProof/>
                <w:webHidden/>
              </w:rPr>
              <w:t>74</w:t>
            </w:r>
            <w:r>
              <w:rPr>
                <w:noProof/>
                <w:webHidden/>
              </w:rPr>
              <w:fldChar w:fldCharType="end"/>
            </w:r>
          </w:hyperlink>
        </w:p>
        <w:p w14:paraId="49AA8CB5" w14:textId="371BFBC9"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94" w:history="1">
            <w:r w:rsidRPr="00B64F4B">
              <w:rPr>
                <w:rStyle w:val="afffffd"/>
                <w:noProof/>
              </w:rPr>
              <w:t>4.2.3</w:t>
            </w:r>
            <w:r>
              <w:rPr>
                <w:rFonts w:asciiTheme="minorHAnsi" w:eastAsiaTheme="minorEastAsia" w:hAnsiTheme="minorHAnsi" w:cstheme="minorBidi"/>
                <w:noProof/>
                <w:sz w:val="22"/>
                <w:szCs w:val="22"/>
                <w:lang w:eastAsia="ru-RU"/>
              </w:rPr>
              <w:tab/>
            </w:r>
            <w:r w:rsidRPr="00B64F4B">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_Toc192770894 \h </w:instrText>
            </w:r>
            <w:r>
              <w:rPr>
                <w:noProof/>
                <w:webHidden/>
              </w:rPr>
            </w:r>
            <w:r>
              <w:rPr>
                <w:noProof/>
                <w:webHidden/>
              </w:rPr>
              <w:fldChar w:fldCharType="separate"/>
            </w:r>
            <w:r>
              <w:rPr>
                <w:noProof/>
                <w:webHidden/>
              </w:rPr>
              <w:t>77</w:t>
            </w:r>
            <w:r>
              <w:rPr>
                <w:noProof/>
                <w:webHidden/>
              </w:rPr>
              <w:fldChar w:fldCharType="end"/>
            </w:r>
          </w:hyperlink>
        </w:p>
        <w:p w14:paraId="2EE4C902" w14:textId="1CD9AE14"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95" w:history="1">
            <w:r w:rsidRPr="00B64F4B">
              <w:rPr>
                <w:rStyle w:val="afffffd"/>
                <w:noProof/>
              </w:rPr>
              <w:t>4.2.4</w:t>
            </w:r>
            <w:r>
              <w:rPr>
                <w:rFonts w:asciiTheme="minorHAnsi" w:eastAsiaTheme="minorEastAsia" w:hAnsiTheme="minorHAnsi" w:cstheme="minorBidi"/>
                <w:noProof/>
                <w:sz w:val="22"/>
                <w:szCs w:val="22"/>
                <w:lang w:eastAsia="ru-RU"/>
              </w:rPr>
              <w:tab/>
            </w:r>
            <w:r w:rsidRPr="00B64F4B">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_Toc192770895 \h </w:instrText>
            </w:r>
            <w:r>
              <w:rPr>
                <w:noProof/>
                <w:webHidden/>
              </w:rPr>
            </w:r>
            <w:r>
              <w:rPr>
                <w:noProof/>
                <w:webHidden/>
              </w:rPr>
              <w:fldChar w:fldCharType="separate"/>
            </w:r>
            <w:r>
              <w:rPr>
                <w:noProof/>
                <w:webHidden/>
              </w:rPr>
              <w:t>77</w:t>
            </w:r>
            <w:r>
              <w:rPr>
                <w:noProof/>
                <w:webHidden/>
              </w:rPr>
              <w:fldChar w:fldCharType="end"/>
            </w:r>
          </w:hyperlink>
        </w:p>
        <w:p w14:paraId="1A000F9F" w14:textId="0C252E40"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96" w:history="1">
            <w:r w:rsidRPr="00B64F4B">
              <w:rPr>
                <w:rStyle w:val="afffffd"/>
                <w:noProof/>
              </w:rPr>
              <w:t>4.2.5</w:t>
            </w:r>
            <w:r>
              <w:rPr>
                <w:rFonts w:asciiTheme="minorHAnsi" w:eastAsiaTheme="minorEastAsia" w:hAnsiTheme="minorHAnsi" w:cstheme="minorBidi"/>
                <w:noProof/>
                <w:sz w:val="22"/>
                <w:szCs w:val="22"/>
                <w:lang w:eastAsia="ru-RU"/>
              </w:rPr>
              <w:tab/>
            </w:r>
            <w:r w:rsidRPr="00B64F4B">
              <w:rPr>
                <w:rStyle w:val="afffffd"/>
                <w:noProof/>
              </w:rPr>
              <w:t>Сохранение данных</w:t>
            </w:r>
            <w:r>
              <w:rPr>
                <w:noProof/>
                <w:webHidden/>
              </w:rPr>
              <w:tab/>
            </w:r>
            <w:r>
              <w:rPr>
                <w:noProof/>
                <w:webHidden/>
              </w:rPr>
              <w:fldChar w:fldCharType="begin"/>
            </w:r>
            <w:r>
              <w:rPr>
                <w:noProof/>
                <w:webHidden/>
              </w:rPr>
              <w:instrText xml:space="preserve"> PAGEREF _Toc192770896 \h </w:instrText>
            </w:r>
            <w:r>
              <w:rPr>
                <w:noProof/>
                <w:webHidden/>
              </w:rPr>
            </w:r>
            <w:r>
              <w:rPr>
                <w:noProof/>
                <w:webHidden/>
              </w:rPr>
              <w:fldChar w:fldCharType="separate"/>
            </w:r>
            <w:r>
              <w:rPr>
                <w:noProof/>
                <w:webHidden/>
              </w:rPr>
              <w:t>84</w:t>
            </w:r>
            <w:r>
              <w:rPr>
                <w:noProof/>
                <w:webHidden/>
              </w:rPr>
              <w:fldChar w:fldCharType="end"/>
            </w:r>
          </w:hyperlink>
        </w:p>
        <w:p w14:paraId="0F63FB97" w14:textId="5D027383"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97" w:history="1">
            <w:r w:rsidRPr="00B64F4B">
              <w:rPr>
                <w:rStyle w:val="afffffd"/>
                <w:noProof/>
              </w:rPr>
              <w:t>4.2.6</w:t>
            </w:r>
            <w:r>
              <w:rPr>
                <w:rFonts w:asciiTheme="minorHAnsi" w:eastAsiaTheme="minorEastAsia" w:hAnsiTheme="minorHAnsi" w:cstheme="minorBidi"/>
                <w:noProof/>
                <w:sz w:val="22"/>
                <w:szCs w:val="22"/>
                <w:lang w:eastAsia="ru-RU"/>
              </w:rPr>
              <w:tab/>
            </w:r>
            <w:r w:rsidRPr="00B64F4B">
              <w:rPr>
                <w:rStyle w:val="afffffd"/>
                <w:noProof/>
              </w:rPr>
              <w:t>Импорт данных</w:t>
            </w:r>
            <w:r>
              <w:rPr>
                <w:noProof/>
                <w:webHidden/>
              </w:rPr>
              <w:tab/>
            </w:r>
            <w:r>
              <w:rPr>
                <w:noProof/>
                <w:webHidden/>
              </w:rPr>
              <w:fldChar w:fldCharType="begin"/>
            </w:r>
            <w:r>
              <w:rPr>
                <w:noProof/>
                <w:webHidden/>
              </w:rPr>
              <w:instrText xml:space="preserve"> PAGEREF _Toc192770897 \h </w:instrText>
            </w:r>
            <w:r>
              <w:rPr>
                <w:noProof/>
                <w:webHidden/>
              </w:rPr>
            </w:r>
            <w:r>
              <w:rPr>
                <w:noProof/>
                <w:webHidden/>
              </w:rPr>
              <w:fldChar w:fldCharType="separate"/>
            </w:r>
            <w:r>
              <w:rPr>
                <w:noProof/>
                <w:webHidden/>
              </w:rPr>
              <w:t>85</w:t>
            </w:r>
            <w:r>
              <w:rPr>
                <w:noProof/>
                <w:webHidden/>
              </w:rPr>
              <w:fldChar w:fldCharType="end"/>
            </w:r>
          </w:hyperlink>
        </w:p>
        <w:p w14:paraId="09B78582" w14:textId="2DF89034"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98" w:history="1">
            <w:r w:rsidRPr="00B64F4B">
              <w:rPr>
                <w:rStyle w:val="afffffd"/>
                <w:noProof/>
              </w:rPr>
              <w:t>4.2.7</w:t>
            </w:r>
            <w:r>
              <w:rPr>
                <w:rFonts w:asciiTheme="minorHAnsi" w:eastAsiaTheme="minorEastAsia" w:hAnsiTheme="minorHAnsi" w:cstheme="minorBidi"/>
                <w:noProof/>
                <w:sz w:val="22"/>
                <w:szCs w:val="22"/>
                <w:lang w:eastAsia="ru-RU"/>
              </w:rPr>
              <w:tab/>
            </w:r>
            <w:r w:rsidRPr="00B64F4B">
              <w:rPr>
                <w:rStyle w:val="afffffd"/>
                <w:noProof/>
              </w:rPr>
              <w:t>Экспорт данных</w:t>
            </w:r>
            <w:r>
              <w:rPr>
                <w:noProof/>
                <w:webHidden/>
              </w:rPr>
              <w:tab/>
            </w:r>
            <w:r>
              <w:rPr>
                <w:noProof/>
                <w:webHidden/>
              </w:rPr>
              <w:fldChar w:fldCharType="begin"/>
            </w:r>
            <w:r>
              <w:rPr>
                <w:noProof/>
                <w:webHidden/>
              </w:rPr>
              <w:instrText xml:space="preserve"> PAGEREF _Toc192770898 \h </w:instrText>
            </w:r>
            <w:r>
              <w:rPr>
                <w:noProof/>
                <w:webHidden/>
              </w:rPr>
            </w:r>
            <w:r>
              <w:rPr>
                <w:noProof/>
                <w:webHidden/>
              </w:rPr>
              <w:fldChar w:fldCharType="separate"/>
            </w:r>
            <w:r>
              <w:rPr>
                <w:noProof/>
                <w:webHidden/>
              </w:rPr>
              <w:t>88</w:t>
            </w:r>
            <w:r>
              <w:rPr>
                <w:noProof/>
                <w:webHidden/>
              </w:rPr>
              <w:fldChar w:fldCharType="end"/>
            </w:r>
          </w:hyperlink>
        </w:p>
        <w:p w14:paraId="608981CC" w14:textId="1ED6BDD3"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899" w:history="1">
            <w:r w:rsidRPr="00B64F4B">
              <w:rPr>
                <w:rStyle w:val="afffffd"/>
                <w:noProof/>
              </w:rPr>
              <w:t>4.2.8</w:t>
            </w:r>
            <w:r>
              <w:rPr>
                <w:rFonts w:asciiTheme="minorHAnsi" w:eastAsiaTheme="minorEastAsia" w:hAnsiTheme="minorHAnsi" w:cstheme="minorBidi"/>
                <w:noProof/>
                <w:sz w:val="22"/>
                <w:szCs w:val="22"/>
                <w:lang w:eastAsia="ru-RU"/>
              </w:rPr>
              <w:tab/>
            </w:r>
            <w:r w:rsidRPr="00B64F4B">
              <w:rPr>
                <w:rStyle w:val="afffffd"/>
                <w:noProof/>
              </w:rPr>
              <w:t>Отмена введенных изменений</w:t>
            </w:r>
            <w:r>
              <w:rPr>
                <w:noProof/>
                <w:webHidden/>
              </w:rPr>
              <w:tab/>
            </w:r>
            <w:r>
              <w:rPr>
                <w:noProof/>
                <w:webHidden/>
              </w:rPr>
              <w:fldChar w:fldCharType="begin"/>
            </w:r>
            <w:r>
              <w:rPr>
                <w:noProof/>
                <w:webHidden/>
              </w:rPr>
              <w:instrText xml:space="preserve"> PAGEREF _Toc192770899 \h </w:instrText>
            </w:r>
            <w:r>
              <w:rPr>
                <w:noProof/>
                <w:webHidden/>
              </w:rPr>
            </w:r>
            <w:r>
              <w:rPr>
                <w:noProof/>
                <w:webHidden/>
              </w:rPr>
              <w:fldChar w:fldCharType="separate"/>
            </w:r>
            <w:r>
              <w:rPr>
                <w:noProof/>
                <w:webHidden/>
              </w:rPr>
              <w:t>89</w:t>
            </w:r>
            <w:r>
              <w:rPr>
                <w:noProof/>
                <w:webHidden/>
              </w:rPr>
              <w:fldChar w:fldCharType="end"/>
            </w:r>
          </w:hyperlink>
        </w:p>
        <w:p w14:paraId="16456A72" w14:textId="74BCB3E4"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0" w:history="1">
            <w:r w:rsidRPr="00B64F4B">
              <w:rPr>
                <w:rStyle w:val="afffffd"/>
                <w:noProof/>
              </w:rPr>
              <w:t>4.2.9</w:t>
            </w:r>
            <w:r>
              <w:rPr>
                <w:rFonts w:asciiTheme="minorHAnsi" w:eastAsiaTheme="minorEastAsia" w:hAnsiTheme="minorHAnsi" w:cstheme="minorBidi"/>
                <w:noProof/>
                <w:sz w:val="22"/>
                <w:szCs w:val="22"/>
                <w:lang w:eastAsia="ru-RU"/>
              </w:rPr>
              <w:tab/>
            </w:r>
            <w:r w:rsidRPr="00B64F4B">
              <w:rPr>
                <w:rStyle w:val="afffffd"/>
                <w:noProof/>
              </w:rPr>
              <w:t>Печать</w:t>
            </w:r>
            <w:r>
              <w:rPr>
                <w:noProof/>
                <w:webHidden/>
              </w:rPr>
              <w:tab/>
            </w:r>
            <w:r>
              <w:rPr>
                <w:noProof/>
                <w:webHidden/>
              </w:rPr>
              <w:fldChar w:fldCharType="begin"/>
            </w:r>
            <w:r>
              <w:rPr>
                <w:noProof/>
                <w:webHidden/>
              </w:rPr>
              <w:instrText xml:space="preserve"> PAGEREF _Toc192770900 \h </w:instrText>
            </w:r>
            <w:r>
              <w:rPr>
                <w:noProof/>
                <w:webHidden/>
              </w:rPr>
            </w:r>
            <w:r>
              <w:rPr>
                <w:noProof/>
                <w:webHidden/>
              </w:rPr>
              <w:fldChar w:fldCharType="separate"/>
            </w:r>
            <w:r>
              <w:rPr>
                <w:noProof/>
                <w:webHidden/>
              </w:rPr>
              <w:t>89</w:t>
            </w:r>
            <w:r>
              <w:rPr>
                <w:noProof/>
                <w:webHidden/>
              </w:rPr>
              <w:fldChar w:fldCharType="end"/>
            </w:r>
          </w:hyperlink>
        </w:p>
        <w:p w14:paraId="00114A25" w14:textId="13C82975"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1" w:history="1">
            <w:r w:rsidRPr="00B64F4B">
              <w:rPr>
                <w:rStyle w:val="afffffd"/>
                <w:noProof/>
              </w:rPr>
              <w:t>4.2.10</w:t>
            </w:r>
            <w:r>
              <w:rPr>
                <w:rFonts w:asciiTheme="minorHAnsi" w:eastAsiaTheme="minorEastAsia" w:hAnsiTheme="minorHAnsi" w:cstheme="minorBidi"/>
                <w:noProof/>
                <w:sz w:val="22"/>
                <w:szCs w:val="22"/>
                <w:lang w:eastAsia="ru-RU"/>
              </w:rPr>
              <w:tab/>
            </w:r>
            <w:r w:rsidRPr="00B64F4B">
              <w:rPr>
                <w:rStyle w:val="afffffd"/>
                <w:noProof/>
              </w:rPr>
              <w:t>Обновление данных</w:t>
            </w:r>
            <w:r>
              <w:rPr>
                <w:noProof/>
                <w:webHidden/>
              </w:rPr>
              <w:tab/>
            </w:r>
            <w:r>
              <w:rPr>
                <w:noProof/>
                <w:webHidden/>
              </w:rPr>
              <w:fldChar w:fldCharType="begin"/>
            </w:r>
            <w:r>
              <w:rPr>
                <w:noProof/>
                <w:webHidden/>
              </w:rPr>
              <w:instrText xml:space="preserve"> PAGEREF _Toc192770901 \h </w:instrText>
            </w:r>
            <w:r>
              <w:rPr>
                <w:noProof/>
                <w:webHidden/>
              </w:rPr>
            </w:r>
            <w:r>
              <w:rPr>
                <w:noProof/>
                <w:webHidden/>
              </w:rPr>
              <w:fldChar w:fldCharType="separate"/>
            </w:r>
            <w:r>
              <w:rPr>
                <w:noProof/>
                <w:webHidden/>
              </w:rPr>
              <w:t>90</w:t>
            </w:r>
            <w:r>
              <w:rPr>
                <w:noProof/>
                <w:webHidden/>
              </w:rPr>
              <w:fldChar w:fldCharType="end"/>
            </w:r>
          </w:hyperlink>
        </w:p>
        <w:p w14:paraId="32561FCB" w14:textId="3D499AE5"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2" w:history="1">
            <w:r w:rsidRPr="00B64F4B">
              <w:rPr>
                <w:rStyle w:val="afffffd"/>
                <w:noProof/>
              </w:rPr>
              <w:t>4.2.11</w:t>
            </w:r>
            <w:r>
              <w:rPr>
                <w:rFonts w:asciiTheme="minorHAnsi" w:eastAsiaTheme="minorEastAsia" w:hAnsiTheme="minorHAnsi" w:cstheme="minorBidi"/>
                <w:noProof/>
                <w:sz w:val="22"/>
                <w:szCs w:val="22"/>
                <w:lang w:eastAsia="ru-RU"/>
              </w:rPr>
              <w:tab/>
            </w:r>
            <w:r w:rsidRPr="00B64F4B">
              <w:rPr>
                <w:rStyle w:val="afffffd"/>
                <w:noProof/>
              </w:rPr>
              <w:t>Расчет</w:t>
            </w:r>
            <w:r>
              <w:rPr>
                <w:noProof/>
                <w:webHidden/>
              </w:rPr>
              <w:tab/>
            </w:r>
            <w:r>
              <w:rPr>
                <w:noProof/>
                <w:webHidden/>
              </w:rPr>
              <w:fldChar w:fldCharType="begin"/>
            </w:r>
            <w:r>
              <w:rPr>
                <w:noProof/>
                <w:webHidden/>
              </w:rPr>
              <w:instrText xml:space="preserve"> PAGEREF _Toc192770902 \h </w:instrText>
            </w:r>
            <w:r>
              <w:rPr>
                <w:noProof/>
                <w:webHidden/>
              </w:rPr>
            </w:r>
            <w:r>
              <w:rPr>
                <w:noProof/>
                <w:webHidden/>
              </w:rPr>
              <w:fldChar w:fldCharType="separate"/>
            </w:r>
            <w:r>
              <w:rPr>
                <w:noProof/>
                <w:webHidden/>
              </w:rPr>
              <w:t>90</w:t>
            </w:r>
            <w:r>
              <w:rPr>
                <w:noProof/>
                <w:webHidden/>
              </w:rPr>
              <w:fldChar w:fldCharType="end"/>
            </w:r>
          </w:hyperlink>
        </w:p>
        <w:p w14:paraId="2D0E8AFC" w14:textId="1C45002A"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3" w:history="1">
            <w:r w:rsidRPr="00B64F4B">
              <w:rPr>
                <w:rStyle w:val="afffffd"/>
                <w:noProof/>
              </w:rPr>
              <w:t>4.2.12</w:t>
            </w:r>
            <w:r>
              <w:rPr>
                <w:rFonts w:asciiTheme="minorHAnsi" w:eastAsiaTheme="minorEastAsia" w:hAnsiTheme="minorHAnsi" w:cstheme="minorBidi"/>
                <w:noProof/>
                <w:sz w:val="22"/>
                <w:szCs w:val="22"/>
                <w:lang w:eastAsia="ru-RU"/>
              </w:rPr>
              <w:tab/>
            </w:r>
            <w:r w:rsidRPr="00B64F4B">
              <w:rPr>
                <w:rStyle w:val="afffffd"/>
                <w:noProof/>
              </w:rPr>
              <w:t>Контроль</w:t>
            </w:r>
            <w:r>
              <w:rPr>
                <w:noProof/>
                <w:webHidden/>
              </w:rPr>
              <w:tab/>
            </w:r>
            <w:r>
              <w:rPr>
                <w:noProof/>
                <w:webHidden/>
              </w:rPr>
              <w:fldChar w:fldCharType="begin"/>
            </w:r>
            <w:r>
              <w:rPr>
                <w:noProof/>
                <w:webHidden/>
              </w:rPr>
              <w:instrText xml:space="preserve"> PAGEREF _Toc192770903 \h </w:instrText>
            </w:r>
            <w:r>
              <w:rPr>
                <w:noProof/>
                <w:webHidden/>
              </w:rPr>
            </w:r>
            <w:r>
              <w:rPr>
                <w:noProof/>
                <w:webHidden/>
              </w:rPr>
              <w:fldChar w:fldCharType="separate"/>
            </w:r>
            <w:r>
              <w:rPr>
                <w:noProof/>
                <w:webHidden/>
              </w:rPr>
              <w:t>90</w:t>
            </w:r>
            <w:r>
              <w:rPr>
                <w:noProof/>
                <w:webHidden/>
              </w:rPr>
              <w:fldChar w:fldCharType="end"/>
            </w:r>
          </w:hyperlink>
        </w:p>
        <w:p w14:paraId="21F6BDAA" w14:textId="23F9D67C"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4" w:history="1">
            <w:r w:rsidRPr="00B64F4B">
              <w:rPr>
                <w:rStyle w:val="afffffd"/>
                <w:noProof/>
              </w:rPr>
              <w:t>4.2.13</w:t>
            </w:r>
            <w:r>
              <w:rPr>
                <w:rFonts w:asciiTheme="minorHAnsi" w:eastAsiaTheme="minorEastAsia" w:hAnsiTheme="minorHAnsi" w:cstheme="minorBidi"/>
                <w:noProof/>
                <w:sz w:val="22"/>
                <w:szCs w:val="22"/>
                <w:lang w:eastAsia="ru-RU"/>
              </w:rPr>
              <w:tab/>
            </w:r>
            <w:r w:rsidRPr="00B64F4B">
              <w:rPr>
                <w:rStyle w:val="afffffd"/>
                <w:noProof/>
              </w:rPr>
              <w:t>Поиск</w:t>
            </w:r>
            <w:r>
              <w:rPr>
                <w:noProof/>
                <w:webHidden/>
              </w:rPr>
              <w:tab/>
            </w:r>
            <w:r>
              <w:rPr>
                <w:noProof/>
                <w:webHidden/>
              </w:rPr>
              <w:fldChar w:fldCharType="begin"/>
            </w:r>
            <w:r>
              <w:rPr>
                <w:noProof/>
                <w:webHidden/>
              </w:rPr>
              <w:instrText xml:space="preserve"> PAGEREF _Toc192770904 \h </w:instrText>
            </w:r>
            <w:r>
              <w:rPr>
                <w:noProof/>
                <w:webHidden/>
              </w:rPr>
            </w:r>
            <w:r>
              <w:rPr>
                <w:noProof/>
                <w:webHidden/>
              </w:rPr>
              <w:fldChar w:fldCharType="separate"/>
            </w:r>
            <w:r>
              <w:rPr>
                <w:noProof/>
                <w:webHidden/>
              </w:rPr>
              <w:t>90</w:t>
            </w:r>
            <w:r>
              <w:rPr>
                <w:noProof/>
                <w:webHidden/>
              </w:rPr>
              <w:fldChar w:fldCharType="end"/>
            </w:r>
          </w:hyperlink>
        </w:p>
        <w:p w14:paraId="11D6ED9D" w14:textId="41B34954"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5" w:history="1">
            <w:r w:rsidRPr="00B64F4B">
              <w:rPr>
                <w:rStyle w:val="afffffd"/>
                <w:noProof/>
              </w:rPr>
              <w:t>4.2.14</w:t>
            </w:r>
            <w:r>
              <w:rPr>
                <w:rFonts w:asciiTheme="minorHAnsi" w:eastAsiaTheme="minorEastAsia" w:hAnsiTheme="minorHAnsi" w:cstheme="minorBidi"/>
                <w:noProof/>
                <w:sz w:val="22"/>
                <w:szCs w:val="22"/>
                <w:lang w:eastAsia="ru-RU"/>
              </w:rPr>
              <w:tab/>
            </w:r>
            <w:r w:rsidRPr="00B64F4B">
              <w:rPr>
                <w:rStyle w:val="afffffd"/>
                <w:noProof/>
              </w:rPr>
              <w:t>Навигация по ошибкам ввода</w:t>
            </w:r>
            <w:r>
              <w:rPr>
                <w:noProof/>
                <w:webHidden/>
              </w:rPr>
              <w:tab/>
            </w:r>
            <w:r>
              <w:rPr>
                <w:noProof/>
                <w:webHidden/>
              </w:rPr>
              <w:fldChar w:fldCharType="begin"/>
            </w:r>
            <w:r>
              <w:rPr>
                <w:noProof/>
                <w:webHidden/>
              </w:rPr>
              <w:instrText xml:space="preserve"> PAGEREF _Toc192770905 \h </w:instrText>
            </w:r>
            <w:r>
              <w:rPr>
                <w:noProof/>
                <w:webHidden/>
              </w:rPr>
            </w:r>
            <w:r>
              <w:rPr>
                <w:noProof/>
                <w:webHidden/>
              </w:rPr>
              <w:fldChar w:fldCharType="separate"/>
            </w:r>
            <w:r>
              <w:rPr>
                <w:noProof/>
                <w:webHidden/>
              </w:rPr>
              <w:t>91</w:t>
            </w:r>
            <w:r>
              <w:rPr>
                <w:noProof/>
                <w:webHidden/>
              </w:rPr>
              <w:fldChar w:fldCharType="end"/>
            </w:r>
          </w:hyperlink>
        </w:p>
        <w:p w14:paraId="7D66651E" w14:textId="6156AD27"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6" w:history="1">
            <w:r w:rsidRPr="00B64F4B">
              <w:rPr>
                <w:rStyle w:val="afffffd"/>
                <w:noProof/>
              </w:rPr>
              <w:t>4.2.15</w:t>
            </w:r>
            <w:r>
              <w:rPr>
                <w:rFonts w:asciiTheme="minorHAnsi" w:eastAsiaTheme="minorEastAsia" w:hAnsiTheme="minorHAnsi" w:cstheme="minorBidi"/>
                <w:noProof/>
                <w:sz w:val="22"/>
                <w:szCs w:val="22"/>
                <w:lang w:eastAsia="ru-RU"/>
              </w:rPr>
              <w:tab/>
            </w:r>
            <w:r w:rsidRPr="00B64F4B">
              <w:rPr>
                <w:rStyle w:val="afffffd"/>
                <w:noProof/>
              </w:rPr>
              <w:t>Список технических проблем</w:t>
            </w:r>
            <w:r>
              <w:rPr>
                <w:noProof/>
                <w:webHidden/>
              </w:rPr>
              <w:tab/>
            </w:r>
            <w:r>
              <w:rPr>
                <w:noProof/>
                <w:webHidden/>
              </w:rPr>
              <w:fldChar w:fldCharType="begin"/>
            </w:r>
            <w:r>
              <w:rPr>
                <w:noProof/>
                <w:webHidden/>
              </w:rPr>
              <w:instrText xml:space="preserve"> PAGEREF _Toc192770906 \h </w:instrText>
            </w:r>
            <w:r>
              <w:rPr>
                <w:noProof/>
                <w:webHidden/>
              </w:rPr>
            </w:r>
            <w:r>
              <w:rPr>
                <w:noProof/>
                <w:webHidden/>
              </w:rPr>
              <w:fldChar w:fldCharType="separate"/>
            </w:r>
            <w:r>
              <w:rPr>
                <w:noProof/>
                <w:webHidden/>
              </w:rPr>
              <w:t>91</w:t>
            </w:r>
            <w:r>
              <w:rPr>
                <w:noProof/>
                <w:webHidden/>
              </w:rPr>
              <w:fldChar w:fldCharType="end"/>
            </w:r>
          </w:hyperlink>
        </w:p>
        <w:p w14:paraId="5C421BDE" w14:textId="126170B4"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7" w:history="1">
            <w:r w:rsidRPr="00B64F4B">
              <w:rPr>
                <w:rStyle w:val="afffffd"/>
                <w:noProof/>
              </w:rPr>
              <w:t>4.2.16</w:t>
            </w:r>
            <w:r>
              <w:rPr>
                <w:rFonts w:asciiTheme="minorHAnsi" w:eastAsiaTheme="minorEastAsia" w:hAnsiTheme="minorHAnsi" w:cstheme="minorBidi"/>
                <w:noProof/>
                <w:sz w:val="22"/>
                <w:szCs w:val="22"/>
                <w:lang w:eastAsia="ru-RU"/>
              </w:rPr>
              <w:tab/>
            </w:r>
            <w:r w:rsidRPr="00B64F4B">
              <w:rPr>
                <w:rStyle w:val="afffffd"/>
                <w:noProof/>
              </w:rPr>
              <w:t>Дополнительные справочники</w:t>
            </w:r>
            <w:r>
              <w:rPr>
                <w:noProof/>
                <w:webHidden/>
              </w:rPr>
              <w:tab/>
            </w:r>
            <w:r>
              <w:rPr>
                <w:noProof/>
                <w:webHidden/>
              </w:rPr>
              <w:fldChar w:fldCharType="begin"/>
            </w:r>
            <w:r>
              <w:rPr>
                <w:noProof/>
                <w:webHidden/>
              </w:rPr>
              <w:instrText xml:space="preserve"> PAGEREF _Toc192770907 \h </w:instrText>
            </w:r>
            <w:r>
              <w:rPr>
                <w:noProof/>
                <w:webHidden/>
              </w:rPr>
            </w:r>
            <w:r>
              <w:rPr>
                <w:noProof/>
                <w:webHidden/>
              </w:rPr>
              <w:fldChar w:fldCharType="separate"/>
            </w:r>
            <w:r>
              <w:rPr>
                <w:noProof/>
                <w:webHidden/>
              </w:rPr>
              <w:t>91</w:t>
            </w:r>
            <w:r>
              <w:rPr>
                <w:noProof/>
                <w:webHidden/>
              </w:rPr>
              <w:fldChar w:fldCharType="end"/>
            </w:r>
          </w:hyperlink>
        </w:p>
        <w:p w14:paraId="6F340A1C" w14:textId="28263121"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8" w:history="1">
            <w:r w:rsidRPr="00B64F4B">
              <w:rPr>
                <w:rStyle w:val="afffffd"/>
                <w:noProof/>
              </w:rPr>
              <w:t>4.2.17</w:t>
            </w:r>
            <w:r>
              <w:rPr>
                <w:rFonts w:asciiTheme="minorHAnsi" w:eastAsiaTheme="minorEastAsia" w:hAnsiTheme="minorHAnsi" w:cstheme="minorBidi"/>
                <w:noProof/>
                <w:sz w:val="22"/>
                <w:szCs w:val="22"/>
                <w:lang w:eastAsia="ru-RU"/>
              </w:rPr>
              <w:tab/>
            </w:r>
            <w:r w:rsidRPr="00B64F4B">
              <w:rPr>
                <w:rStyle w:val="afffffd"/>
                <w:noProof/>
              </w:rPr>
              <w:t>Дополнительные возможности</w:t>
            </w:r>
            <w:r>
              <w:rPr>
                <w:noProof/>
                <w:webHidden/>
              </w:rPr>
              <w:tab/>
            </w:r>
            <w:r>
              <w:rPr>
                <w:noProof/>
                <w:webHidden/>
              </w:rPr>
              <w:fldChar w:fldCharType="begin"/>
            </w:r>
            <w:r>
              <w:rPr>
                <w:noProof/>
                <w:webHidden/>
              </w:rPr>
              <w:instrText xml:space="preserve"> PAGEREF _Toc192770908 \h </w:instrText>
            </w:r>
            <w:r>
              <w:rPr>
                <w:noProof/>
                <w:webHidden/>
              </w:rPr>
            </w:r>
            <w:r>
              <w:rPr>
                <w:noProof/>
                <w:webHidden/>
              </w:rPr>
              <w:fldChar w:fldCharType="separate"/>
            </w:r>
            <w:r>
              <w:rPr>
                <w:noProof/>
                <w:webHidden/>
              </w:rPr>
              <w:t>93</w:t>
            </w:r>
            <w:r>
              <w:rPr>
                <w:noProof/>
                <w:webHidden/>
              </w:rPr>
              <w:fldChar w:fldCharType="end"/>
            </w:r>
          </w:hyperlink>
        </w:p>
        <w:p w14:paraId="3A74B4AE" w14:textId="511805CB"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09" w:history="1">
            <w:r w:rsidRPr="00B64F4B">
              <w:rPr>
                <w:rStyle w:val="afffffd"/>
                <w:noProof/>
              </w:rPr>
              <w:t>4.2.18</w:t>
            </w:r>
            <w:r>
              <w:rPr>
                <w:rFonts w:asciiTheme="minorHAnsi" w:eastAsiaTheme="minorEastAsia" w:hAnsiTheme="minorHAnsi" w:cstheme="minorBidi"/>
                <w:noProof/>
                <w:sz w:val="22"/>
                <w:szCs w:val="22"/>
                <w:lang w:eastAsia="ru-RU"/>
              </w:rPr>
              <w:tab/>
            </w:r>
            <w:r w:rsidRPr="00B64F4B">
              <w:rPr>
                <w:rStyle w:val="afffffd"/>
                <w:noProof/>
              </w:rPr>
              <w:t>Состав экранной формы</w:t>
            </w:r>
            <w:r>
              <w:rPr>
                <w:noProof/>
                <w:webHidden/>
              </w:rPr>
              <w:tab/>
            </w:r>
            <w:r>
              <w:rPr>
                <w:noProof/>
                <w:webHidden/>
              </w:rPr>
              <w:fldChar w:fldCharType="begin"/>
            </w:r>
            <w:r>
              <w:rPr>
                <w:noProof/>
                <w:webHidden/>
              </w:rPr>
              <w:instrText xml:space="preserve"> PAGEREF _Toc192770909 \h </w:instrText>
            </w:r>
            <w:r>
              <w:rPr>
                <w:noProof/>
                <w:webHidden/>
              </w:rPr>
            </w:r>
            <w:r>
              <w:rPr>
                <w:noProof/>
                <w:webHidden/>
              </w:rPr>
              <w:fldChar w:fldCharType="separate"/>
            </w:r>
            <w:r>
              <w:rPr>
                <w:noProof/>
                <w:webHidden/>
              </w:rPr>
              <w:t>97</w:t>
            </w:r>
            <w:r>
              <w:rPr>
                <w:noProof/>
                <w:webHidden/>
              </w:rPr>
              <w:fldChar w:fldCharType="end"/>
            </w:r>
          </w:hyperlink>
        </w:p>
        <w:p w14:paraId="2A444F41" w14:textId="3D2FD15B"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10" w:history="1">
            <w:r w:rsidRPr="00B64F4B">
              <w:rPr>
                <w:rStyle w:val="afffffd"/>
                <w:noProof/>
              </w:rPr>
              <w:t>4.2.19</w:t>
            </w:r>
            <w:r>
              <w:rPr>
                <w:rFonts w:asciiTheme="minorHAnsi" w:eastAsiaTheme="minorEastAsia" w:hAnsiTheme="minorHAnsi" w:cstheme="minorBidi"/>
                <w:noProof/>
                <w:sz w:val="22"/>
                <w:szCs w:val="22"/>
                <w:lang w:eastAsia="ru-RU"/>
              </w:rPr>
              <w:tab/>
            </w:r>
            <w:r w:rsidRPr="00B64F4B">
              <w:rPr>
                <w:rStyle w:val="afffffd"/>
                <w:noProof/>
              </w:rPr>
              <w:t>Вставка из буфера обмена</w:t>
            </w:r>
            <w:r>
              <w:rPr>
                <w:noProof/>
                <w:webHidden/>
              </w:rPr>
              <w:tab/>
            </w:r>
            <w:r>
              <w:rPr>
                <w:noProof/>
                <w:webHidden/>
              </w:rPr>
              <w:fldChar w:fldCharType="begin"/>
            </w:r>
            <w:r>
              <w:rPr>
                <w:noProof/>
                <w:webHidden/>
              </w:rPr>
              <w:instrText xml:space="preserve"> PAGEREF _Toc192770910 \h </w:instrText>
            </w:r>
            <w:r>
              <w:rPr>
                <w:noProof/>
                <w:webHidden/>
              </w:rPr>
            </w:r>
            <w:r>
              <w:rPr>
                <w:noProof/>
                <w:webHidden/>
              </w:rPr>
              <w:fldChar w:fldCharType="separate"/>
            </w:r>
            <w:r>
              <w:rPr>
                <w:noProof/>
                <w:webHidden/>
              </w:rPr>
              <w:t>97</w:t>
            </w:r>
            <w:r>
              <w:rPr>
                <w:noProof/>
                <w:webHidden/>
              </w:rPr>
              <w:fldChar w:fldCharType="end"/>
            </w:r>
          </w:hyperlink>
        </w:p>
        <w:p w14:paraId="19A13480" w14:textId="2D5F6E07"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11" w:history="1">
            <w:r w:rsidRPr="00B64F4B">
              <w:rPr>
                <w:rStyle w:val="afffffd"/>
                <w:noProof/>
              </w:rPr>
              <w:t>4.2.20</w:t>
            </w:r>
            <w:r>
              <w:rPr>
                <w:rFonts w:asciiTheme="minorHAnsi" w:eastAsiaTheme="minorEastAsia" w:hAnsiTheme="minorHAnsi" w:cstheme="minorBidi"/>
                <w:noProof/>
                <w:sz w:val="22"/>
                <w:szCs w:val="22"/>
                <w:lang w:eastAsia="ru-RU"/>
              </w:rPr>
              <w:tab/>
            </w:r>
            <w:r w:rsidRPr="00B64F4B">
              <w:rPr>
                <w:rStyle w:val="afffffd"/>
                <w:noProof/>
              </w:rPr>
              <w:t>Горячие клавиши</w:t>
            </w:r>
            <w:r>
              <w:rPr>
                <w:noProof/>
                <w:webHidden/>
              </w:rPr>
              <w:tab/>
            </w:r>
            <w:r>
              <w:rPr>
                <w:noProof/>
                <w:webHidden/>
              </w:rPr>
              <w:fldChar w:fldCharType="begin"/>
            </w:r>
            <w:r>
              <w:rPr>
                <w:noProof/>
                <w:webHidden/>
              </w:rPr>
              <w:instrText xml:space="preserve"> PAGEREF _Toc192770911 \h </w:instrText>
            </w:r>
            <w:r>
              <w:rPr>
                <w:noProof/>
                <w:webHidden/>
              </w:rPr>
            </w:r>
            <w:r>
              <w:rPr>
                <w:noProof/>
                <w:webHidden/>
              </w:rPr>
              <w:fldChar w:fldCharType="separate"/>
            </w:r>
            <w:r>
              <w:rPr>
                <w:noProof/>
                <w:webHidden/>
              </w:rPr>
              <w:t>98</w:t>
            </w:r>
            <w:r>
              <w:rPr>
                <w:noProof/>
                <w:webHidden/>
              </w:rPr>
              <w:fldChar w:fldCharType="end"/>
            </w:r>
          </w:hyperlink>
        </w:p>
        <w:p w14:paraId="5867DBB4" w14:textId="65115B81"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12" w:history="1">
            <w:r w:rsidRPr="00B64F4B">
              <w:rPr>
                <w:rStyle w:val="afffffd"/>
                <w:noProof/>
              </w:rPr>
              <w:t>4.2.21</w:t>
            </w:r>
            <w:r>
              <w:rPr>
                <w:rFonts w:asciiTheme="minorHAnsi" w:eastAsiaTheme="minorEastAsia" w:hAnsiTheme="minorHAnsi" w:cstheme="minorBidi"/>
                <w:noProof/>
                <w:sz w:val="22"/>
                <w:szCs w:val="22"/>
                <w:lang w:eastAsia="ru-RU"/>
              </w:rPr>
              <w:tab/>
            </w:r>
            <w:r w:rsidRPr="00B64F4B">
              <w:rPr>
                <w:rStyle w:val="afffffd"/>
                <w:noProof/>
              </w:rPr>
              <w:t>Совместное редактирование</w:t>
            </w:r>
            <w:r>
              <w:rPr>
                <w:noProof/>
                <w:webHidden/>
              </w:rPr>
              <w:tab/>
            </w:r>
            <w:r>
              <w:rPr>
                <w:noProof/>
                <w:webHidden/>
              </w:rPr>
              <w:fldChar w:fldCharType="begin"/>
            </w:r>
            <w:r>
              <w:rPr>
                <w:noProof/>
                <w:webHidden/>
              </w:rPr>
              <w:instrText xml:space="preserve"> PAGEREF _Toc192770912 \h </w:instrText>
            </w:r>
            <w:r>
              <w:rPr>
                <w:noProof/>
                <w:webHidden/>
              </w:rPr>
            </w:r>
            <w:r>
              <w:rPr>
                <w:noProof/>
                <w:webHidden/>
              </w:rPr>
              <w:fldChar w:fldCharType="separate"/>
            </w:r>
            <w:r>
              <w:rPr>
                <w:noProof/>
                <w:webHidden/>
              </w:rPr>
              <w:t>99</w:t>
            </w:r>
            <w:r>
              <w:rPr>
                <w:noProof/>
                <w:webHidden/>
              </w:rPr>
              <w:fldChar w:fldCharType="end"/>
            </w:r>
          </w:hyperlink>
        </w:p>
        <w:p w14:paraId="236473FD" w14:textId="0EC3CF5B"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13" w:history="1">
            <w:r w:rsidRPr="00B64F4B">
              <w:rPr>
                <w:rStyle w:val="afffffd"/>
                <w:noProof/>
              </w:rPr>
              <w:t>4.2.22</w:t>
            </w:r>
            <w:r>
              <w:rPr>
                <w:rFonts w:asciiTheme="minorHAnsi" w:eastAsiaTheme="minorEastAsia" w:hAnsiTheme="minorHAnsi" w:cstheme="minorBidi"/>
                <w:noProof/>
                <w:sz w:val="22"/>
                <w:szCs w:val="22"/>
                <w:lang w:eastAsia="ru-RU"/>
              </w:rPr>
              <w:tab/>
            </w:r>
            <w:r w:rsidRPr="00B64F4B">
              <w:rPr>
                <w:rStyle w:val="afffffd"/>
                <w:noProof/>
              </w:rPr>
              <w:t>Сохранение в черновик</w:t>
            </w:r>
            <w:r>
              <w:rPr>
                <w:noProof/>
                <w:webHidden/>
              </w:rPr>
              <w:tab/>
            </w:r>
            <w:r>
              <w:rPr>
                <w:noProof/>
                <w:webHidden/>
              </w:rPr>
              <w:fldChar w:fldCharType="begin"/>
            </w:r>
            <w:r>
              <w:rPr>
                <w:noProof/>
                <w:webHidden/>
              </w:rPr>
              <w:instrText xml:space="preserve"> PAGEREF _Toc192770913 \h </w:instrText>
            </w:r>
            <w:r>
              <w:rPr>
                <w:noProof/>
                <w:webHidden/>
              </w:rPr>
            </w:r>
            <w:r>
              <w:rPr>
                <w:noProof/>
                <w:webHidden/>
              </w:rPr>
              <w:fldChar w:fldCharType="separate"/>
            </w:r>
            <w:r>
              <w:rPr>
                <w:noProof/>
                <w:webHidden/>
              </w:rPr>
              <w:t>99</w:t>
            </w:r>
            <w:r>
              <w:rPr>
                <w:noProof/>
                <w:webHidden/>
              </w:rPr>
              <w:fldChar w:fldCharType="end"/>
            </w:r>
          </w:hyperlink>
        </w:p>
        <w:p w14:paraId="5FC28474" w14:textId="51F030F6"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14" w:history="1">
            <w:r w:rsidRPr="00B64F4B">
              <w:rPr>
                <w:rStyle w:val="afffffd"/>
                <w:noProof/>
              </w:rPr>
              <w:t>4.2.23</w:t>
            </w:r>
            <w:r>
              <w:rPr>
                <w:rFonts w:asciiTheme="minorHAnsi" w:eastAsiaTheme="minorEastAsia" w:hAnsiTheme="minorHAnsi" w:cstheme="minorBidi"/>
                <w:noProof/>
                <w:sz w:val="22"/>
                <w:szCs w:val="22"/>
                <w:lang w:eastAsia="ru-RU"/>
              </w:rPr>
              <w:tab/>
            </w:r>
            <w:r w:rsidRPr="00B64F4B">
              <w:rPr>
                <w:rStyle w:val="afffffd"/>
                <w:noProof/>
              </w:rPr>
              <w:t>Формы с файловыми вложениями</w:t>
            </w:r>
            <w:r>
              <w:rPr>
                <w:noProof/>
                <w:webHidden/>
              </w:rPr>
              <w:tab/>
            </w:r>
            <w:r>
              <w:rPr>
                <w:noProof/>
                <w:webHidden/>
              </w:rPr>
              <w:fldChar w:fldCharType="begin"/>
            </w:r>
            <w:r>
              <w:rPr>
                <w:noProof/>
                <w:webHidden/>
              </w:rPr>
              <w:instrText xml:space="preserve"> PAGEREF _Toc192770914 \h </w:instrText>
            </w:r>
            <w:r>
              <w:rPr>
                <w:noProof/>
                <w:webHidden/>
              </w:rPr>
            </w:r>
            <w:r>
              <w:rPr>
                <w:noProof/>
                <w:webHidden/>
              </w:rPr>
              <w:fldChar w:fldCharType="separate"/>
            </w:r>
            <w:r>
              <w:rPr>
                <w:noProof/>
                <w:webHidden/>
              </w:rPr>
              <w:t>99</w:t>
            </w:r>
            <w:r>
              <w:rPr>
                <w:noProof/>
                <w:webHidden/>
              </w:rPr>
              <w:fldChar w:fldCharType="end"/>
            </w:r>
          </w:hyperlink>
        </w:p>
        <w:p w14:paraId="44604449" w14:textId="3F11BCE4" w:rsidR="0072255F" w:rsidRDefault="0072255F">
          <w:pPr>
            <w:pStyle w:val="25"/>
            <w:rPr>
              <w:rFonts w:asciiTheme="minorHAnsi" w:eastAsiaTheme="minorEastAsia" w:hAnsiTheme="minorHAnsi" w:cstheme="minorBidi"/>
              <w:noProof/>
              <w:sz w:val="22"/>
              <w:szCs w:val="22"/>
              <w:lang w:eastAsia="ru-RU"/>
            </w:rPr>
          </w:pPr>
          <w:hyperlink w:anchor="_Toc192770915" w:history="1">
            <w:r w:rsidRPr="00B64F4B">
              <w:rPr>
                <w:rStyle w:val="afffffd"/>
                <w:noProof/>
              </w:rPr>
              <w:t>4.3</w:t>
            </w:r>
            <w:r>
              <w:rPr>
                <w:rFonts w:asciiTheme="minorHAnsi" w:eastAsiaTheme="minorEastAsia" w:hAnsiTheme="minorHAnsi" w:cstheme="minorBidi"/>
                <w:noProof/>
                <w:sz w:val="22"/>
                <w:szCs w:val="22"/>
                <w:lang w:eastAsia="ru-RU"/>
              </w:rPr>
              <w:tab/>
            </w:r>
            <w:r w:rsidRPr="00B64F4B">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_Toc192770915 \h </w:instrText>
            </w:r>
            <w:r>
              <w:rPr>
                <w:noProof/>
                <w:webHidden/>
              </w:rPr>
            </w:r>
            <w:r>
              <w:rPr>
                <w:noProof/>
                <w:webHidden/>
              </w:rPr>
              <w:fldChar w:fldCharType="separate"/>
            </w:r>
            <w:r>
              <w:rPr>
                <w:noProof/>
                <w:webHidden/>
              </w:rPr>
              <w:t>101</w:t>
            </w:r>
            <w:r>
              <w:rPr>
                <w:noProof/>
                <w:webHidden/>
              </w:rPr>
              <w:fldChar w:fldCharType="end"/>
            </w:r>
          </w:hyperlink>
        </w:p>
        <w:p w14:paraId="3C287ECF" w14:textId="745F1A2F"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16" w:history="1">
            <w:r w:rsidRPr="00B64F4B">
              <w:rPr>
                <w:rStyle w:val="afffffd"/>
                <w:noProof/>
              </w:rPr>
              <w:t>4.3.1</w:t>
            </w:r>
            <w:r>
              <w:rPr>
                <w:rFonts w:asciiTheme="minorHAnsi" w:eastAsiaTheme="minorEastAsia" w:hAnsiTheme="minorHAnsi" w:cstheme="minorBidi"/>
                <w:noProof/>
                <w:sz w:val="22"/>
                <w:szCs w:val="22"/>
                <w:lang w:eastAsia="ru-RU"/>
              </w:rPr>
              <w:tab/>
            </w:r>
            <w:r w:rsidRPr="00B64F4B">
              <w:rPr>
                <w:rStyle w:val="afffffd"/>
                <w:noProof/>
              </w:rPr>
              <w:t>Подготовительные операции</w:t>
            </w:r>
            <w:r>
              <w:rPr>
                <w:noProof/>
                <w:webHidden/>
              </w:rPr>
              <w:tab/>
            </w:r>
            <w:r>
              <w:rPr>
                <w:noProof/>
                <w:webHidden/>
              </w:rPr>
              <w:fldChar w:fldCharType="begin"/>
            </w:r>
            <w:r>
              <w:rPr>
                <w:noProof/>
                <w:webHidden/>
              </w:rPr>
              <w:instrText xml:space="preserve"> PAGEREF _Toc192770916 \h </w:instrText>
            </w:r>
            <w:r>
              <w:rPr>
                <w:noProof/>
                <w:webHidden/>
              </w:rPr>
            </w:r>
            <w:r>
              <w:rPr>
                <w:noProof/>
                <w:webHidden/>
              </w:rPr>
              <w:fldChar w:fldCharType="separate"/>
            </w:r>
            <w:r>
              <w:rPr>
                <w:noProof/>
                <w:webHidden/>
              </w:rPr>
              <w:t>101</w:t>
            </w:r>
            <w:r>
              <w:rPr>
                <w:noProof/>
                <w:webHidden/>
              </w:rPr>
              <w:fldChar w:fldCharType="end"/>
            </w:r>
          </w:hyperlink>
        </w:p>
        <w:p w14:paraId="7895A051" w14:textId="5DE5B7DA"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17" w:history="1">
            <w:r w:rsidRPr="00B64F4B">
              <w:rPr>
                <w:rStyle w:val="afffffd"/>
                <w:noProof/>
              </w:rPr>
              <w:t>4.3.2</w:t>
            </w:r>
            <w:r>
              <w:rPr>
                <w:rFonts w:asciiTheme="minorHAnsi" w:eastAsiaTheme="minorEastAsia" w:hAnsiTheme="minorHAnsi" w:cstheme="minorBidi"/>
                <w:noProof/>
                <w:sz w:val="22"/>
                <w:szCs w:val="22"/>
                <w:lang w:eastAsia="ru-RU"/>
              </w:rPr>
              <w:tab/>
            </w:r>
            <w:r w:rsidRPr="00B64F4B">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_Toc192770917 \h </w:instrText>
            </w:r>
            <w:r>
              <w:rPr>
                <w:noProof/>
                <w:webHidden/>
              </w:rPr>
            </w:r>
            <w:r>
              <w:rPr>
                <w:noProof/>
                <w:webHidden/>
              </w:rPr>
              <w:fldChar w:fldCharType="separate"/>
            </w:r>
            <w:r>
              <w:rPr>
                <w:noProof/>
                <w:webHidden/>
              </w:rPr>
              <w:t>102</w:t>
            </w:r>
            <w:r>
              <w:rPr>
                <w:noProof/>
                <w:webHidden/>
              </w:rPr>
              <w:fldChar w:fldCharType="end"/>
            </w:r>
          </w:hyperlink>
        </w:p>
        <w:p w14:paraId="1F342A74" w14:textId="440B22F9"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18" w:history="1">
            <w:r w:rsidRPr="00B64F4B">
              <w:rPr>
                <w:rStyle w:val="afffffd"/>
                <w:noProof/>
              </w:rPr>
              <w:t>4.3.3</w:t>
            </w:r>
            <w:r>
              <w:rPr>
                <w:rFonts w:asciiTheme="minorHAnsi" w:eastAsiaTheme="minorEastAsia" w:hAnsiTheme="minorHAnsi" w:cstheme="minorBidi"/>
                <w:noProof/>
                <w:sz w:val="22"/>
                <w:szCs w:val="22"/>
                <w:lang w:eastAsia="ru-RU"/>
              </w:rPr>
              <w:tab/>
            </w:r>
            <w:r w:rsidRPr="00B64F4B">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_Toc192770918 \h </w:instrText>
            </w:r>
            <w:r>
              <w:rPr>
                <w:noProof/>
                <w:webHidden/>
              </w:rPr>
            </w:r>
            <w:r>
              <w:rPr>
                <w:noProof/>
                <w:webHidden/>
              </w:rPr>
              <w:fldChar w:fldCharType="separate"/>
            </w:r>
            <w:r>
              <w:rPr>
                <w:noProof/>
                <w:webHidden/>
              </w:rPr>
              <w:t>103</w:t>
            </w:r>
            <w:r>
              <w:rPr>
                <w:noProof/>
                <w:webHidden/>
              </w:rPr>
              <w:fldChar w:fldCharType="end"/>
            </w:r>
          </w:hyperlink>
        </w:p>
        <w:p w14:paraId="2F4D74B1" w14:textId="3A5DDDFC" w:rsidR="0072255F" w:rsidRDefault="0072255F">
          <w:pPr>
            <w:pStyle w:val="25"/>
            <w:rPr>
              <w:rFonts w:asciiTheme="minorHAnsi" w:eastAsiaTheme="minorEastAsia" w:hAnsiTheme="minorHAnsi" w:cstheme="minorBidi"/>
              <w:noProof/>
              <w:sz w:val="22"/>
              <w:szCs w:val="22"/>
              <w:lang w:eastAsia="ru-RU"/>
            </w:rPr>
          </w:pPr>
          <w:hyperlink w:anchor="_Toc192770919" w:history="1">
            <w:r w:rsidRPr="00B64F4B">
              <w:rPr>
                <w:rStyle w:val="afffffd"/>
                <w:noProof/>
              </w:rPr>
              <w:t>4.4</w:t>
            </w:r>
            <w:r>
              <w:rPr>
                <w:rFonts w:asciiTheme="minorHAnsi" w:eastAsiaTheme="minorEastAsia" w:hAnsiTheme="minorHAnsi" w:cstheme="minorBidi"/>
                <w:noProof/>
                <w:sz w:val="22"/>
                <w:szCs w:val="22"/>
                <w:lang w:eastAsia="ru-RU"/>
              </w:rPr>
              <w:tab/>
            </w:r>
            <w:r w:rsidRPr="00B64F4B">
              <w:rPr>
                <w:rStyle w:val="afffffd"/>
                <w:noProof/>
              </w:rPr>
              <w:t>Помощь и настройка</w:t>
            </w:r>
            <w:r>
              <w:rPr>
                <w:noProof/>
                <w:webHidden/>
              </w:rPr>
              <w:tab/>
            </w:r>
            <w:r>
              <w:rPr>
                <w:noProof/>
                <w:webHidden/>
              </w:rPr>
              <w:fldChar w:fldCharType="begin"/>
            </w:r>
            <w:r>
              <w:rPr>
                <w:noProof/>
                <w:webHidden/>
              </w:rPr>
              <w:instrText xml:space="preserve"> PAGEREF _Toc192770919 \h </w:instrText>
            </w:r>
            <w:r>
              <w:rPr>
                <w:noProof/>
                <w:webHidden/>
              </w:rPr>
            </w:r>
            <w:r>
              <w:rPr>
                <w:noProof/>
                <w:webHidden/>
              </w:rPr>
              <w:fldChar w:fldCharType="separate"/>
            </w:r>
            <w:r>
              <w:rPr>
                <w:noProof/>
                <w:webHidden/>
              </w:rPr>
              <w:t>103</w:t>
            </w:r>
            <w:r>
              <w:rPr>
                <w:noProof/>
                <w:webHidden/>
              </w:rPr>
              <w:fldChar w:fldCharType="end"/>
            </w:r>
          </w:hyperlink>
        </w:p>
        <w:p w14:paraId="498267E4" w14:textId="65F720AB"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20" w:history="1">
            <w:r w:rsidRPr="00B64F4B">
              <w:rPr>
                <w:rStyle w:val="afffffd"/>
                <w:noProof/>
              </w:rPr>
              <w:t>4.4.1</w:t>
            </w:r>
            <w:r>
              <w:rPr>
                <w:rFonts w:asciiTheme="minorHAnsi" w:eastAsiaTheme="minorEastAsia" w:hAnsiTheme="minorHAnsi" w:cstheme="minorBidi"/>
                <w:noProof/>
                <w:sz w:val="22"/>
                <w:szCs w:val="22"/>
                <w:lang w:eastAsia="ru-RU"/>
              </w:rPr>
              <w:tab/>
            </w:r>
            <w:r w:rsidRPr="00B64F4B">
              <w:rPr>
                <w:rStyle w:val="afffffd"/>
                <w:noProof/>
              </w:rPr>
              <w:t>Система помощи и информация об изменениях</w:t>
            </w:r>
            <w:r>
              <w:rPr>
                <w:noProof/>
                <w:webHidden/>
              </w:rPr>
              <w:tab/>
            </w:r>
            <w:r>
              <w:rPr>
                <w:noProof/>
                <w:webHidden/>
              </w:rPr>
              <w:fldChar w:fldCharType="begin"/>
            </w:r>
            <w:r>
              <w:rPr>
                <w:noProof/>
                <w:webHidden/>
              </w:rPr>
              <w:instrText xml:space="preserve"> PAGEREF _Toc192770920 \h </w:instrText>
            </w:r>
            <w:r>
              <w:rPr>
                <w:noProof/>
                <w:webHidden/>
              </w:rPr>
            </w:r>
            <w:r>
              <w:rPr>
                <w:noProof/>
                <w:webHidden/>
              </w:rPr>
              <w:fldChar w:fldCharType="separate"/>
            </w:r>
            <w:r>
              <w:rPr>
                <w:noProof/>
                <w:webHidden/>
              </w:rPr>
              <w:t>103</w:t>
            </w:r>
            <w:r>
              <w:rPr>
                <w:noProof/>
                <w:webHidden/>
              </w:rPr>
              <w:fldChar w:fldCharType="end"/>
            </w:r>
          </w:hyperlink>
        </w:p>
        <w:p w14:paraId="2AD87B82" w14:textId="0BB29AE9"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21" w:history="1">
            <w:r w:rsidRPr="00B64F4B">
              <w:rPr>
                <w:rStyle w:val="afffffd"/>
                <w:noProof/>
              </w:rPr>
              <w:t>4.4.2</w:t>
            </w:r>
            <w:r>
              <w:rPr>
                <w:rFonts w:asciiTheme="minorHAnsi" w:eastAsiaTheme="minorEastAsia" w:hAnsiTheme="minorHAnsi" w:cstheme="minorBidi"/>
                <w:noProof/>
                <w:sz w:val="22"/>
                <w:szCs w:val="22"/>
                <w:lang w:eastAsia="ru-RU"/>
              </w:rPr>
              <w:tab/>
            </w:r>
            <w:r w:rsidRPr="00B64F4B">
              <w:rPr>
                <w:rStyle w:val="afffffd"/>
                <w:noProof/>
              </w:rPr>
              <w:t>Настройки</w:t>
            </w:r>
            <w:r>
              <w:rPr>
                <w:noProof/>
                <w:webHidden/>
              </w:rPr>
              <w:tab/>
            </w:r>
            <w:r>
              <w:rPr>
                <w:noProof/>
                <w:webHidden/>
              </w:rPr>
              <w:fldChar w:fldCharType="begin"/>
            </w:r>
            <w:r>
              <w:rPr>
                <w:noProof/>
                <w:webHidden/>
              </w:rPr>
              <w:instrText xml:space="preserve"> PAGEREF _Toc192770921 \h </w:instrText>
            </w:r>
            <w:r>
              <w:rPr>
                <w:noProof/>
                <w:webHidden/>
              </w:rPr>
            </w:r>
            <w:r>
              <w:rPr>
                <w:noProof/>
                <w:webHidden/>
              </w:rPr>
              <w:fldChar w:fldCharType="separate"/>
            </w:r>
            <w:r>
              <w:rPr>
                <w:noProof/>
                <w:webHidden/>
              </w:rPr>
              <w:t>105</w:t>
            </w:r>
            <w:r>
              <w:rPr>
                <w:noProof/>
                <w:webHidden/>
              </w:rPr>
              <w:fldChar w:fldCharType="end"/>
            </w:r>
          </w:hyperlink>
        </w:p>
        <w:p w14:paraId="4E06F05C" w14:textId="49B3C6DB"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22" w:history="1">
            <w:r w:rsidRPr="00B64F4B">
              <w:rPr>
                <w:rStyle w:val="afffffd"/>
                <w:noProof/>
              </w:rPr>
              <w:t>4.4.3</w:t>
            </w:r>
            <w:r>
              <w:rPr>
                <w:rFonts w:asciiTheme="minorHAnsi" w:eastAsiaTheme="minorEastAsia" w:hAnsiTheme="minorHAnsi" w:cstheme="minorBidi"/>
                <w:noProof/>
                <w:sz w:val="22"/>
                <w:szCs w:val="22"/>
                <w:lang w:eastAsia="ru-RU"/>
              </w:rPr>
              <w:tab/>
            </w:r>
            <w:r w:rsidRPr="00B64F4B">
              <w:rPr>
                <w:rStyle w:val="afffffd"/>
                <w:noProof/>
              </w:rPr>
              <w:t>Служебные режимы</w:t>
            </w:r>
            <w:r>
              <w:rPr>
                <w:noProof/>
                <w:webHidden/>
              </w:rPr>
              <w:tab/>
            </w:r>
            <w:r>
              <w:rPr>
                <w:noProof/>
                <w:webHidden/>
              </w:rPr>
              <w:fldChar w:fldCharType="begin"/>
            </w:r>
            <w:r>
              <w:rPr>
                <w:noProof/>
                <w:webHidden/>
              </w:rPr>
              <w:instrText xml:space="preserve"> PAGEREF _Toc192770922 \h </w:instrText>
            </w:r>
            <w:r>
              <w:rPr>
                <w:noProof/>
                <w:webHidden/>
              </w:rPr>
            </w:r>
            <w:r>
              <w:rPr>
                <w:noProof/>
                <w:webHidden/>
              </w:rPr>
              <w:fldChar w:fldCharType="separate"/>
            </w:r>
            <w:r>
              <w:rPr>
                <w:noProof/>
                <w:webHidden/>
              </w:rPr>
              <w:t>108</w:t>
            </w:r>
            <w:r>
              <w:rPr>
                <w:noProof/>
                <w:webHidden/>
              </w:rPr>
              <w:fldChar w:fldCharType="end"/>
            </w:r>
          </w:hyperlink>
        </w:p>
        <w:p w14:paraId="7B3FD3DB" w14:textId="497CE67B" w:rsidR="0072255F" w:rsidRDefault="0072255F">
          <w:pPr>
            <w:pStyle w:val="25"/>
            <w:rPr>
              <w:rFonts w:asciiTheme="minorHAnsi" w:eastAsiaTheme="minorEastAsia" w:hAnsiTheme="minorHAnsi" w:cstheme="minorBidi"/>
              <w:noProof/>
              <w:sz w:val="22"/>
              <w:szCs w:val="22"/>
              <w:lang w:eastAsia="ru-RU"/>
            </w:rPr>
          </w:pPr>
          <w:hyperlink w:anchor="_Toc192770923" w:history="1">
            <w:r w:rsidRPr="00B64F4B">
              <w:rPr>
                <w:rStyle w:val="afffffd"/>
                <w:noProof/>
              </w:rPr>
              <w:t>4.5</w:t>
            </w:r>
            <w:r>
              <w:rPr>
                <w:rFonts w:asciiTheme="minorHAnsi" w:eastAsiaTheme="minorEastAsia" w:hAnsiTheme="minorHAnsi" w:cstheme="minorBidi"/>
                <w:noProof/>
                <w:sz w:val="22"/>
                <w:szCs w:val="22"/>
                <w:lang w:eastAsia="ru-RU"/>
              </w:rPr>
              <w:tab/>
            </w:r>
            <w:r w:rsidRPr="00B64F4B">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_Toc192770923 \h </w:instrText>
            </w:r>
            <w:r>
              <w:rPr>
                <w:noProof/>
                <w:webHidden/>
              </w:rPr>
            </w:r>
            <w:r>
              <w:rPr>
                <w:noProof/>
                <w:webHidden/>
              </w:rPr>
              <w:fldChar w:fldCharType="separate"/>
            </w:r>
            <w:r>
              <w:rPr>
                <w:noProof/>
                <w:webHidden/>
              </w:rPr>
              <w:t>109</w:t>
            </w:r>
            <w:r>
              <w:rPr>
                <w:noProof/>
                <w:webHidden/>
              </w:rPr>
              <w:fldChar w:fldCharType="end"/>
            </w:r>
          </w:hyperlink>
        </w:p>
        <w:p w14:paraId="5AAF81FA" w14:textId="2C1F847B"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24" w:history="1">
            <w:r w:rsidRPr="00B64F4B">
              <w:rPr>
                <w:rStyle w:val="afffffd"/>
                <w:noProof/>
              </w:rPr>
              <w:t>4.5.1</w:t>
            </w:r>
            <w:r>
              <w:rPr>
                <w:rFonts w:asciiTheme="minorHAnsi" w:eastAsiaTheme="minorEastAsia" w:hAnsiTheme="minorHAnsi" w:cstheme="minorBidi"/>
                <w:noProof/>
                <w:sz w:val="22"/>
                <w:szCs w:val="22"/>
                <w:lang w:eastAsia="ru-RU"/>
              </w:rPr>
              <w:tab/>
            </w:r>
            <w:r w:rsidRPr="00B64F4B">
              <w:rPr>
                <w:rStyle w:val="afffffd"/>
                <w:noProof/>
              </w:rPr>
              <w:t>Режимы работы</w:t>
            </w:r>
            <w:r>
              <w:rPr>
                <w:noProof/>
                <w:webHidden/>
              </w:rPr>
              <w:tab/>
            </w:r>
            <w:r>
              <w:rPr>
                <w:noProof/>
                <w:webHidden/>
              </w:rPr>
              <w:fldChar w:fldCharType="begin"/>
            </w:r>
            <w:r>
              <w:rPr>
                <w:noProof/>
                <w:webHidden/>
              </w:rPr>
              <w:instrText xml:space="preserve"> PAGEREF _Toc192770924 \h </w:instrText>
            </w:r>
            <w:r>
              <w:rPr>
                <w:noProof/>
                <w:webHidden/>
              </w:rPr>
            </w:r>
            <w:r>
              <w:rPr>
                <w:noProof/>
                <w:webHidden/>
              </w:rPr>
              <w:fldChar w:fldCharType="separate"/>
            </w:r>
            <w:r>
              <w:rPr>
                <w:noProof/>
                <w:webHidden/>
              </w:rPr>
              <w:t>109</w:t>
            </w:r>
            <w:r>
              <w:rPr>
                <w:noProof/>
                <w:webHidden/>
              </w:rPr>
              <w:fldChar w:fldCharType="end"/>
            </w:r>
          </w:hyperlink>
        </w:p>
        <w:p w14:paraId="1A1A32C2" w14:textId="234F85AE"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25" w:history="1">
            <w:r w:rsidRPr="00B64F4B">
              <w:rPr>
                <w:rStyle w:val="afffffd"/>
                <w:noProof/>
              </w:rPr>
              <w:t>4.5.2</w:t>
            </w:r>
            <w:r>
              <w:rPr>
                <w:rFonts w:asciiTheme="minorHAnsi" w:eastAsiaTheme="minorEastAsia" w:hAnsiTheme="minorHAnsi" w:cstheme="minorBidi"/>
                <w:noProof/>
                <w:sz w:val="22"/>
                <w:szCs w:val="22"/>
                <w:lang w:eastAsia="ru-RU"/>
              </w:rPr>
              <w:tab/>
            </w:r>
            <w:r w:rsidRPr="00B64F4B">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_Toc192770925 \h </w:instrText>
            </w:r>
            <w:r>
              <w:rPr>
                <w:noProof/>
                <w:webHidden/>
              </w:rPr>
            </w:r>
            <w:r>
              <w:rPr>
                <w:noProof/>
                <w:webHidden/>
              </w:rPr>
              <w:fldChar w:fldCharType="separate"/>
            </w:r>
            <w:r>
              <w:rPr>
                <w:noProof/>
                <w:webHidden/>
              </w:rPr>
              <w:t>110</w:t>
            </w:r>
            <w:r>
              <w:rPr>
                <w:noProof/>
                <w:webHidden/>
              </w:rPr>
              <w:fldChar w:fldCharType="end"/>
            </w:r>
          </w:hyperlink>
        </w:p>
        <w:p w14:paraId="7A19F545" w14:textId="35F2096F"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26" w:history="1">
            <w:r w:rsidRPr="00B64F4B">
              <w:rPr>
                <w:rStyle w:val="afffffd"/>
                <w:noProof/>
              </w:rPr>
              <w:t>4.5.3</w:t>
            </w:r>
            <w:r>
              <w:rPr>
                <w:rFonts w:asciiTheme="minorHAnsi" w:eastAsiaTheme="minorEastAsia" w:hAnsiTheme="minorHAnsi" w:cstheme="minorBidi"/>
                <w:noProof/>
                <w:sz w:val="22"/>
                <w:szCs w:val="22"/>
                <w:lang w:eastAsia="ru-RU"/>
              </w:rPr>
              <w:tab/>
            </w:r>
            <w:r w:rsidRPr="00B64F4B">
              <w:rPr>
                <w:rStyle w:val="afffffd"/>
                <w:noProof/>
              </w:rPr>
              <w:t>Работа в режиме оператора</w:t>
            </w:r>
            <w:r>
              <w:rPr>
                <w:noProof/>
                <w:webHidden/>
              </w:rPr>
              <w:tab/>
            </w:r>
            <w:r>
              <w:rPr>
                <w:noProof/>
                <w:webHidden/>
              </w:rPr>
              <w:fldChar w:fldCharType="begin"/>
            </w:r>
            <w:r>
              <w:rPr>
                <w:noProof/>
                <w:webHidden/>
              </w:rPr>
              <w:instrText xml:space="preserve"> PAGEREF _Toc192770926 \h </w:instrText>
            </w:r>
            <w:r>
              <w:rPr>
                <w:noProof/>
                <w:webHidden/>
              </w:rPr>
            </w:r>
            <w:r>
              <w:rPr>
                <w:noProof/>
                <w:webHidden/>
              </w:rPr>
              <w:fldChar w:fldCharType="separate"/>
            </w:r>
            <w:r>
              <w:rPr>
                <w:noProof/>
                <w:webHidden/>
              </w:rPr>
              <w:t>117</w:t>
            </w:r>
            <w:r>
              <w:rPr>
                <w:noProof/>
                <w:webHidden/>
              </w:rPr>
              <w:fldChar w:fldCharType="end"/>
            </w:r>
          </w:hyperlink>
        </w:p>
        <w:p w14:paraId="50E34C21" w14:textId="3170AB11"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27" w:history="1">
            <w:r w:rsidRPr="00B64F4B">
              <w:rPr>
                <w:rStyle w:val="afffffd"/>
                <w:noProof/>
              </w:rPr>
              <w:t>4.5.4</w:t>
            </w:r>
            <w:r>
              <w:rPr>
                <w:rFonts w:asciiTheme="minorHAnsi" w:eastAsiaTheme="minorEastAsia" w:hAnsiTheme="minorHAnsi" w:cstheme="minorBidi"/>
                <w:noProof/>
                <w:sz w:val="22"/>
                <w:szCs w:val="22"/>
                <w:lang w:eastAsia="ru-RU"/>
              </w:rPr>
              <w:tab/>
            </w:r>
            <w:r w:rsidRPr="00B64F4B">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_Toc192770927 \h </w:instrText>
            </w:r>
            <w:r>
              <w:rPr>
                <w:noProof/>
                <w:webHidden/>
              </w:rPr>
            </w:r>
            <w:r>
              <w:rPr>
                <w:noProof/>
                <w:webHidden/>
              </w:rPr>
              <w:fldChar w:fldCharType="separate"/>
            </w:r>
            <w:r>
              <w:rPr>
                <w:noProof/>
                <w:webHidden/>
              </w:rPr>
              <w:t>119</w:t>
            </w:r>
            <w:r>
              <w:rPr>
                <w:noProof/>
                <w:webHidden/>
              </w:rPr>
              <w:fldChar w:fldCharType="end"/>
            </w:r>
          </w:hyperlink>
        </w:p>
        <w:p w14:paraId="3AEC75C4" w14:textId="506625CF"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28" w:history="1">
            <w:r w:rsidRPr="00B64F4B">
              <w:rPr>
                <w:rStyle w:val="afffffd"/>
                <w:noProof/>
              </w:rPr>
              <w:t>4.5.5</w:t>
            </w:r>
            <w:r>
              <w:rPr>
                <w:rFonts w:asciiTheme="minorHAnsi" w:eastAsiaTheme="minorEastAsia" w:hAnsiTheme="minorHAnsi" w:cstheme="minorBidi"/>
                <w:noProof/>
                <w:sz w:val="22"/>
                <w:szCs w:val="22"/>
                <w:lang w:eastAsia="ru-RU"/>
              </w:rPr>
              <w:tab/>
            </w:r>
            <w:r w:rsidRPr="00B64F4B">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_Toc192770928 \h </w:instrText>
            </w:r>
            <w:r>
              <w:rPr>
                <w:noProof/>
                <w:webHidden/>
              </w:rPr>
            </w:r>
            <w:r>
              <w:rPr>
                <w:noProof/>
                <w:webHidden/>
              </w:rPr>
              <w:fldChar w:fldCharType="separate"/>
            </w:r>
            <w:r>
              <w:rPr>
                <w:noProof/>
                <w:webHidden/>
              </w:rPr>
              <w:t>119</w:t>
            </w:r>
            <w:r>
              <w:rPr>
                <w:noProof/>
                <w:webHidden/>
              </w:rPr>
              <w:fldChar w:fldCharType="end"/>
            </w:r>
          </w:hyperlink>
        </w:p>
        <w:p w14:paraId="1C6EA9A3" w14:textId="0324B5BD" w:rsidR="0072255F" w:rsidRDefault="0072255F">
          <w:pPr>
            <w:pStyle w:val="16"/>
            <w:rPr>
              <w:rFonts w:asciiTheme="minorHAnsi" w:eastAsiaTheme="minorEastAsia" w:hAnsiTheme="minorHAnsi" w:cstheme="minorBidi"/>
              <w:noProof/>
              <w:sz w:val="22"/>
              <w:szCs w:val="22"/>
              <w:lang w:eastAsia="ru-RU"/>
            </w:rPr>
          </w:pPr>
          <w:hyperlink w:anchor="_Toc192770929" w:history="1">
            <w:r w:rsidRPr="00B64F4B">
              <w:rPr>
                <w:rStyle w:val="afffffd"/>
                <w:noProof/>
              </w:rPr>
              <w:t>5</w:t>
            </w:r>
            <w:r>
              <w:rPr>
                <w:rFonts w:asciiTheme="minorHAnsi" w:eastAsiaTheme="minorEastAsia" w:hAnsiTheme="minorHAnsi" w:cstheme="minorBidi"/>
                <w:noProof/>
                <w:sz w:val="22"/>
                <w:szCs w:val="22"/>
                <w:lang w:eastAsia="ru-RU"/>
              </w:rPr>
              <w:tab/>
            </w:r>
            <w:r w:rsidRPr="00B64F4B">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_Toc192770929 \h </w:instrText>
            </w:r>
            <w:r>
              <w:rPr>
                <w:noProof/>
                <w:webHidden/>
              </w:rPr>
            </w:r>
            <w:r>
              <w:rPr>
                <w:noProof/>
                <w:webHidden/>
              </w:rPr>
              <w:fldChar w:fldCharType="separate"/>
            </w:r>
            <w:r>
              <w:rPr>
                <w:noProof/>
                <w:webHidden/>
              </w:rPr>
              <w:t>120</w:t>
            </w:r>
            <w:r>
              <w:rPr>
                <w:noProof/>
                <w:webHidden/>
              </w:rPr>
              <w:fldChar w:fldCharType="end"/>
            </w:r>
          </w:hyperlink>
        </w:p>
        <w:p w14:paraId="5C6E85FD" w14:textId="57DD002A" w:rsidR="0072255F" w:rsidRDefault="0072255F">
          <w:pPr>
            <w:pStyle w:val="25"/>
            <w:rPr>
              <w:rFonts w:asciiTheme="minorHAnsi" w:eastAsiaTheme="minorEastAsia" w:hAnsiTheme="minorHAnsi" w:cstheme="minorBidi"/>
              <w:noProof/>
              <w:sz w:val="22"/>
              <w:szCs w:val="22"/>
              <w:lang w:eastAsia="ru-RU"/>
            </w:rPr>
          </w:pPr>
          <w:hyperlink w:anchor="_Toc192770930" w:history="1">
            <w:r w:rsidRPr="00B64F4B">
              <w:rPr>
                <w:rStyle w:val="afffffd"/>
                <w:noProof/>
              </w:rPr>
              <w:t>5.1</w:t>
            </w:r>
            <w:r>
              <w:rPr>
                <w:rFonts w:asciiTheme="minorHAnsi" w:eastAsiaTheme="minorEastAsia" w:hAnsiTheme="minorHAnsi" w:cstheme="minorBidi"/>
                <w:noProof/>
                <w:sz w:val="22"/>
                <w:szCs w:val="22"/>
                <w:lang w:eastAsia="ru-RU"/>
              </w:rPr>
              <w:tab/>
            </w:r>
            <w:r w:rsidRPr="00B64F4B">
              <w:rPr>
                <w:rStyle w:val="afffffd"/>
                <w:noProof/>
              </w:rPr>
              <w:t>Поддерживаемые БД</w:t>
            </w:r>
            <w:r>
              <w:rPr>
                <w:noProof/>
                <w:webHidden/>
              </w:rPr>
              <w:tab/>
            </w:r>
            <w:r>
              <w:rPr>
                <w:noProof/>
                <w:webHidden/>
              </w:rPr>
              <w:fldChar w:fldCharType="begin"/>
            </w:r>
            <w:r>
              <w:rPr>
                <w:noProof/>
                <w:webHidden/>
              </w:rPr>
              <w:instrText xml:space="preserve"> PAGEREF _Toc192770930 \h </w:instrText>
            </w:r>
            <w:r>
              <w:rPr>
                <w:noProof/>
                <w:webHidden/>
              </w:rPr>
            </w:r>
            <w:r>
              <w:rPr>
                <w:noProof/>
                <w:webHidden/>
              </w:rPr>
              <w:fldChar w:fldCharType="separate"/>
            </w:r>
            <w:r>
              <w:rPr>
                <w:noProof/>
                <w:webHidden/>
              </w:rPr>
              <w:t>120</w:t>
            </w:r>
            <w:r>
              <w:rPr>
                <w:noProof/>
                <w:webHidden/>
              </w:rPr>
              <w:fldChar w:fldCharType="end"/>
            </w:r>
          </w:hyperlink>
        </w:p>
        <w:p w14:paraId="17172875" w14:textId="44178C34" w:rsidR="0072255F" w:rsidRDefault="0072255F">
          <w:pPr>
            <w:pStyle w:val="25"/>
            <w:rPr>
              <w:rFonts w:asciiTheme="minorHAnsi" w:eastAsiaTheme="minorEastAsia" w:hAnsiTheme="minorHAnsi" w:cstheme="minorBidi"/>
              <w:noProof/>
              <w:sz w:val="22"/>
              <w:szCs w:val="22"/>
              <w:lang w:eastAsia="ru-RU"/>
            </w:rPr>
          </w:pPr>
          <w:hyperlink w:anchor="_Toc192770931" w:history="1">
            <w:r w:rsidRPr="00B64F4B">
              <w:rPr>
                <w:rStyle w:val="afffffd"/>
                <w:noProof/>
              </w:rPr>
              <w:t>5.2</w:t>
            </w:r>
            <w:r>
              <w:rPr>
                <w:rFonts w:asciiTheme="minorHAnsi" w:eastAsiaTheme="minorEastAsia" w:hAnsiTheme="minorHAnsi" w:cstheme="minorBidi"/>
                <w:noProof/>
                <w:sz w:val="22"/>
                <w:szCs w:val="22"/>
                <w:lang w:eastAsia="ru-RU"/>
              </w:rPr>
              <w:tab/>
            </w:r>
            <w:r w:rsidRPr="00B64F4B">
              <w:rPr>
                <w:rStyle w:val="afffffd"/>
                <w:noProof/>
              </w:rPr>
              <w:t>Схемы и пользователи БД</w:t>
            </w:r>
            <w:r>
              <w:rPr>
                <w:noProof/>
                <w:webHidden/>
              </w:rPr>
              <w:tab/>
            </w:r>
            <w:r>
              <w:rPr>
                <w:noProof/>
                <w:webHidden/>
              </w:rPr>
              <w:fldChar w:fldCharType="begin"/>
            </w:r>
            <w:r>
              <w:rPr>
                <w:noProof/>
                <w:webHidden/>
              </w:rPr>
              <w:instrText xml:space="preserve"> PAGEREF _Toc192770931 \h </w:instrText>
            </w:r>
            <w:r>
              <w:rPr>
                <w:noProof/>
                <w:webHidden/>
              </w:rPr>
            </w:r>
            <w:r>
              <w:rPr>
                <w:noProof/>
                <w:webHidden/>
              </w:rPr>
              <w:fldChar w:fldCharType="separate"/>
            </w:r>
            <w:r>
              <w:rPr>
                <w:noProof/>
                <w:webHidden/>
              </w:rPr>
              <w:t>120</w:t>
            </w:r>
            <w:r>
              <w:rPr>
                <w:noProof/>
                <w:webHidden/>
              </w:rPr>
              <w:fldChar w:fldCharType="end"/>
            </w:r>
          </w:hyperlink>
        </w:p>
        <w:p w14:paraId="6E77D968" w14:textId="022F76C3" w:rsidR="0072255F" w:rsidRDefault="0072255F">
          <w:pPr>
            <w:pStyle w:val="25"/>
            <w:rPr>
              <w:rFonts w:asciiTheme="minorHAnsi" w:eastAsiaTheme="minorEastAsia" w:hAnsiTheme="minorHAnsi" w:cstheme="minorBidi"/>
              <w:noProof/>
              <w:sz w:val="22"/>
              <w:szCs w:val="22"/>
              <w:lang w:eastAsia="ru-RU"/>
            </w:rPr>
          </w:pPr>
          <w:hyperlink w:anchor="_Toc192770932" w:history="1">
            <w:r w:rsidRPr="00B64F4B">
              <w:rPr>
                <w:rStyle w:val="afffffd"/>
                <w:noProof/>
              </w:rPr>
              <w:t>5.3</w:t>
            </w:r>
            <w:r>
              <w:rPr>
                <w:rFonts w:asciiTheme="minorHAnsi" w:eastAsiaTheme="minorEastAsia" w:hAnsiTheme="minorHAnsi" w:cstheme="minorBidi"/>
                <w:noProof/>
                <w:sz w:val="22"/>
                <w:szCs w:val="22"/>
                <w:lang w:eastAsia="ru-RU"/>
              </w:rPr>
              <w:tab/>
            </w:r>
            <w:r w:rsidRPr="00B64F4B">
              <w:rPr>
                <w:rStyle w:val="afffffd"/>
                <w:noProof/>
              </w:rPr>
              <w:t>Соединения с БД</w:t>
            </w:r>
            <w:r>
              <w:rPr>
                <w:noProof/>
                <w:webHidden/>
              </w:rPr>
              <w:tab/>
            </w:r>
            <w:r>
              <w:rPr>
                <w:noProof/>
                <w:webHidden/>
              </w:rPr>
              <w:fldChar w:fldCharType="begin"/>
            </w:r>
            <w:r>
              <w:rPr>
                <w:noProof/>
                <w:webHidden/>
              </w:rPr>
              <w:instrText xml:space="preserve"> PAGEREF _Toc192770932 \h </w:instrText>
            </w:r>
            <w:r>
              <w:rPr>
                <w:noProof/>
                <w:webHidden/>
              </w:rPr>
            </w:r>
            <w:r>
              <w:rPr>
                <w:noProof/>
                <w:webHidden/>
              </w:rPr>
              <w:fldChar w:fldCharType="separate"/>
            </w:r>
            <w:r>
              <w:rPr>
                <w:noProof/>
                <w:webHidden/>
              </w:rPr>
              <w:t>121</w:t>
            </w:r>
            <w:r>
              <w:rPr>
                <w:noProof/>
                <w:webHidden/>
              </w:rPr>
              <w:fldChar w:fldCharType="end"/>
            </w:r>
          </w:hyperlink>
        </w:p>
        <w:p w14:paraId="06DC60DF" w14:textId="1319C5FF" w:rsidR="0072255F" w:rsidRDefault="0072255F">
          <w:pPr>
            <w:pStyle w:val="25"/>
            <w:rPr>
              <w:rFonts w:asciiTheme="minorHAnsi" w:eastAsiaTheme="minorEastAsia" w:hAnsiTheme="minorHAnsi" w:cstheme="minorBidi"/>
              <w:noProof/>
              <w:sz w:val="22"/>
              <w:szCs w:val="22"/>
              <w:lang w:eastAsia="ru-RU"/>
            </w:rPr>
          </w:pPr>
          <w:hyperlink w:anchor="_Toc192770933" w:history="1">
            <w:r w:rsidRPr="00B64F4B">
              <w:rPr>
                <w:rStyle w:val="afffffd"/>
                <w:noProof/>
              </w:rPr>
              <w:t>5.4</w:t>
            </w:r>
            <w:r>
              <w:rPr>
                <w:rFonts w:asciiTheme="minorHAnsi" w:eastAsiaTheme="minorEastAsia" w:hAnsiTheme="minorHAnsi" w:cstheme="minorBidi"/>
                <w:noProof/>
                <w:sz w:val="22"/>
                <w:szCs w:val="22"/>
                <w:lang w:eastAsia="ru-RU"/>
              </w:rPr>
              <w:tab/>
            </w:r>
            <w:r w:rsidRPr="00B64F4B">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_Toc192770933 \h </w:instrText>
            </w:r>
            <w:r>
              <w:rPr>
                <w:noProof/>
                <w:webHidden/>
              </w:rPr>
            </w:r>
            <w:r>
              <w:rPr>
                <w:noProof/>
                <w:webHidden/>
              </w:rPr>
              <w:fldChar w:fldCharType="separate"/>
            </w:r>
            <w:r>
              <w:rPr>
                <w:noProof/>
                <w:webHidden/>
              </w:rPr>
              <w:t>122</w:t>
            </w:r>
            <w:r>
              <w:rPr>
                <w:noProof/>
                <w:webHidden/>
              </w:rPr>
              <w:fldChar w:fldCharType="end"/>
            </w:r>
          </w:hyperlink>
        </w:p>
        <w:p w14:paraId="4F7D08AD" w14:textId="1BC874E4" w:rsidR="0072255F" w:rsidRDefault="0072255F">
          <w:pPr>
            <w:pStyle w:val="25"/>
            <w:rPr>
              <w:rFonts w:asciiTheme="minorHAnsi" w:eastAsiaTheme="minorEastAsia" w:hAnsiTheme="minorHAnsi" w:cstheme="minorBidi"/>
              <w:noProof/>
              <w:sz w:val="22"/>
              <w:szCs w:val="22"/>
              <w:lang w:eastAsia="ru-RU"/>
            </w:rPr>
          </w:pPr>
          <w:hyperlink w:anchor="_Toc192770934" w:history="1">
            <w:r w:rsidRPr="00B64F4B">
              <w:rPr>
                <w:rStyle w:val="afffffd"/>
                <w:noProof/>
              </w:rPr>
              <w:t>5.5</w:t>
            </w:r>
            <w:r>
              <w:rPr>
                <w:rFonts w:asciiTheme="minorHAnsi" w:eastAsiaTheme="minorEastAsia" w:hAnsiTheme="minorHAnsi" w:cstheme="minorBidi"/>
                <w:noProof/>
                <w:sz w:val="22"/>
                <w:szCs w:val="22"/>
                <w:lang w:eastAsia="ru-RU"/>
              </w:rPr>
              <w:tab/>
            </w:r>
            <w:r w:rsidRPr="00B64F4B">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_Toc192770934 \h </w:instrText>
            </w:r>
            <w:r>
              <w:rPr>
                <w:noProof/>
                <w:webHidden/>
              </w:rPr>
            </w:r>
            <w:r>
              <w:rPr>
                <w:noProof/>
                <w:webHidden/>
              </w:rPr>
              <w:fldChar w:fldCharType="separate"/>
            </w:r>
            <w:r>
              <w:rPr>
                <w:noProof/>
                <w:webHidden/>
              </w:rPr>
              <w:t>123</w:t>
            </w:r>
            <w:r>
              <w:rPr>
                <w:noProof/>
                <w:webHidden/>
              </w:rPr>
              <w:fldChar w:fldCharType="end"/>
            </w:r>
          </w:hyperlink>
        </w:p>
        <w:p w14:paraId="0AC2C17F" w14:textId="75A111B1"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35" w:history="1">
            <w:r w:rsidRPr="00B64F4B">
              <w:rPr>
                <w:rStyle w:val="afffffd"/>
                <w:noProof/>
              </w:rPr>
              <w:t>5.5.1</w:t>
            </w:r>
            <w:r>
              <w:rPr>
                <w:rFonts w:asciiTheme="minorHAnsi" w:eastAsiaTheme="minorEastAsia" w:hAnsiTheme="minorHAnsi" w:cstheme="minorBidi"/>
                <w:noProof/>
                <w:sz w:val="22"/>
                <w:szCs w:val="22"/>
                <w:lang w:eastAsia="ru-RU"/>
              </w:rPr>
              <w:tab/>
            </w:r>
            <w:r w:rsidRPr="00B64F4B">
              <w:rPr>
                <w:rStyle w:val="afffffd"/>
                <w:noProof/>
              </w:rPr>
              <w:t>Основное соединение</w:t>
            </w:r>
            <w:r>
              <w:rPr>
                <w:noProof/>
                <w:webHidden/>
              </w:rPr>
              <w:tab/>
            </w:r>
            <w:r>
              <w:rPr>
                <w:noProof/>
                <w:webHidden/>
              </w:rPr>
              <w:fldChar w:fldCharType="begin"/>
            </w:r>
            <w:r>
              <w:rPr>
                <w:noProof/>
                <w:webHidden/>
              </w:rPr>
              <w:instrText xml:space="preserve"> PAGEREF _Toc192770935 \h </w:instrText>
            </w:r>
            <w:r>
              <w:rPr>
                <w:noProof/>
                <w:webHidden/>
              </w:rPr>
            </w:r>
            <w:r>
              <w:rPr>
                <w:noProof/>
                <w:webHidden/>
              </w:rPr>
              <w:fldChar w:fldCharType="separate"/>
            </w:r>
            <w:r>
              <w:rPr>
                <w:noProof/>
                <w:webHidden/>
              </w:rPr>
              <w:t>123</w:t>
            </w:r>
            <w:r>
              <w:rPr>
                <w:noProof/>
                <w:webHidden/>
              </w:rPr>
              <w:fldChar w:fldCharType="end"/>
            </w:r>
          </w:hyperlink>
        </w:p>
        <w:p w14:paraId="6C85E725" w14:textId="6ED01CA1" w:rsidR="0072255F" w:rsidRDefault="0072255F">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92770936" w:history="1">
            <w:r w:rsidRPr="00B64F4B">
              <w:rPr>
                <w:rStyle w:val="afffffd"/>
                <w:noProof/>
              </w:rPr>
              <w:t>5.5.2</w:t>
            </w:r>
            <w:r>
              <w:rPr>
                <w:rFonts w:asciiTheme="minorHAnsi" w:eastAsiaTheme="minorEastAsia" w:hAnsiTheme="minorHAnsi" w:cstheme="minorBidi"/>
                <w:noProof/>
                <w:sz w:val="22"/>
                <w:szCs w:val="22"/>
                <w:lang w:eastAsia="ru-RU"/>
              </w:rPr>
              <w:tab/>
            </w:r>
            <w:r w:rsidRPr="00B64F4B">
              <w:rPr>
                <w:rStyle w:val="afffffd"/>
                <w:noProof/>
              </w:rPr>
              <w:t>Дополнительное соединение</w:t>
            </w:r>
            <w:r>
              <w:rPr>
                <w:noProof/>
                <w:webHidden/>
              </w:rPr>
              <w:tab/>
            </w:r>
            <w:r>
              <w:rPr>
                <w:noProof/>
                <w:webHidden/>
              </w:rPr>
              <w:fldChar w:fldCharType="begin"/>
            </w:r>
            <w:r>
              <w:rPr>
                <w:noProof/>
                <w:webHidden/>
              </w:rPr>
              <w:instrText xml:space="preserve"> PAGEREF _Toc192770936 \h </w:instrText>
            </w:r>
            <w:r>
              <w:rPr>
                <w:noProof/>
                <w:webHidden/>
              </w:rPr>
            </w:r>
            <w:r>
              <w:rPr>
                <w:noProof/>
                <w:webHidden/>
              </w:rPr>
              <w:fldChar w:fldCharType="separate"/>
            </w:r>
            <w:r>
              <w:rPr>
                <w:noProof/>
                <w:webHidden/>
              </w:rPr>
              <w:t>124</w:t>
            </w:r>
            <w:r>
              <w:rPr>
                <w:noProof/>
                <w:webHidden/>
              </w:rPr>
              <w:fldChar w:fldCharType="end"/>
            </w:r>
          </w:hyperlink>
        </w:p>
        <w:p w14:paraId="6801779E" w14:textId="5D64336A" w:rsidR="0072255F" w:rsidRDefault="0072255F">
          <w:pPr>
            <w:pStyle w:val="25"/>
            <w:rPr>
              <w:rFonts w:asciiTheme="minorHAnsi" w:eastAsiaTheme="minorEastAsia" w:hAnsiTheme="minorHAnsi" w:cstheme="minorBidi"/>
              <w:noProof/>
              <w:sz w:val="22"/>
              <w:szCs w:val="22"/>
              <w:lang w:eastAsia="ru-RU"/>
            </w:rPr>
          </w:pPr>
          <w:hyperlink w:anchor="_Toc192770937" w:history="1">
            <w:r w:rsidRPr="00B64F4B">
              <w:rPr>
                <w:rStyle w:val="afffffd"/>
                <w:noProof/>
              </w:rPr>
              <w:t>5.6</w:t>
            </w:r>
            <w:r>
              <w:rPr>
                <w:rFonts w:asciiTheme="minorHAnsi" w:eastAsiaTheme="minorEastAsia" w:hAnsiTheme="minorHAnsi" w:cstheme="minorBidi"/>
                <w:noProof/>
                <w:sz w:val="22"/>
                <w:szCs w:val="22"/>
                <w:lang w:eastAsia="ru-RU"/>
              </w:rPr>
              <w:tab/>
            </w:r>
            <w:r w:rsidRPr="00B64F4B">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_Toc192770937 \h </w:instrText>
            </w:r>
            <w:r>
              <w:rPr>
                <w:noProof/>
                <w:webHidden/>
              </w:rPr>
            </w:r>
            <w:r>
              <w:rPr>
                <w:noProof/>
                <w:webHidden/>
              </w:rPr>
              <w:fldChar w:fldCharType="separate"/>
            </w:r>
            <w:r>
              <w:rPr>
                <w:noProof/>
                <w:webHidden/>
              </w:rPr>
              <w:t>128</w:t>
            </w:r>
            <w:r>
              <w:rPr>
                <w:noProof/>
                <w:webHidden/>
              </w:rPr>
              <w:fldChar w:fldCharType="end"/>
            </w:r>
          </w:hyperlink>
        </w:p>
        <w:p w14:paraId="1B56C7EF" w14:textId="50B3D162" w:rsidR="0072255F" w:rsidRDefault="0072255F">
          <w:pPr>
            <w:pStyle w:val="25"/>
            <w:rPr>
              <w:rFonts w:asciiTheme="minorHAnsi" w:eastAsiaTheme="minorEastAsia" w:hAnsiTheme="minorHAnsi" w:cstheme="minorBidi"/>
              <w:noProof/>
              <w:sz w:val="22"/>
              <w:szCs w:val="22"/>
              <w:lang w:eastAsia="ru-RU"/>
            </w:rPr>
          </w:pPr>
          <w:hyperlink w:anchor="_Toc192770938" w:history="1">
            <w:r w:rsidRPr="00B64F4B">
              <w:rPr>
                <w:rStyle w:val="afffffd"/>
                <w:noProof/>
              </w:rPr>
              <w:t>5.7</w:t>
            </w:r>
            <w:r>
              <w:rPr>
                <w:rFonts w:asciiTheme="minorHAnsi" w:eastAsiaTheme="minorEastAsia" w:hAnsiTheme="minorHAnsi" w:cstheme="minorBidi"/>
                <w:noProof/>
                <w:sz w:val="22"/>
                <w:szCs w:val="22"/>
                <w:lang w:eastAsia="ru-RU"/>
              </w:rPr>
              <w:tab/>
            </w:r>
            <w:r w:rsidRPr="00B64F4B">
              <w:rPr>
                <w:rStyle w:val="afffffd"/>
                <w:noProof/>
              </w:rPr>
              <w:t>Настройка соединения с БД Oracle</w:t>
            </w:r>
            <w:r>
              <w:rPr>
                <w:noProof/>
                <w:webHidden/>
              </w:rPr>
              <w:tab/>
            </w:r>
            <w:r>
              <w:rPr>
                <w:noProof/>
                <w:webHidden/>
              </w:rPr>
              <w:fldChar w:fldCharType="begin"/>
            </w:r>
            <w:r>
              <w:rPr>
                <w:noProof/>
                <w:webHidden/>
              </w:rPr>
              <w:instrText xml:space="preserve"> PAGEREF _Toc192770938 \h </w:instrText>
            </w:r>
            <w:r>
              <w:rPr>
                <w:noProof/>
                <w:webHidden/>
              </w:rPr>
            </w:r>
            <w:r>
              <w:rPr>
                <w:noProof/>
                <w:webHidden/>
              </w:rPr>
              <w:fldChar w:fldCharType="separate"/>
            </w:r>
            <w:r>
              <w:rPr>
                <w:noProof/>
                <w:webHidden/>
              </w:rPr>
              <w:t>129</w:t>
            </w:r>
            <w:r>
              <w:rPr>
                <w:noProof/>
                <w:webHidden/>
              </w:rPr>
              <w:fldChar w:fldCharType="end"/>
            </w:r>
          </w:hyperlink>
        </w:p>
        <w:p w14:paraId="6B40E600" w14:textId="36022AAE" w:rsidR="0072255F" w:rsidRDefault="0072255F">
          <w:pPr>
            <w:pStyle w:val="25"/>
            <w:rPr>
              <w:rFonts w:asciiTheme="minorHAnsi" w:eastAsiaTheme="minorEastAsia" w:hAnsiTheme="minorHAnsi" w:cstheme="minorBidi"/>
              <w:noProof/>
              <w:sz w:val="22"/>
              <w:szCs w:val="22"/>
              <w:lang w:eastAsia="ru-RU"/>
            </w:rPr>
          </w:pPr>
          <w:hyperlink w:anchor="_Toc192770939" w:history="1">
            <w:r w:rsidRPr="00B64F4B">
              <w:rPr>
                <w:rStyle w:val="afffffd"/>
                <w:noProof/>
              </w:rPr>
              <w:t>5.8</w:t>
            </w:r>
            <w:r>
              <w:rPr>
                <w:rFonts w:asciiTheme="minorHAnsi" w:eastAsiaTheme="minorEastAsia" w:hAnsiTheme="minorHAnsi" w:cstheme="minorBidi"/>
                <w:noProof/>
                <w:sz w:val="22"/>
                <w:szCs w:val="22"/>
                <w:lang w:eastAsia="ru-RU"/>
              </w:rPr>
              <w:tab/>
            </w:r>
            <w:r w:rsidRPr="00B64F4B">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_Toc192770939 \h </w:instrText>
            </w:r>
            <w:r>
              <w:rPr>
                <w:noProof/>
                <w:webHidden/>
              </w:rPr>
            </w:r>
            <w:r>
              <w:rPr>
                <w:noProof/>
                <w:webHidden/>
              </w:rPr>
              <w:fldChar w:fldCharType="separate"/>
            </w:r>
            <w:r>
              <w:rPr>
                <w:noProof/>
                <w:webHidden/>
              </w:rPr>
              <w:t>130</w:t>
            </w:r>
            <w:r>
              <w:rPr>
                <w:noProof/>
                <w:webHidden/>
              </w:rPr>
              <w:fldChar w:fldCharType="end"/>
            </w:r>
          </w:hyperlink>
        </w:p>
        <w:p w14:paraId="33C48776" w14:textId="6951ADC4" w:rsidR="0072255F" w:rsidRDefault="0072255F">
          <w:pPr>
            <w:pStyle w:val="25"/>
            <w:rPr>
              <w:rFonts w:asciiTheme="minorHAnsi" w:eastAsiaTheme="minorEastAsia" w:hAnsiTheme="minorHAnsi" w:cstheme="minorBidi"/>
              <w:noProof/>
              <w:sz w:val="22"/>
              <w:szCs w:val="22"/>
              <w:lang w:eastAsia="ru-RU"/>
            </w:rPr>
          </w:pPr>
          <w:hyperlink w:anchor="_Toc192770940" w:history="1">
            <w:r w:rsidRPr="00B64F4B">
              <w:rPr>
                <w:rStyle w:val="afffffd"/>
                <w:noProof/>
              </w:rPr>
              <w:t>5.9</w:t>
            </w:r>
            <w:r>
              <w:rPr>
                <w:rFonts w:asciiTheme="minorHAnsi" w:eastAsiaTheme="minorEastAsia" w:hAnsiTheme="minorHAnsi" w:cstheme="minorBidi"/>
                <w:noProof/>
                <w:sz w:val="22"/>
                <w:szCs w:val="22"/>
                <w:lang w:eastAsia="ru-RU"/>
              </w:rPr>
              <w:tab/>
            </w:r>
            <w:r w:rsidRPr="00B64F4B">
              <w:rPr>
                <w:rStyle w:val="afffffd"/>
                <w:noProof/>
              </w:rPr>
              <w:t>Настройка соединения с БД H2</w:t>
            </w:r>
            <w:r>
              <w:rPr>
                <w:noProof/>
                <w:webHidden/>
              </w:rPr>
              <w:tab/>
            </w:r>
            <w:r>
              <w:rPr>
                <w:noProof/>
                <w:webHidden/>
              </w:rPr>
              <w:fldChar w:fldCharType="begin"/>
            </w:r>
            <w:r>
              <w:rPr>
                <w:noProof/>
                <w:webHidden/>
              </w:rPr>
              <w:instrText xml:space="preserve"> PAGEREF _Toc192770940 \h </w:instrText>
            </w:r>
            <w:r>
              <w:rPr>
                <w:noProof/>
                <w:webHidden/>
              </w:rPr>
            </w:r>
            <w:r>
              <w:rPr>
                <w:noProof/>
                <w:webHidden/>
              </w:rPr>
              <w:fldChar w:fldCharType="separate"/>
            </w:r>
            <w:r>
              <w:rPr>
                <w:noProof/>
                <w:webHidden/>
              </w:rPr>
              <w:t>132</w:t>
            </w:r>
            <w:r>
              <w:rPr>
                <w:noProof/>
                <w:webHidden/>
              </w:rPr>
              <w:fldChar w:fldCharType="end"/>
            </w:r>
          </w:hyperlink>
        </w:p>
        <w:p w14:paraId="158D7E48" w14:textId="0F409D72" w:rsidR="0072255F" w:rsidRDefault="0072255F">
          <w:pPr>
            <w:pStyle w:val="25"/>
            <w:rPr>
              <w:rFonts w:asciiTheme="minorHAnsi" w:eastAsiaTheme="minorEastAsia" w:hAnsiTheme="minorHAnsi" w:cstheme="minorBidi"/>
              <w:noProof/>
              <w:sz w:val="22"/>
              <w:szCs w:val="22"/>
              <w:lang w:eastAsia="ru-RU"/>
            </w:rPr>
          </w:pPr>
          <w:hyperlink w:anchor="_Toc192770941" w:history="1">
            <w:r w:rsidRPr="00B64F4B">
              <w:rPr>
                <w:rStyle w:val="afffffd"/>
                <w:noProof/>
              </w:rPr>
              <w:t>5.10</w:t>
            </w:r>
            <w:r>
              <w:rPr>
                <w:rFonts w:asciiTheme="minorHAnsi" w:eastAsiaTheme="minorEastAsia" w:hAnsiTheme="minorHAnsi" w:cstheme="minorBidi"/>
                <w:noProof/>
                <w:sz w:val="22"/>
                <w:szCs w:val="22"/>
                <w:lang w:eastAsia="ru-RU"/>
              </w:rPr>
              <w:tab/>
            </w:r>
            <w:r w:rsidRPr="00B64F4B">
              <w:rPr>
                <w:rStyle w:val="afffffd"/>
                <w:noProof/>
              </w:rPr>
              <w:t>Сопровождение БД</w:t>
            </w:r>
            <w:r>
              <w:rPr>
                <w:noProof/>
                <w:webHidden/>
              </w:rPr>
              <w:tab/>
            </w:r>
            <w:r>
              <w:rPr>
                <w:noProof/>
                <w:webHidden/>
              </w:rPr>
              <w:fldChar w:fldCharType="begin"/>
            </w:r>
            <w:r>
              <w:rPr>
                <w:noProof/>
                <w:webHidden/>
              </w:rPr>
              <w:instrText xml:space="preserve"> PAGEREF _Toc192770941 \h </w:instrText>
            </w:r>
            <w:r>
              <w:rPr>
                <w:noProof/>
                <w:webHidden/>
              </w:rPr>
            </w:r>
            <w:r>
              <w:rPr>
                <w:noProof/>
                <w:webHidden/>
              </w:rPr>
              <w:fldChar w:fldCharType="separate"/>
            </w:r>
            <w:r>
              <w:rPr>
                <w:noProof/>
                <w:webHidden/>
              </w:rPr>
              <w:t>132</w:t>
            </w:r>
            <w:r>
              <w:rPr>
                <w:noProof/>
                <w:webHidden/>
              </w:rPr>
              <w:fldChar w:fldCharType="end"/>
            </w:r>
          </w:hyperlink>
        </w:p>
        <w:p w14:paraId="70323D69" w14:textId="53062206" w:rsidR="0072255F" w:rsidRDefault="0072255F">
          <w:pPr>
            <w:pStyle w:val="25"/>
            <w:rPr>
              <w:rFonts w:asciiTheme="minorHAnsi" w:eastAsiaTheme="minorEastAsia" w:hAnsiTheme="minorHAnsi" w:cstheme="minorBidi"/>
              <w:noProof/>
              <w:sz w:val="22"/>
              <w:szCs w:val="22"/>
              <w:lang w:eastAsia="ru-RU"/>
            </w:rPr>
          </w:pPr>
          <w:hyperlink w:anchor="_Toc192770942" w:history="1">
            <w:r w:rsidRPr="00B64F4B">
              <w:rPr>
                <w:rStyle w:val="afffffd"/>
                <w:noProof/>
              </w:rPr>
              <w:t>5.11</w:t>
            </w:r>
            <w:r>
              <w:rPr>
                <w:rFonts w:asciiTheme="minorHAnsi" w:eastAsiaTheme="minorEastAsia" w:hAnsiTheme="minorHAnsi" w:cstheme="minorBidi"/>
                <w:noProof/>
                <w:sz w:val="22"/>
                <w:szCs w:val="22"/>
                <w:lang w:eastAsia="ru-RU"/>
              </w:rPr>
              <w:tab/>
            </w:r>
            <w:r w:rsidRPr="00B64F4B">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_Toc192770942 \h </w:instrText>
            </w:r>
            <w:r>
              <w:rPr>
                <w:noProof/>
                <w:webHidden/>
              </w:rPr>
            </w:r>
            <w:r>
              <w:rPr>
                <w:noProof/>
                <w:webHidden/>
              </w:rPr>
              <w:fldChar w:fldCharType="separate"/>
            </w:r>
            <w:r>
              <w:rPr>
                <w:noProof/>
                <w:webHidden/>
              </w:rPr>
              <w:t>133</w:t>
            </w:r>
            <w:r>
              <w:rPr>
                <w:noProof/>
                <w:webHidden/>
              </w:rPr>
              <w:fldChar w:fldCharType="end"/>
            </w:r>
          </w:hyperlink>
        </w:p>
        <w:p w14:paraId="526ADA42" w14:textId="38972E90" w:rsidR="0072255F" w:rsidRDefault="0072255F">
          <w:pPr>
            <w:pStyle w:val="25"/>
            <w:rPr>
              <w:rFonts w:asciiTheme="minorHAnsi" w:eastAsiaTheme="minorEastAsia" w:hAnsiTheme="minorHAnsi" w:cstheme="minorBidi"/>
              <w:noProof/>
              <w:sz w:val="22"/>
              <w:szCs w:val="22"/>
              <w:lang w:eastAsia="ru-RU"/>
            </w:rPr>
          </w:pPr>
          <w:hyperlink w:anchor="_Toc192770943" w:history="1">
            <w:r w:rsidRPr="00B64F4B">
              <w:rPr>
                <w:rStyle w:val="afffffd"/>
                <w:noProof/>
              </w:rPr>
              <w:t>5.12</w:t>
            </w:r>
            <w:r>
              <w:rPr>
                <w:rFonts w:asciiTheme="minorHAnsi" w:eastAsiaTheme="minorEastAsia" w:hAnsiTheme="minorHAnsi" w:cstheme="minorBidi"/>
                <w:noProof/>
                <w:sz w:val="22"/>
                <w:szCs w:val="22"/>
                <w:lang w:eastAsia="ru-RU"/>
              </w:rPr>
              <w:tab/>
            </w:r>
            <w:r w:rsidRPr="00B64F4B">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_Toc192770943 \h </w:instrText>
            </w:r>
            <w:r>
              <w:rPr>
                <w:noProof/>
                <w:webHidden/>
              </w:rPr>
            </w:r>
            <w:r>
              <w:rPr>
                <w:noProof/>
                <w:webHidden/>
              </w:rPr>
              <w:fldChar w:fldCharType="separate"/>
            </w:r>
            <w:r>
              <w:rPr>
                <w:noProof/>
                <w:webHidden/>
              </w:rPr>
              <w:t>134</w:t>
            </w:r>
            <w:r>
              <w:rPr>
                <w:noProof/>
                <w:webHidden/>
              </w:rPr>
              <w:fldChar w:fldCharType="end"/>
            </w:r>
          </w:hyperlink>
        </w:p>
        <w:p w14:paraId="6843EC38" w14:textId="6B970DF0" w:rsidR="0072255F" w:rsidRDefault="0072255F">
          <w:pPr>
            <w:pStyle w:val="25"/>
            <w:rPr>
              <w:rFonts w:asciiTheme="minorHAnsi" w:eastAsiaTheme="minorEastAsia" w:hAnsiTheme="minorHAnsi" w:cstheme="minorBidi"/>
              <w:noProof/>
              <w:sz w:val="22"/>
              <w:szCs w:val="22"/>
              <w:lang w:eastAsia="ru-RU"/>
            </w:rPr>
          </w:pPr>
          <w:hyperlink w:anchor="_Toc192770944" w:history="1">
            <w:r w:rsidRPr="00B64F4B">
              <w:rPr>
                <w:rStyle w:val="afffffd"/>
                <w:noProof/>
              </w:rPr>
              <w:t>5.13</w:t>
            </w:r>
            <w:r>
              <w:rPr>
                <w:rFonts w:asciiTheme="minorHAnsi" w:eastAsiaTheme="minorEastAsia" w:hAnsiTheme="minorHAnsi" w:cstheme="minorBidi"/>
                <w:noProof/>
                <w:sz w:val="22"/>
                <w:szCs w:val="22"/>
                <w:lang w:eastAsia="ru-RU"/>
              </w:rPr>
              <w:tab/>
            </w:r>
            <w:r w:rsidRPr="00B64F4B">
              <w:rPr>
                <w:rStyle w:val="afffffd"/>
                <w:noProof/>
              </w:rPr>
              <w:t>Резервное копирование БД</w:t>
            </w:r>
            <w:r>
              <w:rPr>
                <w:noProof/>
                <w:webHidden/>
              </w:rPr>
              <w:tab/>
            </w:r>
            <w:r>
              <w:rPr>
                <w:noProof/>
                <w:webHidden/>
              </w:rPr>
              <w:fldChar w:fldCharType="begin"/>
            </w:r>
            <w:r>
              <w:rPr>
                <w:noProof/>
                <w:webHidden/>
              </w:rPr>
              <w:instrText xml:space="preserve"> PAGEREF _Toc192770944 \h </w:instrText>
            </w:r>
            <w:r>
              <w:rPr>
                <w:noProof/>
                <w:webHidden/>
              </w:rPr>
            </w:r>
            <w:r>
              <w:rPr>
                <w:noProof/>
                <w:webHidden/>
              </w:rPr>
              <w:fldChar w:fldCharType="separate"/>
            </w:r>
            <w:r>
              <w:rPr>
                <w:noProof/>
                <w:webHidden/>
              </w:rPr>
              <w:t>134</w:t>
            </w:r>
            <w:r>
              <w:rPr>
                <w:noProof/>
                <w:webHidden/>
              </w:rPr>
              <w:fldChar w:fldCharType="end"/>
            </w:r>
          </w:hyperlink>
        </w:p>
        <w:p w14:paraId="10C9FCCF" w14:textId="1B31C06F" w:rsidR="0072255F" w:rsidRDefault="0072255F">
          <w:pPr>
            <w:pStyle w:val="25"/>
            <w:rPr>
              <w:rFonts w:asciiTheme="minorHAnsi" w:eastAsiaTheme="minorEastAsia" w:hAnsiTheme="minorHAnsi" w:cstheme="minorBidi"/>
              <w:noProof/>
              <w:sz w:val="22"/>
              <w:szCs w:val="22"/>
              <w:lang w:eastAsia="ru-RU"/>
            </w:rPr>
          </w:pPr>
          <w:hyperlink w:anchor="_Toc192770945" w:history="1">
            <w:r w:rsidRPr="00B64F4B">
              <w:rPr>
                <w:rStyle w:val="afffffd"/>
                <w:noProof/>
              </w:rPr>
              <w:t>5.14</w:t>
            </w:r>
            <w:r>
              <w:rPr>
                <w:rFonts w:asciiTheme="minorHAnsi" w:eastAsiaTheme="minorEastAsia" w:hAnsiTheme="minorHAnsi" w:cstheme="minorBidi"/>
                <w:noProof/>
                <w:sz w:val="22"/>
                <w:szCs w:val="22"/>
                <w:lang w:eastAsia="ru-RU"/>
              </w:rPr>
              <w:tab/>
            </w:r>
            <w:r w:rsidRPr="00B64F4B">
              <w:rPr>
                <w:rStyle w:val="afffffd"/>
                <w:noProof/>
              </w:rPr>
              <w:t>Миграция БД</w:t>
            </w:r>
            <w:r>
              <w:rPr>
                <w:noProof/>
                <w:webHidden/>
              </w:rPr>
              <w:tab/>
            </w:r>
            <w:r>
              <w:rPr>
                <w:noProof/>
                <w:webHidden/>
              </w:rPr>
              <w:fldChar w:fldCharType="begin"/>
            </w:r>
            <w:r>
              <w:rPr>
                <w:noProof/>
                <w:webHidden/>
              </w:rPr>
              <w:instrText xml:space="preserve"> PAGEREF _Toc192770945 \h </w:instrText>
            </w:r>
            <w:r>
              <w:rPr>
                <w:noProof/>
                <w:webHidden/>
              </w:rPr>
            </w:r>
            <w:r>
              <w:rPr>
                <w:noProof/>
                <w:webHidden/>
              </w:rPr>
              <w:fldChar w:fldCharType="separate"/>
            </w:r>
            <w:r>
              <w:rPr>
                <w:noProof/>
                <w:webHidden/>
              </w:rPr>
              <w:t>135</w:t>
            </w:r>
            <w:r>
              <w:rPr>
                <w:noProof/>
                <w:webHidden/>
              </w:rPr>
              <w:fldChar w:fldCharType="end"/>
            </w:r>
          </w:hyperlink>
        </w:p>
        <w:p w14:paraId="2FF44A39" w14:textId="2D8FA701" w:rsidR="0072255F" w:rsidRDefault="0072255F">
          <w:pPr>
            <w:pStyle w:val="16"/>
            <w:rPr>
              <w:rFonts w:asciiTheme="minorHAnsi" w:eastAsiaTheme="minorEastAsia" w:hAnsiTheme="minorHAnsi" w:cstheme="minorBidi"/>
              <w:noProof/>
              <w:sz w:val="22"/>
              <w:szCs w:val="22"/>
              <w:lang w:eastAsia="ru-RU"/>
            </w:rPr>
          </w:pPr>
          <w:hyperlink w:anchor="_Toc192770946" w:history="1">
            <w:r w:rsidRPr="00B64F4B">
              <w:rPr>
                <w:rStyle w:val="afffffd"/>
                <w:noProof/>
              </w:rPr>
              <w:t>6</w:t>
            </w:r>
            <w:r>
              <w:rPr>
                <w:rFonts w:asciiTheme="minorHAnsi" w:eastAsiaTheme="minorEastAsia" w:hAnsiTheme="minorHAnsi" w:cstheme="minorBidi"/>
                <w:noProof/>
                <w:sz w:val="22"/>
                <w:szCs w:val="22"/>
                <w:lang w:eastAsia="ru-RU"/>
              </w:rPr>
              <w:tab/>
            </w:r>
            <w:r w:rsidRPr="00B64F4B">
              <w:rPr>
                <w:rStyle w:val="afffffd"/>
                <w:noProof/>
              </w:rPr>
              <w:t>Аварийные ситуации</w:t>
            </w:r>
            <w:r>
              <w:rPr>
                <w:noProof/>
                <w:webHidden/>
              </w:rPr>
              <w:tab/>
            </w:r>
            <w:r>
              <w:rPr>
                <w:noProof/>
                <w:webHidden/>
              </w:rPr>
              <w:fldChar w:fldCharType="begin"/>
            </w:r>
            <w:r>
              <w:rPr>
                <w:noProof/>
                <w:webHidden/>
              </w:rPr>
              <w:instrText xml:space="preserve"> PAGEREF _Toc192770946 \h </w:instrText>
            </w:r>
            <w:r>
              <w:rPr>
                <w:noProof/>
                <w:webHidden/>
              </w:rPr>
            </w:r>
            <w:r>
              <w:rPr>
                <w:noProof/>
                <w:webHidden/>
              </w:rPr>
              <w:fldChar w:fldCharType="separate"/>
            </w:r>
            <w:r>
              <w:rPr>
                <w:noProof/>
                <w:webHidden/>
              </w:rPr>
              <w:t>136</w:t>
            </w:r>
            <w:r>
              <w:rPr>
                <w:noProof/>
                <w:webHidden/>
              </w:rPr>
              <w:fldChar w:fldCharType="end"/>
            </w:r>
          </w:hyperlink>
        </w:p>
        <w:p w14:paraId="49D028F3" w14:textId="7AFCAF55" w:rsidR="0072255F" w:rsidRDefault="0072255F">
          <w:pPr>
            <w:pStyle w:val="25"/>
            <w:rPr>
              <w:rFonts w:asciiTheme="minorHAnsi" w:eastAsiaTheme="minorEastAsia" w:hAnsiTheme="minorHAnsi" w:cstheme="minorBidi"/>
              <w:noProof/>
              <w:sz w:val="22"/>
              <w:szCs w:val="22"/>
              <w:lang w:eastAsia="ru-RU"/>
            </w:rPr>
          </w:pPr>
          <w:hyperlink w:anchor="_Toc192770947" w:history="1">
            <w:r w:rsidRPr="00B64F4B">
              <w:rPr>
                <w:rStyle w:val="afffffd"/>
                <w:noProof/>
              </w:rPr>
              <w:t>6.1</w:t>
            </w:r>
            <w:r>
              <w:rPr>
                <w:rFonts w:asciiTheme="minorHAnsi" w:eastAsiaTheme="minorEastAsia" w:hAnsiTheme="minorHAnsi" w:cstheme="minorBidi"/>
                <w:noProof/>
                <w:sz w:val="22"/>
                <w:szCs w:val="22"/>
                <w:lang w:eastAsia="ru-RU"/>
              </w:rPr>
              <w:tab/>
            </w:r>
            <w:r w:rsidRPr="00B64F4B">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_Toc192770947 \h </w:instrText>
            </w:r>
            <w:r>
              <w:rPr>
                <w:noProof/>
                <w:webHidden/>
              </w:rPr>
            </w:r>
            <w:r>
              <w:rPr>
                <w:noProof/>
                <w:webHidden/>
              </w:rPr>
              <w:fldChar w:fldCharType="separate"/>
            </w:r>
            <w:r>
              <w:rPr>
                <w:noProof/>
                <w:webHidden/>
              </w:rPr>
              <w:t>136</w:t>
            </w:r>
            <w:r>
              <w:rPr>
                <w:noProof/>
                <w:webHidden/>
              </w:rPr>
              <w:fldChar w:fldCharType="end"/>
            </w:r>
          </w:hyperlink>
        </w:p>
        <w:p w14:paraId="51BFCD9D" w14:textId="1229C84A" w:rsidR="0072255F" w:rsidRDefault="0072255F">
          <w:pPr>
            <w:pStyle w:val="25"/>
            <w:rPr>
              <w:rFonts w:asciiTheme="minorHAnsi" w:eastAsiaTheme="minorEastAsia" w:hAnsiTheme="minorHAnsi" w:cstheme="minorBidi"/>
              <w:noProof/>
              <w:sz w:val="22"/>
              <w:szCs w:val="22"/>
              <w:lang w:eastAsia="ru-RU"/>
            </w:rPr>
          </w:pPr>
          <w:hyperlink w:anchor="_Toc192770948" w:history="1">
            <w:r w:rsidRPr="00B64F4B">
              <w:rPr>
                <w:rStyle w:val="afffffd"/>
                <w:noProof/>
              </w:rPr>
              <w:t>6.2</w:t>
            </w:r>
            <w:r>
              <w:rPr>
                <w:rFonts w:asciiTheme="minorHAnsi" w:eastAsiaTheme="minorEastAsia" w:hAnsiTheme="minorHAnsi" w:cstheme="minorBidi"/>
                <w:noProof/>
                <w:sz w:val="22"/>
                <w:szCs w:val="22"/>
                <w:lang w:eastAsia="ru-RU"/>
              </w:rPr>
              <w:tab/>
            </w:r>
            <w:r w:rsidRPr="00B64F4B">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_Toc192770948 \h </w:instrText>
            </w:r>
            <w:r>
              <w:rPr>
                <w:noProof/>
                <w:webHidden/>
              </w:rPr>
            </w:r>
            <w:r>
              <w:rPr>
                <w:noProof/>
                <w:webHidden/>
              </w:rPr>
              <w:fldChar w:fldCharType="separate"/>
            </w:r>
            <w:r>
              <w:rPr>
                <w:noProof/>
                <w:webHidden/>
              </w:rPr>
              <w:t>136</w:t>
            </w:r>
            <w:r>
              <w:rPr>
                <w:noProof/>
                <w:webHidden/>
              </w:rPr>
              <w:fldChar w:fldCharType="end"/>
            </w:r>
          </w:hyperlink>
        </w:p>
        <w:p w14:paraId="463FE9FC" w14:textId="5D782121" w:rsidR="0072255F" w:rsidRDefault="0072255F">
          <w:pPr>
            <w:pStyle w:val="16"/>
            <w:rPr>
              <w:rFonts w:asciiTheme="minorHAnsi" w:eastAsiaTheme="minorEastAsia" w:hAnsiTheme="minorHAnsi" w:cstheme="minorBidi"/>
              <w:noProof/>
              <w:sz w:val="22"/>
              <w:szCs w:val="22"/>
              <w:lang w:eastAsia="ru-RU"/>
            </w:rPr>
          </w:pPr>
          <w:hyperlink w:anchor="_Toc192770949" w:history="1">
            <w:r w:rsidRPr="00B64F4B">
              <w:rPr>
                <w:rStyle w:val="afffffd"/>
                <w:noProof/>
              </w:rPr>
              <w:t>Приложение А</w:t>
            </w:r>
            <w:r>
              <w:rPr>
                <w:noProof/>
                <w:webHidden/>
              </w:rPr>
              <w:tab/>
            </w:r>
            <w:r>
              <w:rPr>
                <w:noProof/>
                <w:webHidden/>
              </w:rPr>
              <w:fldChar w:fldCharType="begin"/>
            </w:r>
            <w:r>
              <w:rPr>
                <w:noProof/>
                <w:webHidden/>
              </w:rPr>
              <w:instrText xml:space="preserve"> PAGEREF _Toc192770949 \h </w:instrText>
            </w:r>
            <w:r>
              <w:rPr>
                <w:noProof/>
                <w:webHidden/>
              </w:rPr>
            </w:r>
            <w:r>
              <w:rPr>
                <w:noProof/>
                <w:webHidden/>
              </w:rPr>
              <w:fldChar w:fldCharType="separate"/>
            </w:r>
            <w:r>
              <w:rPr>
                <w:noProof/>
                <w:webHidden/>
              </w:rPr>
              <w:t>139</w:t>
            </w:r>
            <w:r>
              <w:rPr>
                <w:noProof/>
                <w:webHidden/>
              </w:rPr>
              <w:fldChar w:fldCharType="end"/>
            </w:r>
          </w:hyperlink>
        </w:p>
        <w:p w14:paraId="1D003C3F" w14:textId="56655032" w:rsidR="0072255F" w:rsidRDefault="0072255F">
          <w:pPr>
            <w:pStyle w:val="16"/>
            <w:rPr>
              <w:rFonts w:asciiTheme="minorHAnsi" w:eastAsiaTheme="minorEastAsia" w:hAnsiTheme="minorHAnsi" w:cstheme="minorBidi"/>
              <w:noProof/>
              <w:sz w:val="22"/>
              <w:szCs w:val="22"/>
              <w:lang w:eastAsia="ru-RU"/>
            </w:rPr>
          </w:pPr>
          <w:hyperlink w:anchor="_Toc192770950" w:history="1">
            <w:r w:rsidRPr="00B64F4B">
              <w:rPr>
                <w:rStyle w:val="afffffd"/>
                <w:iCs/>
                <w:noProof/>
              </w:rPr>
              <w:t>Приложение Б</w:t>
            </w:r>
            <w:r>
              <w:rPr>
                <w:noProof/>
                <w:webHidden/>
              </w:rPr>
              <w:tab/>
            </w:r>
            <w:r>
              <w:rPr>
                <w:noProof/>
                <w:webHidden/>
              </w:rPr>
              <w:fldChar w:fldCharType="begin"/>
            </w:r>
            <w:r>
              <w:rPr>
                <w:noProof/>
                <w:webHidden/>
              </w:rPr>
              <w:instrText xml:space="preserve"> PAGEREF _Toc192770950 \h </w:instrText>
            </w:r>
            <w:r>
              <w:rPr>
                <w:noProof/>
                <w:webHidden/>
              </w:rPr>
            </w:r>
            <w:r>
              <w:rPr>
                <w:noProof/>
                <w:webHidden/>
              </w:rPr>
              <w:fldChar w:fldCharType="separate"/>
            </w:r>
            <w:r>
              <w:rPr>
                <w:noProof/>
                <w:webHidden/>
              </w:rPr>
              <w:t>146</w:t>
            </w:r>
            <w:r>
              <w:rPr>
                <w:noProof/>
                <w:webHidden/>
              </w:rPr>
              <w:fldChar w:fldCharType="end"/>
            </w:r>
          </w:hyperlink>
        </w:p>
        <w:p w14:paraId="2D13EC3E" w14:textId="29A366AB" w:rsidR="0072255F" w:rsidRDefault="0072255F">
          <w:pPr>
            <w:pStyle w:val="16"/>
            <w:rPr>
              <w:rFonts w:asciiTheme="minorHAnsi" w:eastAsiaTheme="minorEastAsia" w:hAnsiTheme="minorHAnsi" w:cstheme="minorBidi"/>
              <w:noProof/>
              <w:sz w:val="22"/>
              <w:szCs w:val="22"/>
              <w:lang w:eastAsia="ru-RU"/>
            </w:rPr>
          </w:pPr>
          <w:hyperlink w:anchor="_Toc192770951" w:history="1">
            <w:r w:rsidRPr="00B64F4B">
              <w:rPr>
                <w:rStyle w:val="afffffd"/>
                <w:iCs/>
                <w:noProof/>
              </w:rPr>
              <w:t>Приложение В</w:t>
            </w:r>
            <w:r>
              <w:rPr>
                <w:noProof/>
                <w:webHidden/>
              </w:rPr>
              <w:tab/>
            </w:r>
            <w:r>
              <w:rPr>
                <w:noProof/>
                <w:webHidden/>
              </w:rPr>
              <w:fldChar w:fldCharType="begin"/>
            </w:r>
            <w:r>
              <w:rPr>
                <w:noProof/>
                <w:webHidden/>
              </w:rPr>
              <w:instrText xml:space="preserve"> PAGEREF _Toc192770951 \h </w:instrText>
            </w:r>
            <w:r>
              <w:rPr>
                <w:noProof/>
                <w:webHidden/>
              </w:rPr>
            </w:r>
            <w:r>
              <w:rPr>
                <w:noProof/>
                <w:webHidden/>
              </w:rPr>
              <w:fldChar w:fldCharType="separate"/>
            </w:r>
            <w:r>
              <w:rPr>
                <w:noProof/>
                <w:webHidden/>
              </w:rPr>
              <w:t>148</w:t>
            </w:r>
            <w:r>
              <w:rPr>
                <w:noProof/>
                <w:webHidden/>
              </w:rPr>
              <w:fldChar w:fldCharType="end"/>
            </w:r>
          </w:hyperlink>
        </w:p>
        <w:p w14:paraId="705AD891" w14:textId="483F9584" w:rsidR="0072255F" w:rsidRDefault="0072255F">
          <w:pPr>
            <w:pStyle w:val="16"/>
            <w:rPr>
              <w:rFonts w:asciiTheme="minorHAnsi" w:eastAsiaTheme="minorEastAsia" w:hAnsiTheme="minorHAnsi" w:cstheme="minorBidi"/>
              <w:noProof/>
              <w:sz w:val="22"/>
              <w:szCs w:val="22"/>
              <w:lang w:eastAsia="ru-RU"/>
            </w:rPr>
          </w:pPr>
          <w:hyperlink w:anchor="_Toc192770952" w:history="1">
            <w:r w:rsidRPr="00B64F4B">
              <w:rPr>
                <w:rStyle w:val="afffffd"/>
                <w:iCs/>
                <w:noProof/>
              </w:rPr>
              <w:t>Приложение Г</w:t>
            </w:r>
            <w:r>
              <w:rPr>
                <w:noProof/>
                <w:webHidden/>
              </w:rPr>
              <w:tab/>
            </w:r>
            <w:r>
              <w:rPr>
                <w:noProof/>
                <w:webHidden/>
              </w:rPr>
              <w:fldChar w:fldCharType="begin"/>
            </w:r>
            <w:r>
              <w:rPr>
                <w:noProof/>
                <w:webHidden/>
              </w:rPr>
              <w:instrText xml:space="preserve"> PAGEREF _Toc192770952 \h </w:instrText>
            </w:r>
            <w:r>
              <w:rPr>
                <w:noProof/>
                <w:webHidden/>
              </w:rPr>
            </w:r>
            <w:r>
              <w:rPr>
                <w:noProof/>
                <w:webHidden/>
              </w:rPr>
              <w:fldChar w:fldCharType="separate"/>
            </w:r>
            <w:r>
              <w:rPr>
                <w:noProof/>
                <w:webHidden/>
              </w:rPr>
              <w:t>149</w:t>
            </w:r>
            <w:r>
              <w:rPr>
                <w:noProof/>
                <w:webHidden/>
              </w:rPr>
              <w:fldChar w:fldCharType="end"/>
            </w:r>
          </w:hyperlink>
        </w:p>
        <w:p w14:paraId="68332EE8" w14:textId="28BF3F83" w:rsidR="0072255F" w:rsidRDefault="0072255F">
          <w:pPr>
            <w:pStyle w:val="16"/>
            <w:rPr>
              <w:rFonts w:asciiTheme="minorHAnsi" w:eastAsiaTheme="minorEastAsia" w:hAnsiTheme="minorHAnsi" w:cstheme="minorBidi"/>
              <w:noProof/>
              <w:sz w:val="22"/>
              <w:szCs w:val="22"/>
              <w:lang w:eastAsia="ru-RU"/>
            </w:rPr>
          </w:pPr>
          <w:hyperlink w:anchor="_Toc192770953" w:history="1">
            <w:r w:rsidRPr="00B64F4B">
              <w:rPr>
                <w:rStyle w:val="afffffd"/>
                <w:noProof/>
              </w:rPr>
              <w:t>Ссылочные документы</w:t>
            </w:r>
            <w:r>
              <w:rPr>
                <w:noProof/>
                <w:webHidden/>
              </w:rPr>
              <w:tab/>
            </w:r>
            <w:r>
              <w:rPr>
                <w:noProof/>
                <w:webHidden/>
              </w:rPr>
              <w:fldChar w:fldCharType="begin"/>
            </w:r>
            <w:r>
              <w:rPr>
                <w:noProof/>
                <w:webHidden/>
              </w:rPr>
              <w:instrText xml:space="preserve"> PAGEREF _Toc192770953 \h </w:instrText>
            </w:r>
            <w:r>
              <w:rPr>
                <w:noProof/>
                <w:webHidden/>
              </w:rPr>
            </w:r>
            <w:r>
              <w:rPr>
                <w:noProof/>
                <w:webHidden/>
              </w:rPr>
              <w:fldChar w:fldCharType="separate"/>
            </w:r>
            <w:r>
              <w:rPr>
                <w:noProof/>
                <w:webHidden/>
              </w:rPr>
              <w:t>151</w:t>
            </w:r>
            <w:r>
              <w:rPr>
                <w:noProof/>
                <w:webHidden/>
              </w:rPr>
              <w:fldChar w:fldCharType="end"/>
            </w:r>
          </w:hyperlink>
        </w:p>
        <w:p w14:paraId="0DD7489E" w14:textId="2432A4D1" w:rsidR="005C3E52" w:rsidRPr="00477343" w:rsidRDefault="00246780" w:rsidP="00A752C2">
          <w:pPr>
            <w:pStyle w:val="16"/>
            <w:tabs>
              <w:tab w:val="left" w:pos="567"/>
              <w:tab w:val="left" w:pos="709"/>
            </w:tabs>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0" w:name="_Toc70025061"/>
      <w:bookmarkStart w:id="1" w:name="_Toc78989190"/>
      <w:bookmarkStart w:id="2" w:name="_Toc180058271"/>
      <w:bookmarkStart w:id="3" w:name="_Toc192770855"/>
      <w:r w:rsidRPr="00477343">
        <w:rPr>
          <w:sz w:val="28"/>
          <w:szCs w:val="28"/>
        </w:rPr>
        <w:lastRenderedPageBreak/>
        <w:t>Обозначения и сокращения</w:t>
      </w:r>
      <w:bookmarkEnd w:id="0"/>
      <w:bookmarkEnd w:id="1"/>
      <w:bookmarkEnd w:id="2"/>
      <w:bookmarkEnd w:id="3"/>
    </w:p>
    <w:tbl>
      <w:tblPr>
        <w:tblW w:w="9345" w:type="dxa"/>
        <w:tblLayout w:type="fixed"/>
        <w:tblLook w:val="04A0" w:firstRow="1" w:lastRow="0" w:firstColumn="1" w:lastColumn="0" w:noHBand="0" w:noVBand="1"/>
      </w:tblPr>
      <w:tblGrid>
        <w:gridCol w:w="2371"/>
        <w:gridCol w:w="6974"/>
      </w:tblGrid>
      <w:tr w:rsidR="005C3E52" w:rsidRPr="00CF0052" w14:paraId="7B2DE724" w14:textId="77777777" w:rsidTr="00705AF6">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Расшифровка сокращения</w:t>
            </w:r>
          </w:p>
        </w:tc>
      </w:tr>
      <w:tr w:rsidR="000C300E" w:rsidRPr="00CF0052" w14:paraId="7DE650F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F291A7" w14:textId="3E7094DC" w:rsidR="000C300E" w:rsidRPr="00830DAF" w:rsidRDefault="000C300E" w:rsidP="000C300E">
            <w:pPr>
              <w:widowControl w:val="0"/>
              <w:tabs>
                <w:tab w:val="left" w:pos="851"/>
              </w:tabs>
              <w:spacing w:before="60" w:after="60" w:line="240" w:lineRule="auto"/>
              <w:ind w:firstLine="0"/>
              <w:rPr>
                <w:rFonts w:eastAsia="Times New Roman"/>
                <w:lang w:eastAsia="ru-RU"/>
              </w:rPr>
            </w:pPr>
            <w:r>
              <w:rPr>
                <w:rFonts w:eastAsia="Times New Roman"/>
                <w:lang w:eastAsia="ru-RU"/>
              </w:rPr>
              <w:t>АБС</w:t>
            </w:r>
            <w:r>
              <w:rPr>
                <w:rFonts w:eastAsia="Times New Roman"/>
                <w:lang w:val="en-US" w:eastAsia="ru-RU"/>
              </w:rPr>
              <w:t xml:space="preserve"> </w:t>
            </w:r>
            <w:r>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CA748D" w14:textId="000B9B29" w:rsidR="000C300E" w:rsidRPr="00830DAF" w:rsidRDefault="000C300E" w:rsidP="000C300E">
            <w:pPr>
              <w:widowControl w:val="0"/>
              <w:tabs>
                <w:tab w:val="left" w:pos="851"/>
              </w:tabs>
              <w:spacing w:before="60" w:after="60" w:line="240" w:lineRule="auto"/>
              <w:ind w:firstLine="0"/>
              <w:rPr>
                <w:rFonts w:eastAsia="Times New Roman"/>
                <w:lang w:val="en-US" w:eastAsia="ru-RU"/>
              </w:rPr>
            </w:pPr>
            <w:r>
              <w:rPr>
                <w:rFonts w:eastAsia="Times New Roman"/>
                <w:lang w:eastAsia="ru-RU"/>
              </w:rPr>
              <w:t>Автоматизированная банковская система</w:t>
            </w:r>
          </w:p>
        </w:tc>
      </w:tr>
      <w:tr w:rsidR="000C300E" w:rsidRPr="00CF0052" w14:paraId="6067DE9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0C300E" w:rsidRPr="00830DAF" w:rsidRDefault="000C300E" w:rsidP="000C300E">
            <w:pPr>
              <w:widowControl w:val="0"/>
              <w:tabs>
                <w:tab w:val="left" w:pos="851"/>
              </w:tabs>
              <w:spacing w:before="60" w:after="60" w:line="240" w:lineRule="auto"/>
              <w:ind w:firstLine="0"/>
              <w:rPr>
                <w:rFonts w:eastAsia="Times New Roman"/>
                <w:lang w:val="en-US" w:eastAsia="ru-RU"/>
              </w:rPr>
            </w:pPr>
            <w:proofErr w:type="spellStart"/>
            <w:r w:rsidRPr="00830DAF">
              <w:rPr>
                <w:rFonts w:eastAsia="Times New Roman"/>
                <w:lang w:val="en-US" w:eastAsia="ru-RU"/>
              </w:rPr>
              <w:t>Автоматизированное</w:t>
            </w:r>
            <w:proofErr w:type="spellEnd"/>
            <w:r w:rsidRPr="00830DAF">
              <w:rPr>
                <w:rFonts w:eastAsia="Times New Roman"/>
                <w:lang w:val="en-US" w:eastAsia="ru-RU"/>
              </w:rPr>
              <w:t xml:space="preserve"> </w:t>
            </w:r>
            <w:proofErr w:type="spellStart"/>
            <w:r w:rsidRPr="00830DAF">
              <w:rPr>
                <w:rFonts w:eastAsia="Times New Roman"/>
                <w:lang w:val="en-US" w:eastAsia="ru-RU"/>
              </w:rPr>
              <w:t>рабочее</w:t>
            </w:r>
            <w:proofErr w:type="spellEnd"/>
            <w:r w:rsidRPr="00830DAF">
              <w:rPr>
                <w:rFonts w:eastAsia="Times New Roman"/>
                <w:lang w:val="en-US" w:eastAsia="ru-RU"/>
              </w:rPr>
              <w:t xml:space="preserve"> </w:t>
            </w:r>
            <w:proofErr w:type="spellStart"/>
            <w:r w:rsidRPr="00830DAF">
              <w:rPr>
                <w:rFonts w:eastAsia="Times New Roman"/>
                <w:lang w:val="en-US" w:eastAsia="ru-RU"/>
              </w:rPr>
              <w:t>место</w:t>
            </w:r>
            <w:proofErr w:type="spellEnd"/>
          </w:p>
        </w:tc>
      </w:tr>
      <w:tr w:rsidR="000C300E" w:rsidRPr="00CF0052" w14:paraId="427ACDA0"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База данных</w:t>
            </w:r>
          </w:p>
        </w:tc>
      </w:tr>
      <w:tr w:rsidR="000C300E" w:rsidRPr="00CF0052" w14:paraId="217A7FD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Банковский идентификационный код</w:t>
            </w:r>
          </w:p>
        </w:tc>
      </w:tr>
      <w:tr w:rsidR="000C300E" w:rsidRPr="00CF0052" w14:paraId="6961A8F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Внешний портал Единой платформы внешнего взаимодействия Банка России</w:t>
            </w:r>
          </w:p>
        </w:tc>
      </w:tr>
      <w:tr w:rsidR="000C300E" w:rsidRPr="00CF0052" w14:paraId="0139FAE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Департамент информационных технологий Банка России</w:t>
            </w:r>
          </w:p>
        </w:tc>
      </w:tr>
      <w:tr w:rsidR="000C300E" w:rsidRPr="00CF0052" w14:paraId="061CA06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Книга государственной регистрации кредитных организаций</w:t>
            </w:r>
          </w:p>
        </w:tc>
      </w:tr>
      <w:tr w:rsidR="000C300E" w:rsidRPr="00CF0052" w14:paraId="5163803C"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0C300E" w:rsidRPr="00830DAF" w:rsidRDefault="000C300E" w:rsidP="000C300E">
            <w:pPr>
              <w:widowControl w:val="0"/>
              <w:tabs>
                <w:tab w:val="left" w:pos="851"/>
              </w:tabs>
              <w:spacing w:before="60" w:after="60" w:line="240" w:lineRule="auto"/>
              <w:ind w:firstLine="0"/>
              <w:rPr>
                <w:color w:val="000000" w:themeColor="text1"/>
              </w:rPr>
            </w:pPr>
            <w:r w:rsidRPr="00830DAF">
              <w:rPr>
                <w:color w:val="000000" w:themeColor="text1"/>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Формат отчетных данных, подготовленных в </w:t>
            </w:r>
            <w:r w:rsidRPr="00830DAF">
              <w:t>Прикладном программном комплексе «Клиент кредитной организации»</w:t>
            </w:r>
          </w:p>
        </w:tc>
      </w:tr>
      <w:tr w:rsidR="000C300E" w:rsidRPr="00CF0052" w14:paraId="566B0AA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Кредитная организация</w:t>
            </w:r>
          </w:p>
        </w:tc>
      </w:tr>
      <w:tr w:rsidR="000C300E" w:rsidRPr="00CF0052" w14:paraId="57FFD57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Личный кабинет</w:t>
            </w:r>
          </w:p>
        </w:tc>
      </w:tr>
      <w:tr w:rsidR="000C300E" w:rsidRPr="00CF0052" w14:paraId="099D002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0C300E" w:rsidRPr="00830DAF" w:rsidRDefault="000C300E" w:rsidP="000C300E">
            <w:pPr>
              <w:widowControl w:val="0"/>
              <w:tabs>
                <w:tab w:val="left" w:pos="851"/>
              </w:tabs>
              <w:spacing w:before="60" w:after="60" w:line="240" w:lineRule="auto"/>
              <w:ind w:firstLine="0"/>
              <w:rPr>
                <w:rFonts w:eastAsia="Times New Roman"/>
                <w:bCs/>
                <w:lang w:val="en-US" w:eastAsia="ru-RU"/>
              </w:rPr>
            </w:pPr>
            <w:r w:rsidRPr="00830DAF">
              <w:rPr>
                <w:rFonts w:eastAsia="Times New Roman"/>
                <w:bCs/>
                <w:lang w:eastAsia="ru-RU"/>
              </w:rPr>
              <w:t>Левая кнопка «мыши»</w:t>
            </w:r>
          </w:p>
        </w:tc>
      </w:tr>
      <w:tr w:rsidR="000C300E" w:rsidRPr="00CF0052" w14:paraId="64CB6691"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Нормативно-справочная информация</w:t>
            </w:r>
          </w:p>
        </w:tc>
      </w:tr>
      <w:tr w:rsidR="000C300E" w:rsidRPr="00CF0052" w14:paraId="361E9244"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Отчетность кредитной организации</w:t>
            </w:r>
          </w:p>
        </w:tc>
      </w:tr>
      <w:tr w:rsidR="000C300E" w:rsidRPr="00CF0052" w14:paraId="10DDE6A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Общероссийский классификатор предприятий и организаций</w:t>
            </w:r>
          </w:p>
        </w:tc>
      </w:tr>
      <w:tr w:rsidR="000C300E" w:rsidRPr="00CF0052" w14:paraId="695E0DEB"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Операционная система</w:t>
            </w:r>
          </w:p>
        </w:tc>
      </w:tr>
      <w:tr w:rsidR="000C300E" w:rsidRPr="00CF0052" w14:paraId="616EF9A2"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 xml:space="preserve">Отчётная форма </w:t>
            </w:r>
            <w:r w:rsidRPr="00830DAF">
              <w:t>–</w:t>
            </w:r>
            <w:r w:rsidRPr="00830DAF">
              <w:rPr>
                <w:rFonts w:eastAsia="Times New Roman"/>
                <w:bCs/>
                <w:lang w:eastAsia="ru-RU"/>
              </w:rPr>
              <w:t xml:space="preserve"> форма отчётности, представляемая в Банк России на основании действующих нормативных актов Банка России</w:t>
            </w:r>
          </w:p>
        </w:tc>
      </w:tr>
      <w:tr w:rsidR="000C300E" w:rsidRPr="00CF0052" w14:paraId="3771F51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67DBC3" w14:textId="6CF7B5B7" w:rsidR="000C300E" w:rsidRPr="00366177" w:rsidRDefault="000C300E" w:rsidP="00366177">
            <w:pPr>
              <w:pStyle w:val="-1"/>
              <w:ind w:firstLine="0"/>
              <w:rPr>
                <w:color w:val="000000" w:themeColor="text1"/>
              </w:rPr>
            </w:pPr>
            <w:r>
              <w:rPr>
                <w:color w:val="000000" w:themeColor="text1"/>
                <w:sz w:val="24"/>
              </w:rPr>
              <w:t>ПИ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66A91A" w14:textId="590DFCFD" w:rsidR="000C300E" w:rsidRPr="00830DAF" w:rsidRDefault="000C300E" w:rsidP="000C300E">
            <w:pPr>
              <w:widowControl w:val="0"/>
              <w:tabs>
                <w:tab w:val="left" w:pos="851"/>
              </w:tabs>
              <w:spacing w:before="60" w:after="60" w:line="240" w:lineRule="auto"/>
              <w:ind w:firstLine="0"/>
              <w:rPr>
                <w:rFonts w:eastAsia="Times New Roman"/>
                <w:bCs/>
                <w:lang w:eastAsia="ru-RU"/>
              </w:rPr>
            </w:pPr>
            <w:r>
              <w:rPr>
                <w:color w:val="000000" w:themeColor="text1"/>
              </w:rPr>
              <w:t>Пространство идентификации</w:t>
            </w:r>
          </w:p>
        </w:tc>
      </w:tr>
      <w:tr w:rsidR="000C300E" w:rsidRPr="00CF0052" w14:paraId="1B0544E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rFonts w:eastAsia="Times New Roman"/>
                <w:bCs/>
                <w:lang w:eastAsia="ru-RU"/>
              </w:rPr>
              <w:t>Программно-технологический комплекс подготовки и сбора данных</w:t>
            </w:r>
          </w:p>
        </w:tc>
      </w:tr>
      <w:tr w:rsidR="000C300E" w:rsidRPr="00CF0052" w14:paraId="66AE6076"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bCs/>
                <w:lang w:eastAsia="ru-RU"/>
              </w:rPr>
              <w:t>Программный продукт</w:t>
            </w:r>
          </w:p>
        </w:tc>
      </w:tr>
      <w:tr w:rsidR="000C300E" w:rsidRPr="00CF0052" w14:paraId="3D623EBD"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0C300E" w:rsidRPr="00830DAF" w:rsidRDefault="000C300E" w:rsidP="000C300E">
            <w:pPr>
              <w:widowControl w:val="0"/>
              <w:tabs>
                <w:tab w:val="left" w:pos="851"/>
              </w:tabs>
              <w:spacing w:before="60" w:after="60" w:line="240" w:lineRule="auto"/>
              <w:ind w:firstLine="0"/>
              <w:rPr>
                <w:rFonts w:eastAsia="Times New Roman"/>
                <w:bCs/>
                <w:lang w:eastAsia="ru-RU"/>
              </w:rPr>
            </w:pPr>
            <w:r w:rsidRPr="00830DAF">
              <w:rPr>
                <w:color w:val="000000" w:themeColor="text1"/>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C300E" w:rsidRPr="00CF0052" w14:paraId="5B85C5F8"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Средство криптографической защиты информации</w:t>
            </w:r>
          </w:p>
        </w:tc>
      </w:tr>
      <w:tr w:rsidR="000C300E" w:rsidRPr="00CF0052" w14:paraId="577AAF75"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Система управления базами данных</w:t>
            </w:r>
          </w:p>
        </w:tc>
      </w:tr>
      <w:tr w:rsidR="000C300E" w:rsidRPr="00CF0052" w14:paraId="5FF939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t>Участники информационного обмена</w:t>
            </w:r>
          </w:p>
        </w:tc>
      </w:tr>
      <w:tr w:rsidR="000C300E" w:rsidRPr="00CF0052" w14:paraId="00F82B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CB88229" w14:textId="231BA6D5" w:rsidR="000C300E" w:rsidRPr="00366177" w:rsidRDefault="000C300E" w:rsidP="00366177">
            <w:pPr>
              <w:spacing w:line="240" w:lineRule="auto"/>
              <w:ind w:firstLine="0"/>
              <w:rPr>
                <w:color w:val="000000" w:themeColor="text1"/>
              </w:rPr>
            </w:pPr>
            <w:r>
              <w:rPr>
                <w:color w:val="000000" w:themeColor="text1"/>
              </w:rPr>
              <w:t>ФО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D6619C9" w14:textId="56B32B3D" w:rsidR="000C300E" w:rsidRPr="00830DAF" w:rsidRDefault="000C300E" w:rsidP="000C300E">
            <w:pPr>
              <w:widowControl w:val="0"/>
              <w:tabs>
                <w:tab w:val="left" w:pos="851"/>
              </w:tabs>
              <w:spacing w:before="60" w:after="60" w:line="240" w:lineRule="auto"/>
              <w:ind w:firstLine="0"/>
            </w:pPr>
            <w:r>
              <w:rPr>
                <w:color w:val="000000" w:themeColor="text1"/>
              </w:rPr>
              <w:t>Форма отчетности</w:t>
            </w:r>
          </w:p>
        </w:tc>
      </w:tr>
      <w:tr w:rsidR="000C300E" w:rsidRPr="00CF0052" w14:paraId="0AFBF13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lang w:eastAsia="ru-RU"/>
              </w:rPr>
              <w:t>Экранная форма</w:t>
            </w:r>
          </w:p>
        </w:tc>
      </w:tr>
      <w:tr w:rsidR="000C300E" w:rsidRPr="00CF0052" w14:paraId="04CACFF3"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0C300E" w:rsidRPr="00830DAF" w:rsidRDefault="000C300E" w:rsidP="000C300E">
            <w:pPr>
              <w:widowControl w:val="0"/>
              <w:tabs>
                <w:tab w:val="left" w:pos="851"/>
              </w:tabs>
              <w:spacing w:before="60" w:after="60" w:line="240" w:lineRule="auto"/>
              <w:ind w:firstLine="0"/>
              <w:rPr>
                <w:rFonts w:eastAsia="Times New Roman"/>
                <w:lang w:eastAsia="ru-RU"/>
              </w:rPr>
            </w:pPr>
            <w:proofErr w:type="spellStart"/>
            <w:r w:rsidRPr="00830DAF">
              <w:rPr>
                <w:color w:val="000000" w:themeColor="text1"/>
              </w:rPr>
              <w:t>Comma-Separated</w:t>
            </w:r>
            <w:proofErr w:type="spellEnd"/>
            <w:r w:rsidRPr="00830DAF">
              <w:rPr>
                <w:color w:val="000000" w:themeColor="text1"/>
              </w:rPr>
              <w:t xml:space="preserve"> </w:t>
            </w:r>
            <w:proofErr w:type="spellStart"/>
            <w:r w:rsidRPr="00830DAF">
              <w:rPr>
                <w:color w:val="000000" w:themeColor="text1"/>
              </w:rPr>
              <w:t>Values</w:t>
            </w:r>
            <w:proofErr w:type="spellEnd"/>
            <w:r w:rsidRPr="00830DAF">
              <w:rPr>
                <w:color w:val="000000" w:themeColor="text1"/>
              </w:rPr>
              <w:t xml:space="preserve"> (значения, разделённые запятыми) — текстовый формат, предназначенный для представления табличных данных</w:t>
            </w:r>
          </w:p>
        </w:tc>
      </w:tr>
      <w:tr w:rsidR="000C300E" w:rsidRPr="00CF0052" w14:paraId="4CDB68F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rFonts w:eastAsia="Times New Roman"/>
                <w:color w:val="000000" w:themeColor="text1"/>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5927D821" w:rsidR="000C300E" w:rsidRPr="00830DAF" w:rsidRDefault="000C300E" w:rsidP="000C300E">
            <w:pPr>
              <w:widowControl w:val="0"/>
              <w:tabs>
                <w:tab w:val="left" w:pos="851"/>
              </w:tabs>
              <w:spacing w:before="60" w:after="60" w:line="240" w:lineRule="auto"/>
              <w:ind w:firstLine="0"/>
              <w:rPr>
                <w:rFonts w:eastAsia="Times New Roman"/>
                <w:lang w:eastAsia="ru-RU"/>
              </w:rPr>
            </w:pPr>
            <w:proofErr w:type="spellStart"/>
            <w:r w:rsidRPr="00830DAF">
              <w:rPr>
                <w:color w:val="000000" w:themeColor="text1"/>
              </w:rPr>
              <w:t>JavaScript</w:t>
            </w:r>
            <w:proofErr w:type="spellEnd"/>
            <w:r w:rsidRPr="00830DAF">
              <w:rPr>
                <w:color w:val="000000" w:themeColor="text1"/>
              </w:rPr>
              <w:t xml:space="preserve"> </w:t>
            </w:r>
            <w:proofErr w:type="spellStart"/>
            <w:r w:rsidRPr="00830DAF">
              <w:rPr>
                <w:color w:val="000000" w:themeColor="text1"/>
              </w:rPr>
              <w:t>Object</w:t>
            </w:r>
            <w:proofErr w:type="spellEnd"/>
            <w:r w:rsidRPr="00830DAF">
              <w:rPr>
                <w:color w:val="000000" w:themeColor="text1"/>
              </w:rPr>
              <w:t xml:space="preserve"> </w:t>
            </w:r>
            <w:proofErr w:type="spellStart"/>
            <w:r w:rsidRPr="00830DAF">
              <w:rPr>
                <w:color w:val="000000" w:themeColor="text1"/>
              </w:rPr>
              <w:t>Notation</w:t>
            </w:r>
            <w:proofErr w:type="spellEnd"/>
            <w:r w:rsidRPr="00830DAF">
              <w:rPr>
                <w:color w:val="000000" w:themeColor="text1"/>
              </w:rPr>
              <w:t xml:space="preserve"> — </w:t>
            </w:r>
            <w:hyperlink r:id="rId8" w:tooltip="Текстовый формат" w:history="1">
              <w:r w:rsidRPr="00830DAF">
                <w:rPr>
                  <w:color w:val="000000" w:themeColor="text1"/>
                </w:rPr>
                <w:t>текстовый формат</w:t>
              </w:r>
            </w:hyperlink>
            <w:r w:rsidRPr="00830DAF">
              <w:rPr>
                <w:color w:val="000000" w:themeColor="text1"/>
              </w:rPr>
              <w:t xml:space="preserve"> </w:t>
            </w:r>
            <w:hyperlink r:id="rId9" w:tooltip="Обмен данными" w:history="1">
              <w:r w:rsidRPr="00830DAF">
                <w:rPr>
                  <w:color w:val="000000" w:themeColor="text1"/>
                </w:rPr>
                <w:t>обмена данными</w:t>
              </w:r>
            </w:hyperlink>
            <w:r w:rsidRPr="00830DAF">
              <w:rPr>
                <w:color w:val="000000" w:themeColor="text1"/>
              </w:rPr>
              <w:t xml:space="preserve">, </w:t>
            </w:r>
            <w:r w:rsidRPr="00830DAF">
              <w:rPr>
                <w:color w:val="000000" w:themeColor="text1"/>
              </w:rPr>
              <w:lastRenderedPageBreak/>
              <w:t xml:space="preserve">основанный на </w:t>
            </w:r>
            <w:hyperlink r:id="rId10" w:tooltip="JavaScript" w:history="1">
              <w:proofErr w:type="spellStart"/>
              <w:r w:rsidRPr="00830DAF">
                <w:rPr>
                  <w:color w:val="000000" w:themeColor="text1"/>
                </w:rPr>
                <w:t>JavaScript</w:t>
              </w:r>
              <w:proofErr w:type="spellEnd"/>
            </w:hyperlink>
          </w:p>
        </w:tc>
      </w:tr>
      <w:tr w:rsidR="000C300E" w:rsidRPr="00CF0052" w14:paraId="55BBAF89"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lang w:val="en-US"/>
              </w:rPr>
              <w:lastRenderedPageBreak/>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0C300E" w:rsidRPr="00830DAF" w:rsidRDefault="000C300E" w:rsidP="000C300E">
            <w:pPr>
              <w:widowControl w:val="0"/>
              <w:tabs>
                <w:tab w:val="left" w:pos="851"/>
              </w:tabs>
              <w:spacing w:before="60" w:after="60" w:line="240" w:lineRule="auto"/>
              <w:ind w:firstLine="0"/>
              <w:rPr>
                <w:rFonts w:eastAsia="Times New Roman"/>
                <w:lang w:eastAsia="ru-RU"/>
              </w:rPr>
            </w:pPr>
            <w:r w:rsidRPr="00830DAF">
              <w:rPr>
                <w:color w:val="000000" w:themeColor="text1"/>
              </w:rPr>
              <w:t xml:space="preserve">Формат файлов табличного типа, разработанный компанией </w:t>
            </w:r>
            <w:proofErr w:type="spellStart"/>
            <w:r w:rsidRPr="00830DAF">
              <w:rPr>
                <w:color w:val="000000" w:themeColor="text1"/>
              </w:rPr>
              <w:t>Microsoft</w:t>
            </w:r>
            <w:proofErr w:type="spellEnd"/>
          </w:p>
        </w:tc>
      </w:tr>
      <w:tr w:rsidR="000C300E" w:rsidRPr="006D3374" w14:paraId="2D18A717" w14:textId="77777777" w:rsidTr="00705AF6">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0C300E" w:rsidRPr="00830DAF" w:rsidRDefault="000C300E" w:rsidP="000C300E">
            <w:pPr>
              <w:widowControl w:val="0"/>
              <w:tabs>
                <w:tab w:val="left" w:pos="851"/>
              </w:tabs>
              <w:spacing w:before="60" w:after="60" w:line="240" w:lineRule="auto"/>
              <w:ind w:firstLine="0"/>
              <w:rPr>
                <w:rFonts w:eastAsia="Times New Roman"/>
                <w:lang w:val="en-US" w:eastAsia="ru-RU"/>
              </w:rPr>
            </w:pPr>
            <w:r w:rsidRPr="00830DAF">
              <w:rPr>
                <w:rFonts w:eastAsia="Times New Roman"/>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0C300E" w:rsidRPr="00830DAF" w:rsidRDefault="000C300E" w:rsidP="000C300E">
            <w:pPr>
              <w:widowControl w:val="0"/>
              <w:tabs>
                <w:tab w:val="left" w:pos="851"/>
              </w:tabs>
              <w:spacing w:before="60" w:after="60" w:line="240" w:lineRule="auto"/>
              <w:ind w:firstLine="0"/>
              <w:rPr>
                <w:rFonts w:eastAsia="Times New Roman"/>
                <w:lang w:val="en-US" w:eastAsia="ru-RU"/>
              </w:rPr>
            </w:pPr>
            <w:proofErr w:type="spellStart"/>
            <w:r w:rsidRPr="00830DAF">
              <w:rPr>
                <w:lang w:val="en-US"/>
              </w:rPr>
              <w:t>eXtensible</w:t>
            </w:r>
            <w:proofErr w:type="spellEnd"/>
            <w:r w:rsidRPr="00830DAF">
              <w:rPr>
                <w:lang w:val="en-US"/>
              </w:rPr>
              <w:t xml:space="preserve"> Markup Language – </w:t>
            </w:r>
            <w:proofErr w:type="spellStart"/>
            <w:r w:rsidRPr="00830DAF">
              <w:rPr>
                <w:lang w:val="en-US"/>
              </w:rPr>
              <w:t>расширяемый</w:t>
            </w:r>
            <w:proofErr w:type="spellEnd"/>
            <w:r w:rsidRPr="00830DAF">
              <w:rPr>
                <w:lang w:val="en-US"/>
              </w:rPr>
              <w:t xml:space="preserve"> </w:t>
            </w:r>
            <w:proofErr w:type="spellStart"/>
            <w:r w:rsidRPr="00830DAF">
              <w:rPr>
                <w:lang w:val="en-US"/>
              </w:rPr>
              <w:t>язык</w:t>
            </w:r>
            <w:proofErr w:type="spellEnd"/>
            <w:r w:rsidRPr="00830DAF">
              <w:rPr>
                <w:lang w:val="en-US"/>
              </w:rPr>
              <w:t xml:space="preserve"> </w:t>
            </w:r>
            <w:proofErr w:type="spellStart"/>
            <w:r w:rsidRPr="00830DAF">
              <w:rPr>
                <w:lang w:val="en-US"/>
              </w:rPr>
              <w:t>разметки</w:t>
            </w:r>
            <w:proofErr w:type="spellEnd"/>
          </w:p>
        </w:tc>
      </w:tr>
    </w:tbl>
    <w:p w14:paraId="7CDE4471" w14:textId="1B2B83A7" w:rsidR="005C3E52" w:rsidRPr="00477343" w:rsidRDefault="00016436" w:rsidP="00A84F94">
      <w:pPr>
        <w:pStyle w:val="01"/>
        <w:tabs>
          <w:tab w:val="left" w:pos="851"/>
        </w:tabs>
        <w:jc w:val="center"/>
        <w:rPr>
          <w:sz w:val="28"/>
          <w:szCs w:val="28"/>
        </w:rPr>
      </w:pPr>
      <w:bookmarkStart w:id="4" w:name="_Toc78989191"/>
      <w:bookmarkStart w:id="5" w:name="_Toc70025062"/>
      <w:bookmarkStart w:id="6" w:name="_Toc180058272"/>
      <w:bookmarkStart w:id="7" w:name="_Toc192770856"/>
      <w:r w:rsidRPr="00477343">
        <w:rPr>
          <w:sz w:val="28"/>
          <w:szCs w:val="28"/>
        </w:rPr>
        <w:lastRenderedPageBreak/>
        <w:t>Термины и определения</w:t>
      </w:r>
      <w:bookmarkEnd w:id="4"/>
      <w:bookmarkEnd w:id="5"/>
      <w:bookmarkEnd w:id="6"/>
      <w:bookmarkEnd w:id="7"/>
    </w:p>
    <w:tbl>
      <w:tblPr>
        <w:tblW w:w="5000" w:type="pct"/>
        <w:tblLayout w:type="fixed"/>
        <w:tblLook w:val="04A0" w:firstRow="1" w:lastRow="0" w:firstColumn="1" w:lastColumn="0" w:noHBand="0" w:noVBand="1"/>
      </w:tblPr>
      <w:tblGrid>
        <w:gridCol w:w="2374"/>
        <w:gridCol w:w="6971"/>
      </w:tblGrid>
      <w:tr w:rsidR="005C3E52" w:rsidRPr="00CF0052" w14:paraId="1C7B25E1" w14:textId="77777777" w:rsidTr="00705AF6">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830DAF" w:rsidRDefault="00016436" w:rsidP="00A84F94">
            <w:pPr>
              <w:widowControl w:val="0"/>
              <w:tabs>
                <w:tab w:val="left" w:pos="851"/>
              </w:tabs>
              <w:ind w:firstLine="0"/>
              <w:jc w:val="center"/>
              <w:rPr>
                <w:b/>
                <w:color w:val="000000" w:themeColor="text1"/>
              </w:rPr>
            </w:pPr>
            <w:r w:rsidRPr="00830DAF">
              <w:rPr>
                <w:b/>
                <w:color w:val="000000" w:themeColor="text1"/>
              </w:rPr>
              <w:t>Определение</w:t>
            </w:r>
          </w:p>
        </w:tc>
      </w:tr>
      <w:tr w:rsidR="005C3E52" w:rsidRPr="00CF0052" w14:paraId="6AC3C80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830DAF" w:rsidRDefault="00016436" w:rsidP="00A84F94">
            <w:pPr>
              <w:pStyle w:val="-1"/>
              <w:widowControl w:val="0"/>
              <w:tabs>
                <w:tab w:val="left" w:pos="851"/>
              </w:tabs>
              <w:spacing w:after="0"/>
              <w:ind w:firstLine="0"/>
              <w:rPr>
                <w:sz w:val="24"/>
              </w:rPr>
            </w:pPr>
            <w:r w:rsidRPr="00830DAF">
              <w:rPr>
                <w:sz w:val="24"/>
              </w:rPr>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830DAF" w:rsidRDefault="00016436" w:rsidP="00A84F94">
            <w:pPr>
              <w:pStyle w:val="-1"/>
              <w:widowControl w:val="0"/>
              <w:tabs>
                <w:tab w:val="left" w:pos="851"/>
              </w:tabs>
              <w:spacing w:after="0"/>
              <w:ind w:firstLine="0"/>
              <w:rPr>
                <w:sz w:val="24"/>
              </w:rPr>
            </w:pPr>
            <w:r w:rsidRPr="00830DAF">
              <w:rPr>
                <w:sz w:val="24"/>
              </w:rPr>
              <w:t xml:space="preserve">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w:t>
            </w:r>
            <w:proofErr w:type="spellStart"/>
            <w:r w:rsidRPr="00830DAF">
              <w:rPr>
                <w:sz w:val="24"/>
              </w:rPr>
              <w:t>межформенный</w:t>
            </w:r>
            <w:proofErr w:type="spellEnd"/>
            <w:r w:rsidRPr="00830DAF">
              <w:rPr>
                <w:sz w:val="24"/>
              </w:rPr>
              <w:t>). Предназначены для идентификации, поиска и управления данными</w:t>
            </w:r>
          </w:p>
        </w:tc>
      </w:tr>
      <w:tr w:rsidR="005C3E52" w:rsidRPr="00CF0052" w14:paraId="4704117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830DAF" w:rsidRDefault="00016436" w:rsidP="00A84F94">
            <w:pPr>
              <w:pStyle w:val="-1"/>
              <w:widowControl w:val="0"/>
              <w:tabs>
                <w:tab w:val="left" w:pos="851"/>
              </w:tabs>
              <w:spacing w:after="0"/>
              <w:ind w:firstLine="0"/>
              <w:rPr>
                <w:sz w:val="24"/>
              </w:rPr>
            </w:pPr>
            <w:proofErr w:type="spellStart"/>
            <w:r w:rsidRPr="00830DAF">
              <w:rPr>
                <w:sz w:val="24"/>
              </w:rPr>
              <w:t>Межформенный</w:t>
            </w:r>
            <w:proofErr w:type="spellEnd"/>
            <w:r w:rsidRPr="00830DAF">
              <w:rPr>
                <w:sz w:val="24"/>
              </w:rPr>
              <w:t xml:space="preserve">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830DAF" w:rsidRDefault="00016436" w:rsidP="00A84F94">
            <w:pPr>
              <w:pStyle w:val="-1"/>
              <w:widowControl w:val="0"/>
              <w:tabs>
                <w:tab w:val="left" w:pos="851"/>
              </w:tabs>
              <w:spacing w:after="0"/>
              <w:ind w:firstLine="0"/>
              <w:rPr>
                <w:sz w:val="24"/>
              </w:rPr>
            </w:pPr>
            <w:r w:rsidRPr="00830DAF">
              <w:rPr>
                <w:sz w:val="24"/>
              </w:rPr>
              <w:t>Контроль данных на соответствие данным других форм отчётности</w:t>
            </w:r>
          </w:p>
        </w:tc>
      </w:tr>
      <w:tr w:rsidR="005C3E52" w:rsidRPr="00CF0052" w14:paraId="48043AB8"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830DAF" w:rsidRDefault="00016436" w:rsidP="00A84F94">
            <w:pPr>
              <w:pStyle w:val="-1"/>
              <w:widowControl w:val="0"/>
              <w:tabs>
                <w:tab w:val="left" w:pos="851"/>
              </w:tabs>
              <w:spacing w:after="0"/>
              <w:ind w:firstLine="0"/>
              <w:rPr>
                <w:sz w:val="24"/>
              </w:rPr>
            </w:pPr>
            <w:r w:rsidRPr="00830DAF">
              <w:rPr>
                <w:sz w:val="24"/>
              </w:rPr>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830DAF" w:rsidRDefault="00016436" w:rsidP="00A84F94">
            <w:pPr>
              <w:pStyle w:val="-1"/>
              <w:widowControl w:val="0"/>
              <w:tabs>
                <w:tab w:val="left" w:pos="851"/>
              </w:tabs>
              <w:spacing w:after="0"/>
              <w:ind w:firstLine="0"/>
              <w:rPr>
                <w:sz w:val="24"/>
              </w:rPr>
            </w:pPr>
            <w:r w:rsidRPr="00830DAF">
              <w:rPr>
                <w:sz w:val="24"/>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CF0052" w14:paraId="29194664"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Значения показателей отчётной формы (отчётных форм), представляемой(</w:t>
            </w:r>
            <w:proofErr w:type="spellStart"/>
            <w:r w:rsidRPr="00830DAF">
              <w:rPr>
                <w:sz w:val="24"/>
              </w:rPr>
              <w:t>ых</w:t>
            </w:r>
            <w:proofErr w:type="spellEnd"/>
            <w:r w:rsidRPr="00830DAF">
              <w:rPr>
                <w:sz w:val="24"/>
              </w:rPr>
              <w:t>) в Банк России на основании действующих нормативных актов Банка России.</w:t>
            </w:r>
          </w:p>
        </w:tc>
      </w:tr>
      <w:tr w:rsidR="005C3E52" w:rsidRPr="00CF0052" w14:paraId="6A3F381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sz w:val="24"/>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CF0052" w14:paraId="415EA5BF"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830DAF" w:rsidRDefault="00016436" w:rsidP="00A84F94">
            <w:pPr>
              <w:pStyle w:val="-1"/>
              <w:widowControl w:val="0"/>
              <w:tabs>
                <w:tab w:val="left" w:pos="851"/>
              </w:tabs>
              <w:spacing w:after="0"/>
              <w:ind w:firstLine="0"/>
              <w:rPr>
                <w:sz w:val="24"/>
              </w:rPr>
            </w:pPr>
            <w:r w:rsidRPr="00830DAF">
              <w:rPr>
                <w:sz w:val="24"/>
              </w:rPr>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830DAF" w:rsidRDefault="00016436" w:rsidP="00A84F94">
            <w:pPr>
              <w:pStyle w:val="-1"/>
              <w:widowControl w:val="0"/>
              <w:tabs>
                <w:tab w:val="left" w:pos="851"/>
              </w:tabs>
              <w:spacing w:after="0"/>
              <w:ind w:firstLine="0"/>
              <w:rPr>
                <w:color w:val="000000" w:themeColor="text1"/>
                <w:sz w:val="24"/>
              </w:rPr>
            </w:pPr>
            <w:r w:rsidRPr="00830DAF">
              <w:rPr>
                <w:color w:val="000000" w:themeColor="text1"/>
                <w:sz w:val="24"/>
              </w:rPr>
              <w:t xml:space="preserve">Область экрана </w:t>
            </w:r>
            <w:r w:rsidRPr="00830DAF">
              <w:rPr>
                <w:sz w:val="24"/>
              </w:rPr>
              <w:t>Расширения «Отчётность КО» ПП «Дельта», предназначенная для выбора отчетной формы, подотчетного подразделения и отчетной даты</w:t>
            </w:r>
          </w:p>
        </w:tc>
      </w:tr>
      <w:tr w:rsidR="005C3E52" w:rsidRPr="00CF0052" w14:paraId="365EF2A2" w14:textId="77777777" w:rsidTr="00705AF6">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830DAF" w:rsidRDefault="00016436" w:rsidP="00A84F94">
            <w:pPr>
              <w:pStyle w:val="-1"/>
              <w:widowControl w:val="0"/>
              <w:tabs>
                <w:tab w:val="left" w:pos="851"/>
              </w:tabs>
              <w:spacing w:after="0"/>
              <w:ind w:firstLine="0"/>
              <w:rPr>
                <w:sz w:val="24"/>
              </w:rPr>
            </w:pPr>
            <w:r w:rsidRPr="00830DAF">
              <w:rPr>
                <w:sz w:val="24"/>
              </w:rPr>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830DAF" w:rsidRDefault="00016436" w:rsidP="00A84F94">
            <w:pPr>
              <w:pStyle w:val="-1"/>
              <w:widowControl w:val="0"/>
              <w:tabs>
                <w:tab w:val="left" w:pos="851"/>
              </w:tabs>
              <w:spacing w:after="0"/>
              <w:ind w:firstLine="0"/>
              <w:rPr>
                <w:sz w:val="24"/>
              </w:rPr>
            </w:pPr>
            <w:r w:rsidRPr="00830DAF">
              <w:rPr>
                <w:color w:val="000000" w:themeColor="text1"/>
                <w:sz w:val="24"/>
              </w:rPr>
              <w:t>Часть ПП «Дельта», представляющая собой инкапсулированную</w:t>
            </w:r>
            <w:r w:rsidRPr="00830DAF">
              <w:rPr>
                <w:sz w:val="24"/>
              </w:rPr>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477343" w:rsidRDefault="00016436" w:rsidP="007C312C">
      <w:pPr>
        <w:pStyle w:val="11"/>
        <w:tabs>
          <w:tab w:val="left" w:pos="1276"/>
        </w:tabs>
        <w:spacing w:before="0" w:after="0"/>
        <w:ind w:firstLine="709"/>
        <w:rPr>
          <w:sz w:val="28"/>
          <w:szCs w:val="28"/>
        </w:rPr>
      </w:pPr>
      <w:bookmarkStart w:id="8" w:name="_Toc78989192"/>
      <w:bookmarkStart w:id="9" w:name="_Toc70025063"/>
      <w:bookmarkStart w:id="10" w:name="_Toc180058273"/>
      <w:bookmarkStart w:id="11" w:name="_Toc192770857"/>
      <w:r w:rsidRPr="00477343">
        <w:rPr>
          <w:rFonts w:hint="eastAsia"/>
          <w:sz w:val="28"/>
          <w:szCs w:val="28"/>
        </w:rPr>
        <w:lastRenderedPageBreak/>
        <w:t>Общие</w:t>
      </w:r>
      <w:r w:rsidRPr="00477343">
        <w:rPr>
          <w:sz w:val="28"/>
          <w:szCs w:val="28"/>
        </w:rPr>
        <w:t xml:space="preserve"> </w:t>
      </w:r>
      <w:r w:rsidRPr="00477343">
        <w:rPr>
          <w:rFonts w:hint="eastAsia"/>
          <w:sz w:val="28"/>
          <w:szCs w:val="28"/>
        </w:rPr>
        <w:t>сведения</w:t>
      </w:r>
      <w:bookmarkEnd w:id="8"/>
      <w:bookmarkEnd w:id="9"/>
      <w:bookmarkEnd w:id="10"/>
      <w:bookmarkEnd w:id="11"/>
    </w:p>
    <w:p w14:paraId="75FBC8ED" w14:textId="6435FA5A" w:rsidR="005C3E52" w:rsidRPr="00477343" w:rsidRDefault="00016436" w:rsidP="006D3374">
      <w:pPr>
        <w:pStyle w:val="21"/>
        <w:tabs>
          <w:tab w:val="left" w:pos="851"/>
          <w:tab w:val="left" w:pos="1276"/>
        </w:tabs>
        <w:spacing w:before="0" w:after="0"/>
        <w:ind w:left="0" w:firstLine="709"/>
        <w:rPr>
          <w:sz w:val="26"/>
          <w:szCs w:val="26"/>
        </w:rPr>
      </w:pPr>
      <w:bookmarkStart w:id="12" w:name="_Toc70025064"/>
      <w:bookmarkStart w:id="13" w:name="_Toc78989193"/>
      <w:bookmarkStart w:id="14" w:name="_Toc180058274"/>
      <w:bookmarkStart w:id="15" w:name="_Toc192770858"/>
      <w:r w:rsidRPr="00477343">
        <w:rPr>
          <w:rFonts w:hint="eastAsia"/>
          <w:sz w:val="26"/>
          <w:szCs w:val="26"/>
        </w:rPr>
        <w:t>Область</w:t>
      </w:r>
      <w:r w:rsidRPr="00477343">
        <w:rPr>
          <w:sz w:val="26"/>
          <w:szCs w:val="26"/>
        </w:rPr>
        <w:t xml:space="preserve"> </w:t>
      </w:r>
      <w:r w:rsidRPr="00477343">
        <w:rPr>
          <w:rFonts w:hint="eastAsia"/>
          <w:sz w:val="26"/>
          <w:szCs w:val="26"/>
        </w:rPr>
        <w:t>применения</w:t>
      </w:r>
      <w:bookmarkEnd w:id="12"/>
      <w:bookmarkEnd w:id="13"/>
      <w:bookmarkEnd w:id="14"/>
      <w:bookmarkEnd w:id="15"/>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477343" w:rsidRDefault="00016436" w:rsidP="007C312C">
      <w:pPr>
        <w:pStyle w:val="21"/>
        <w:tabs>
          <w:tab w:val="left" w:pos="851"/>
          <w:tab w:val="left" w:pos="1276"/>
        </w:tabs>
        <w:spacing w:before="0" w:after="0"/>
        <w:ind w:left="0" w:firstLine="709"/>
        <w:rPr>
          <w:sz w:val="26"/>
          <w:szCs w:val="26"/>
        </w:rPr>
      </w:pPr>
      <w:bookmarkStart w:id="16" w:name="_Toc78989194"/>
      <w:bookmarkStart w:id="17" w:name="_Toc70025065"/>
      <w:bookmarkStart w:id="18" w:name="_Toc180058275"/>
      <w:bookmarkStart w:id="19" w:name="_Toc192770859"/>
      <w:r w:rsidRPr="00477343">
        <w:rPr>
          <w:rFonts w:hint="eastAsia"/>
          <w:sz w:val="26"/>
          <w:szCs w:val="26"/>
        </w:rPr>
        <w:t>Краткое</w:t>
      </w:r>
      <w:r w:rsidRPr="00477343">
        <w:rPr>
          <w:sz w:val="26"/>
          <w:szCs w:val="26"/>
        </w:rPr>
        <w:t xml:space="preserve"> </w:t>
      </w:r>
      <w:r w:rsidRPr="00477343">
        <w:rPr>
          <w:rFonts w:hint="eastAsia"/>
          <w:sz w:val="26"/>
          <w:szCs w:val="26"/>
        </w:rPr>
        <w:t>описание</w:t>
      </w:r>
      <w:r w:rsidRPr="00477343">
        <w:rPr>
          <w:sz w:val="26"/>
          <w:szCs w:val="26"/>
        </w:rPr>
        <w:t xml:space="preserve"> </w:t>
      </w:r>
      <w:r w:rsidRPr="00477343">
        <w:rPr>
          <w:rFonts w:hint="eastAsia"/>
          <w:sz w:val="26"/>
          <w:szCs w:val="26"/>
        </w:rPr>
        <w:t>возможностей</w:t>
      </w:r>
      <w:bookmarkEnd w:id="16"/>
      <w:bookmarkEnd w:id="17"/>
      <w:bookmarkEnd w:id="18"/>
      <w:bookmarkEnd w:id="19"/>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477343" w:rsidRDefault="00016436" w:rsidP="007C312C">
      <w:pPr>
        <w:pStyle w:val="21"/>
        <w:tabs>
          <w:tab w:val="left" w:pos="851"/>
          <w:tab w:val="left" w:pos="1276"/>
        </w:tabs>
        <w:spacing w:before="0" w:after="0"/>
        <w:ind w:left="0" w:firstLine="709"/>
        <w:rPr>
          <w:sz w:val="26"/>
          <w:szCs w:val="26"/>
        </w:rPr>
      </w:pPr>
      <w:bookmarkStart w:id="20" w:name="_Toc78989195"/>
      <w:bookmarkStart w:id="21" w:name="_Toc70025066"/>
      <w:bookmarkStart w:id="22" w:name="_Toc180058276"/>
      <w:bookmarkStart w:id="23" w:name="_Toc192770860"/>
      <w:r w:rsidRPr="00477343">
        <w:rPr>
          <w:rFonts w:hint="eastAsia"/>
          <w:sz w:val="26"/>
          <w:szCs w:val="26"/>
        </w:rPr>
        <w:t>Уров</w:t>
      </w:r>
      <w:bookmarkStart w:id="24" w:name="_GoBack"/>
      <w:bookmarkEnd w:id="24"/>
      <w:r w:rsidRPr="00477343">
        <w:rPr>
          <w:rFonts w:hint="eastAsia"/>
          <w:sz w:val="26"/>
          <w:szCs w:val="26"/>
        </w:rPr>
        <w:t>ень</w:t>
      </w:r>
      <w:r w:rsidRPr="00477343">
        <w:rPr>
          <w:sz w:val="26"/>
          <w:szCs w:val="26"/>
        </w:rPr>
        <w:t xml:space="preserve"> </w:t>
      </w:r>
      <w:r w:rsidRPr="00477343">
        <w:rPr>
          <w:rFonts w:hint="eastAsia"/>
          <w:sz w:val="26"/>
          <w:szCs w:val="26"/>
        </w:rPr>
        <w:t>подготовки</w:t>
      </w:r>
      <w:r w:rsidRPr="00477343">
        <w:rPr>
          <w:sz w:val="26"/>
          <w:szCs w:val="26"/>
        </w:rPr>
        <w:t xml:space="preserve"> </w:t>
      </w:r>
      <w:r w:rsidRPr="00477343">
        <w:rPr>
          <w:rFonts w:hint="eastAsia"/>
          <w:sz w:val="26"/>
          <w:szCs w:val="26"/>
        </w:rPr>
        <w:t>пользователей</w:t>
      </w:r>
      <w:bookmarkEnd w:id="20"/>
      <w:bookmarkEnd w:id="21"/>
      <w:bookmarkEnd w:id="22"/>
      <w:bookmarkEnd w:id="23"/>
    </w:p>
    <w:p w14:paraId="738AF754" w14:textId="77777777" w:rsidR="005C3E52" w:rsidRPr="00477343" w:rsidRDefault="00016436" w:rsidP="00A84F94">
      <w:pPr>
        <w:tabs>
          <w:tab w:val="left" w:pos="851"/>
        </w:tabs>
      </w:pPr>
      <w:r w:rsidRPr="00477343">
        <w:t xml:space="preserve">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w:t>
      </w:r>
      <w:proofErr w:type="spellStart"/>
      <w:r w:rsidRPr="00477343">
        <w:t>Microsoft</w:t>
      </w:r>
      <w:proofErr w:type="spellEnd"/>
      <w:r w:rsidRPr="00477343">
        <w:t xml:space="preserve"> </w:t>
      </w:r>
      <w:proofErr w:type="spellStart"/>
      <w:r w:rsidRPr="00477343">
        <w:t>Windows</w:t>
      </w:r>
      <w:proofErr w:type="spellEnd"/>
      <w:r w:rsidRPr="00477343">
        <w:t xml:space="preserve">, </w:t>
      </w:r>
      <w:proofErr w:type="spellStart"/>
      <w:r w:rsidRPr="00477343">
        <w:t>Linux</w:t>
      </w:r>
      <w:proofErr w:type="spellEnd"/>
      <w:r w:rsidRPr="00477343">
        <w:t xml:space="preserve"> и программными продуктами для работы с файлами </w:t>
      </w:r>
      <w:proofErr w:type="spellStart"/>
      <w:r w:rsidRPr="00477343">
        <w:t>xlsx</w:t>
      </w:r>
      <w:proofErr w:type="spellEnd"/>
      <w:r w:rsidRPr="00477343">
        <w:t>.</w:t>
      </w:r>
    </w:p>
    <w:p w14:paraId="353F4CB3" w14:textId="74668EBA" w:rsidR="005C3E52" w:rsidRPr="00477343" w:rsidRDefault="00016436" w:rsidP="007C312C">
      <w:pPr>
        <w:pStyle w:val="21"/>
        <w:tabs>
          <w:tab w:val="left" w:pos="851"/>
          <w:tab w:val="left" w:pos="1276"/>
        </w:tabs>
        <w:spacing w:before="0" w:after="0"/>
        <w:ind w:left="0" w:firstLine="709"/>
        <w:rPr>
          <w:sz w:val="26"/>
          <w:szCs w:val="26"/>
        </w:rPr>
      </w:pPr>
      <w:bookmarkStart w:id="25" w:name="_Toc78989196"/>
      <w:bookmarkStart w:id="26" w:name="_Toc70025067"/>
      <w:bookmarkStart w:id="27" w:name="_Toc180058277"/>
      <w:bookmarkStart w:id="28" w:name="_Toc192770861"/>
      <w:r w:rsidRPr="00477343">
        <w:rPr>
          <w:rFonts w:hint="eastAsia"/>
          <w:sz w:val="26"/>
          <w:szCs w:val="26"/>
        </w:rPr>
        <w:t>Перечень</w:t>
      </w:r>
      <w:r w:rsidRPr="00477343">
        <w:rPr>
          <w:sz w:val="26"/>
          <w:szCs w:val="26"/>
        </w:rPr>
        <w:t xml:space="preserve"> </w:t>
      </w:r>
      <w:r w:rsidRPr="00477343">
        <w:rPr>
          <w:rFonts w:hint="eastAsia"/>
          <w:sz w:val="26"/>
          <w:szCs w:val="26"/>
        </w:rPr>
        <w:t>эксплуатационной</w:t>
      </w:r>
      <w:r w:rsidRPr="00477343">
        <w:rPr>
          <w:sz w:val="26"/>
          <w:szCs w:val="26"/>
        </w:rPr>
        <w:t xml:space="preserve"> </w:t>
      </w:r>
      <w:r w:rsidRPr="00477343">
        <w:rPr>
          <w:rFonts w:hint="eastAsia"/>
          <w:sz w:val="26"/>
          <w:szCs w:val="26"/>
        </w:rPr>
        <w:t>документации</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которым</w:t>
      </w:r>
      <w:r w:rsidRPr="00477343">
        <w:rPr>
          <w:sz w:val="26"/>
          <w:szCs w:val="26"/>
        </w:rPr>
        <w:t xml:space="preserve"> </w:t>
      </w:r>
      <w:r w:rsidRPr="00477343">
        <w:rPr>
          <w:rFonts w:hint="eastAsia"/>
          <w:sz w:val="26"/>
          <w:szCs w:val="26"/>
        </w:rPr>
        <w:t>необходимо</w:t>
      </w:r>
      <w:r w:rsidRPr="00477343">
        <w:rPr>
          <w:sz w:val="26"/>
          <w:szCs w:val="26"/>
        </w:rPr>
        <w:t xml:space="preserve"> </w:t>
      </w:r>
      <w:r w:rsidRPr="00477343">
        <w:rPr>
          <w:rFonts w:hint="eastAsia"/>
          <w:sz w:val="26"/>
          <w:szCs w:val="26"/>
        </w:rPr>
        <w:t>ознакомиться</w:t>
      </w:r>
      <w:r w:rsidRPr="00477343">
        <w:rPr>
          <w:sz w:val="26"/>
          <w:szCs w:val="26"/>
        </w:rPr>
        <w:t xml:space="preserve"> </w:t>
      </w:r>
      <w:r w:rsidRPr="00477343">
        <w:rPr>
          <w:rFonts w:hint="eastAsia"/>
          <w:sz w:val="26"/>
          <w:szCs w:val="26"/>
        </w:rPr>
        <w:t>пользователю</w:t>
      </w:r>
      <w:bookmarkEnd w:id="25"/>
      <w:bookmarkEnd w:id="26"/>
      <w:bookmarkEnd w:id="27"/>
      <w:bookmarkEnd w:id="28"/>
    </w:p>
    <w:p w14:paraId="586E3A2E" w14:textId="602B8B2F"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330264">
        <w:rPr>
          <w:lang w:val="en-US"/>
        </w:rPr>
        <w:fldChar w:fldCharType="separate"/>
      </w:r>
      <w:r w:rsidR="0072255F" w:rsidRPr="006D3374">
        <w:t>1</w:t>
      </w:r>
      <w:r w:rsidRPr="00330264">
        <w:rPr>
          <w:lang w:val="en-US"/>
        </w:rPr>
        <w:fldChar w:fldCharType="end"/>
      </w:r>
      <w:r w:rsidRPr="00477343">
        <w:t>].</w:t>
      </w:r>
    </w:p>
    <w:p w14:paraId="17BAD7AC" w14:textId="260F40D7" w:rsidR="005C3E52" w:rsidRPr="00477343" w:rsidRDefault="00016436" w:rsidP="006F1DF1">
      <w:pPr>
        <w:pStyle w:val="11"/>
        <w:tabs>
          <w:tab w:val="left" w:pos="1276"/>
        </w:tabs>
        <w:spacing w:before="0" w:after="0"/>
        <w:ind w:firstLine="709"/>
        <w:rPr>
          <w:sz w:val="28"/>
          <w:szCs w:val="28"/>
        </w:rPr>
      </w:pPr>
      <w:bookmarkStart w:id="29" w:name="_Toc48896373"/>
      <w:bookmarkStart w:id="30" w:name="_Toc58335157"/>
      <w:bookmarkStart w:id="31" w:name="_Toc6046319"/>
      <w:bookmarkStart w:id="32" w:name="_Toc181506089"/>
      <w:bookmarkStart w:id="33" w:name="_Toc181687584"/>
      <w:bookmarkStart w:id="34" w:name="_Toc181687539"/>
      <w:bookmarkStart w:id="35" w:name="_Toc520380139"/>
      <w:bookmarkStart w:id="36" w:name="_Toc185146036"/>
      <w:bookmarkStart w:id="37" w:name="_Toc488919478"/>
      <w:bookmarkStart w:id="38" w:name="_Toc78989197"/>
      <w:bookmarkStart w:id="39" w:name="_Toc180058278"/>
      <w:bookmarkStart w:id="40" w:name="_Toc192770862"/>
      <w:r w:rsidRPr="00477343">
        <w:rPr>
          <w:rFonts w:hint="eastAsia"/>
          <w:sz w:val="28"/>
          <w:szCs w:val="28"/>
        </w:rPr>
        <w:lastRenderedPageBreak/>
        <w:t>Назначение</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условия</w:t>
      </w:r>
      <w:r w:rsidRPr="00477343">
        <w:rPr>
          <w:sz w:val="28"/>
          <w:szCs w:val="28"/>
        </w:rPr>
        <w:t xml:space="preserve"> </w:t>
      </w:r>
      <w:r w:rsidRPr="00477343">
        <w:rPr>
          <w:rFonts w:hint="eastAsia"/>
          <w:sz w:val="28"/>
          <w:szCs w:val="28"/>
        </w:rPr>
        <w:t>применения</w:t>
      </w:r>
      <w:bookmarkEnd w:id="29"/>
      <w:bookmarkEnd w:id="30"/>
      <w:bookmarkEnd w:id="31"/>
      <w:bookmarkEnd w:id="32"/>
      <w:bookmarkEnd w:id="33"/>
      <w:bookmarkEnd w:id="34"/>
      <w:bookmarkEnd w:id="35"/>
      <w:bookmarkEnd w:id="36"/>
      <w:bookmarkEnd w:id="37"/>
      <w:bookmarkEnd w:id="38"/>
      <w:bookmarkEnd w:id="39"/>
      <w:bookmarkEnd w:id="40"/>
    </w:p>
    <w:p w14:paraId="75F0969B" w14:textId="5980E435" w:rsidR="005C3E52" w:rsidRPr="00477343" w:rsidRDefault="00016436" w:rsidP="00A84F94">
      <w:pPr>
        <w:tabs>
          <w:tab w:val="left" w:pos="851"/>
        </w:tabs>
      </w:pPr>
      <w:r w:rsidRPr="00477343">
        <w:t xml:space="preserve">Расширение </w:t>
      </w:r>
      <w:bookmarkStart w:id="41" w:name="_Hlk70459864"/>
      <w:r w:rsidRPr="00477343">
        <w:t>«Отчётность КО» ПП «Дельта</w:t>
      </w:r>
      <w:bookmarkEnd w:id="41"/>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477343" w:rsidRDefault="00016436" w:rsidP="007C312C">
      <w:pPr>
        <w:pStyle w:val="21"/>
        <w:tabs>
          <w:tab w:val="left" w:pos="851"/>
          <w:tab w:val="left" w:pos="1276"/>
        </w:tabs>
        <w:spacing w:before="0" w:after="0"/>
        <w:ind w:left="0" w:firstLine="709"/>
        <w:rPr>
          <w:sz w:val="26"/>
          <w:szCs w:val="26"/>
        </w:rPr>
      </w:pPr>
      <w:bookmarkStart w:id="42" w:name="_Toc78989198"/>
      <w:bookmarkStart w:id="43" w:name="_Ref70585753"/>
      <w:bookmarkStart w:id="44" w:name="_Toc180058279"/>
      <w:bookmarkStart w:id="45" w:name="_Toc192770863"/>
      <w:r w:rsidRPr="00477343">
        <w:rPr>
          <w:rFonts w:hint="eastAsia"/>
          <w:sz w:val="26"/>
          <w:szCs w:val="26"/>
        </w:rPr>
        <w:t>Виды</w:t>
      </w:r>
      <w:r w:rsidRPr="00477343">
        <w:rPr>
          <w:sz w:val="26"/>
          <w:szCs w:val="26"/>
        </w:rPr>
        <w:t xml:space="preserve"> </w:t>
      </w:r>
      <w:r w:rsidRPr="00477343">
        <w:rPr>
          <w:rFonts w:hint="eastAsia"/>
          <w:sz w:val="26"/>
          <w:szCs w:val="26"/>
        </w:rPr>
        <w:t>деятельности</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функции</w:t>
      </w:r>
      <w:r w:rsidRPr="00477343">
        <w:rPr>
          <w:sz w:val="26"/>
          <w:szCs w:val="26"/>
        </w:rPr>
        <w:t xml:space="preserve">, </w:t>
      </w:r>
      <w:r w:rsidRPr="00477343">
        <w:rPr>
          <w:rFonts w:hint="eastAsia"/>
          <w:sz w:val="26"/>
          <w:szCs w:val="26"/>
        </w:rPr>
        <w:t>для</w:t>
      </w:r>
      <w:r w:rsidRPr="00477343">
        <w:rPr>
          <w:sz w:val="26"/>
          <w:szCs w:val="26"/>
        </w:rPr>
        <w:t xml:space="preserve"> </w:t>
      </w:r>
      <w:r w:rsidRPr="00477343">
        <w:rPr>
          <w:rFonts w:hint="eastAsia"/>
          <w:sz w:val="26"/>
          <w:szCs w:val="26"/>
        </w:rPr>
        <w:t>автоматизации</w:t>
      </w:r>
      <w:r w:rsidRPr="00477343">
        <w:rPr>
          <w:sz w:val="26"/>
          <w:szCs w:val="26"/>
        </w:rPr>
        <w:t xml:space="preserve"> </w:t>
      </w:r>
      <w:r w:rsidRPr="00477343">
        <w:rPr>
          <w:rFonts w:hint="eastAsia"/>
          <w:sz w:val="26"/>
          <w:szCs w:val="26"/>
        </w:rPr>
        <w:t>которых</w:t>
      </w:r>
      <w:r w:rsidRPr="00477343">
        <w:rPr>
          <w:sz w:val="26"/>
          <w:szCs w:val="26"/>
        </w:rPr>
        <w:t xml:space="preserve"> </w:t>
      </w:r>
      <w:r w:rsidRPr="00477343">
        <w:rPr>
          <w:rFonts w:hint="eastAsia"/>
          <w:sz w:val="26"/>
          <w:szCs w:val="26"/>
        </w:rPr>
        <w:t>предназначено</w:t>
      </w:r>
      <w:r w:rsidRPr="00477343">
        <w:rPr>
          <w:sz w:val="26"/>
          <w:szCs w:val="26"/>
        </w:rPr>
        <w:t xml:space="preserve"> </w:t>
      </w:r>
      <w:r w:rsidRPr="00477343">
        <w:rPr>
          <w:rFonts w:hint="eastAsia"/>
          <w:sz w:val="26"/>
          <w:szCs w:val="26"/>
        </w:rPr>
        <w:t>Расширение</w:t>
      </w:r>
      <w:r w:rsidRPr="00477343">
        <w:rPr>
          <w:sz w:val="26"/>
          <w:szCs w:val="26"/>
        </w:rPr>
        <w:t xml:space="preserve"> </w:t>
      </w:r>
      <w:r w:rsidRPr="00477343">
        <w:rPr>
          <w:rFonts w:hint="eastAsia"/>
          <w:sz w:val="26"/>
          <w:szCs w:val="26"/>
        </w:rPr>
        <w:t>«Отчётность</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ПП</w:t>
      </w:r>
      <w:r w:rsidRPr="00477343">
        <w:rPr>
          <w:sz w:val="26"/>
          <w:szCs w:val="26"/>
        </w:rPr>
        <w:t xml:space="preserve"> </w:t>
      </w:r>
      <w:r w:rsidRPr="00477343">
        <w:rPr>
          <w:rFonts w:hint="eastAsia"/>
          <w:sz w:val="26"/>
          <w:szCs w:val="26"/>
        </w:rPr>
        <w:t>«Дельта</w:t>
      </w:r>
      <w:bookmarkEnd w:id="42"/>
      <w:bookmarkEnd w:id="43"/>
      <w:r w:rsidRPr="00477343">
        <w:rPr>
          <w:rFonts w:hint="eastAsia"/>
          <w:sz w:val="26"/>
          <w:szCs w:val="26"/>
        </w:rPr>
        <w:t>»</w:t>
      </w:r>
      <w:bookmarkEnd w:id="44"/>
      <w:bookmarkEnd w:id="45"/>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ПТК ПСД – формат сбора отчётности </w:t>
      </w:r>
      <w:proofErr w:type="gramStart"/>
      <w:r w:rsidRPr="00477343">
        <w:rPr>
          <w:rFonts w:eastAsia="Times New Roman"/>
          <w:color w:val="000000" w:themeColor="text1"/>
          <w:lang w:eastAsia="ru-RU"/>
        </w:rPr>
        <w:t>КО всех регионов</w:t>
      </w:r>
      <w:proofErr w:type="gramEnd"/>
      <w:r w:rsidRPr="00477343">
        <w:rPr>
          <w:rFonts w:eastAsia="Times New Roman"/>
          <w:color w:val="000000" w:themeColor="text1"/>
          <w:lang w:eastAsia="ru-RU"/>
        </w:rPr>
        <w:t>,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табличный формат данных стандарта офисных приложений, передаваемых через буфер обмена (MS EXCEL, таблицы MS WORD, </w:t>
      </w:r>
      <w:proofErr w:type="spellStart"/>
      <w:r w:rsidRPr="00477343">
        <w:rPr>
          <w:rFonts w:eastAsia="Times New Roman"/>
          <w:color w:val="000000" w:themeColor="text1"/>
          <w:lang w:eastAsia="ru-RU"/>
        </w:rPr>
        <w:t>Libre</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Office</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Open</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Office</w:t>
      </w:r>
      <w:proofErr w:type="spellEnd"/>
      <w:r w:rsidRPr="00477343">
        <w:rPr>
          <w:rFonts w:eastAsia="Times New Roman"/>
          <w:color w:val="000000" w:themeColor="text1"/>
          <w:lang w:eastAsia="ru-RU"/>
        </w:rPr>
        <w:t xml:space="preserv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lastRenderedPageBreak/>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w:t>
      </w:r>
      <w:proofErr w:type="spellStart"/>
      <w:r w:rsidRPr="00477343">
        <w:rPr>
          <w:rFonts w:eastAsia="Times New Roman"/>
          <w:color w:val="000000" w:themeColor="text1"/>
          <w:lang w:eastAsia="ru-RU"/>
        </w:rPr>
        <w:t>межформенный</w:t>
      </w:r>
      <w:proofErr w:type="spellEnd"/>
      <w:r w:rsidRPr="00477343">
        <w:rPr>
          <w:rFonts w:eastAsia="Times New Roman"/>
          <w:color w:val="000000" w:themeColor="text1"/>
          <w:lang w:eastAsia="ru-RU"/>
        </w:rPr>
        <w:t xml:space="preserve">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proofErr w:type="spellStart"/>
      <w:r w:rsidRPr="00477343">
        <w:rPr>
          <w:color w:val="000000" w:themeColor="text1"/>
        </w:rPr>
        <w:t>журналирование</w:t>
      </w:r>
      <w:proofErr w:type="spellEnd"/>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477343" w:rsidRDefault="00016436" w:rsidP="007C312C">
      <w:pPr>
        <w:pStyle w:val="21"/>
        <w:tabs>
          <w:tab w:val="left" w:pos="851"/>
          <w:tab w:val="left" w:pos="1276"/>
        </w:tabs>
        <w:spacing w:before="0" w:after="0"/>
        <w:ind w:left="0" w:firstLine="709"/>
        <w:rPr>
          <w:sz w:val="24"/>
          <w:szCs w:val="24"/>
        </w:rPr>
      </w:pPr>
      <w:bookmarkStart w:id="46" w:name="_Toc137719186"/>
      <w:bookmarkStart w:id="47" w:name="_Toc138323692"/>
      <w:bookmarkStart w:id="48" w:name="_Toc138324076"/>
      <w:bookmarkStart w:id="49" w:name="_Toc138324731"/>
      <w:bookmarkStart w:id="50" w:name="_Toc130459512"/>
      <w:bookmarkStart w:id="51" w:name="_Toc130473572"/>
      <w:bookmarkStart w:id="52" w:name="_Toc130481438"/>
      <w:bookmarkStart w:id="53" w:name="_Toc130482376"/>
      <w:bookmarkStart w:id="54" w:name="_Toc130483672"/>
      <w:bookmarkStart w:id="55" w:name="_Toc132637514"/>
      <w:bookmarkStart w:id="56" w:name="_Toc132638069"/>
      <w:bookmarkStart w:id="57" w:name="_Toc132720996"/>
      <w:bookmarkStart w:id="58" w:name="_Toc137719187"/>
      <w:bookmarkStart w:id="59" w:name="_Toc138323693"/>
      <w:bookmarkStart w:id="60" w:name="_Toc138324077"/>
      <w:bookmarkStart w:id="61" w:name="_Toc138324732"/>
      <w:bookmarkStart w:id="62" w:name="_Toc130459513"/>
      <w:bookmarkStart w:id="63" w:name="_Toc130473573"/>
      <w:bookmarkStart w:id="64" w:name="_Toc130481439"/>
      <w:bookmarkStart w:id="65" w:name="_Toc130482377"/>
      <w:bookmarkStart w:id="66" w:name="_Toc130483673"/>
      <w:bookmarkStart w:id="67" w:name="_Toc132637515"/>
      <w:bookmarkStart w:id="68" w:name="_Toc132638070"/>
      <w:bookmarkStart w:id="69" w:name="_Toc132720997"/>
      <w:bookmarkStart w:id="70" w:name="_Toc137719188"/>
      <w:bookmarkStart w:id="71" w:name="_Toc138323694"/>
      <w:bookmarkStart w:id="72" w:name="_Toc138324078"/>
      <w:bookmarkStart w:id="73" w:name="_Toc138324733"/>
      <w:bookmarkStart w:id="74" w:name="_Toc78989199"/>
      <w:bookmarkStart w:id="75" w:name="_Toc180058280"/>
      <w:bookmarkStart w:id="76" w:name="_Toc192770864"/>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477343">
        <w:rPr>
          <w:rFonts w:hint="eastAsia"/>
          <w:sz w:val="26"/>
          <w:szCs w:val="26"/>
        </w:rPr>
        <w:t>Требования</w:t>
      </w:r>
      <w:r w:rsidRPr="00477343">
        <w:rPr>
          <w:sz w:val="26"/>
          <w:szCs w:val="26"/>
        </w:rPr>
        <w:t xml:space="preserve"> </w:t>
      </w:r>
      <w:r w:rsidRPr="00477343">
        <w:rPr>
          <w:rFonts w:hint="eastAsia"/>
          <w:sz w:val="26"/>
          <w:szCs w:val="26"/>
        </w:rPr>
        <w:t>к</w:t>
      </w:r>
      <w:r w:rsidRPr="00477343">
        <w:rPr>
          <w:sz w:val="26"/>
          <w:szCs w:val="26"/>
        </w:rPr>
        <w:t xml:space="preserve"> </w:t>
      </w:r>
      <w:r w:rsidRPr="00477343">
        <w:rPr>
          <w:rFonts w:hint="eastAsia"/>
          <w:sz w:val="26"/>
          <w:szCs w:val="26"/>
        </w:rPr>
        <w:t>техническим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программным</w:t>
      </w:r>
      <w:r w:rsidRPr="00477343">
        <w:rPr>
          <w:sz w:val="26"/>
          <w:szCs w:val="26"/>
        </w:rPr>
        <w:t xml:space="preserve"> </w:t>
      </w:r>
      <w:r w:rsidRPr="00477343">
        <w:rPr>
          <w:rFonts w:hint="eastAsia"/>
          <w:sz w:val="26"/>
          <w:szCs w:val="26"/>
        </w:rPr>
        <w:t>средствам</w:t>
      </w:r>
      <w:bookmarkEnd w:id="74"/>
      <w:bookmarkEnd w:id="75"/>
      <w:bookmarkEnd w:id="76"/>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 xml:space="preserve">процессор – </w:t>
      </w:r>
      <w:proofErr w:type="spellStart"/>
      <w:r w:rsidRPr="00477343">
        <w:rPr>
          <w:color w:val="000000" w:themeColor="text1"/>
        </w:rPr>
        <w:t>Core</w:t>
      </w:r>
      <w:proofErr w:type="spellEnd"/>
      <w:r w:rsidRPr="00477343">
        <w:rPr>
          <w:color w:val="000000" w:themeColor="text1"/>
        </w:rPr>
        <w:t xml:space="preserv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lastRenderedPageBreak/>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proofErr w:type="spellStart"/>
      <w:r w:rsidR="00A758AE" w:rsidRPr="00477343">
        <w:rPr>
          <w:rFonts w:eastAsiaTheme="minorEastAsia"/>
        </w:rPr>
        <w:t>Astra</w:t>
      </w:r>
      <w:proofErr w:type="spellEnd"/>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 xml:space="preserve">версии 2.12 и выше или </w:t>
      </w:r>
      <w:proofErr w:type="spellStart"/>
      <w:r w:rsidR="00A758AE" w:rsidRPr="00477343">
        <w:rPr>
          <w:rFonts w:eastAsiaTheme="minorEastAsia"/>
        </w:rPr>
        <w:t>Astra</w:t>
      </w:r>
      <w:proofErr w:type="spellEnd"/>
      <w:r w:rsidR="00A758AE" w:rsidRPr="00477343">
        <w:rPr>
          <w:rFonts w:eastAsiaTheme="minorEastAsia"/>
        </w:rPr>
        <w:t xml:space="preserve"> </w:t>
      </w:r>
      <w:proofErr w:type="spellStart"/>
      <w:r w:rsidR="00A758AE" w:rsidRPr="00477343">
        <w:rPr>
          <w:rFonts w:eastAsiaTheme="minorEastAsia"/>
        </w:rPr>
        <w:t>Linux</w:t>
      </w:r>
      <w:proofErr w:type="spellEnd"/>
      <w:r w:rsidR="00A758AE" w:rsidRPr="00477343">
        <w:rPr>
          <w:rFonts w:eastAsiaTheme="minorEastAsia"/>
        </w:rPr>
        <w:t xml:space="preserve">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30686837"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330264">
        <w:fldChar w:fldCharType="separate"/>
      </w:r>
      <w:r w:rsidR="0072255F">
        <w:t>1</w:t>
      </w:r>
      <w:r w:rsidRPr="00330264">
        <w:fldChar w:fldCharType="end"/>
      </w:r>
      <w:r w:rsidRPr="00477343">
        <w:t>.</w:t>
      </w:r>
    </w:p>
    <w:p w14:paraId="77BC8A5F" w14:textId="6785FF02" w:rsidR="005C3E52" w:rsidRPr="00477343" w:rsidRDefault="00016436" w:rsidP="005A7E0D">
      <w:pPr>
        <w:tabs>
          <w:tab w:val="left" w:pos="851"/>
          <w:tab w:val="left" w:pos="1276"/>
        </w:tabs>
        <w:spacing w:before="120"/>
        <w:ind w:firstLine="0"/>
        <w:contextualSpacing/>
        <w:jc w:val="left"/>
      </w:pPr>
      <w:bookmarkStart w:id="77" w:name="_Ref96070673"/>
      <w:r w:rsidRPr="00477343">
        <w:t xml:space="preserve">Таблица </w:t>
      </w:r>
      <w:r w:rsidRPr="00330264">
        <w:fldChar w:fldCharType="begin"/>
      </w:r>
      <w:r w:rsidRPr="00477343">
        <w:instrText>SEQ Таблица \* ARABIC</w:instrText>
      </w:r>
      <w:r w:rsidRPr="00330264">
        <w:fldChar w:fldCharType="separate"/>
      </w:r>
      <w:r w:rsidR="0072255F">
        <w:rPr>
          <w:noProof/>
        </w:rPr>
        <w:t>1</w:t>
      </w:r>
      <w:r w:rsidRPr="00330264">
        <w:fldChar w:fldCharType="end"/>
      </w:r>
      <w:bookmarkEnd w:id="77"/>
      <w:r w:rsidRPr="00477343">
        <w:t xml:space="preserve"> – Требования к техническим средствам серверов</w:t>
      </w:r>
    </w:p>
    <w:tbl>
      <w:tblPr>
        <w:tblW w:w="9356" w:type="dxa"/>
        <w:tblInd w:w="108" w:type="dxa"/>
        <w:tblLayout w:type="fixed"/>
        <w:tblLook w:val="0000" w:firstRow="0" w:lastRow="0" w:firstColumn="0" w:lastColumn="0" w:noHBand="0" w:noVBand="0"/>
      </w:tblPr>
      <w:tblGrid>
        <w:gridCol w:w="3859"/>
        <w:gridCol w:w="26"/>
        <w:gridCol w:w="2692"/>
        <w:gridCol w:w="2779"/>
      </w:tblGrid>
      <w:tr w:rsidR="005C3E52" w:rsidRPr="00477343" w14:paraId="27C5DC57" w14:textId="77777777" w:rsidTr="00705AF6">
        <w:trPr>
          <w:trHeight w:val="199"/>
        </w:trPr>
        <w:tc>
          <w:tcPr>
            <w:tcW w:w="9356"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705AF6">
        <w:tc>
          <w:tcPr>
            <w:tcW w:w="3859"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705AF6">
        <w:tc>
          <w:tcPr>
            <w:tcW w:w="3859"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705AF6">
        <w:tc>
          <w:tcPr>
            <w:tcW w:w="3859"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705AF6">
        <w:tc>
          <w:tcPr>
            <w:tcW w:w="3859"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705AF6">
        <w:trPr>
          <w:trHeight w:val="194"/>
        </w:trPr>
        <w:tc>
          <w:tcPr>
            <w:tcW w:w="9356"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705AF6">
        <w:trPr>
          <w:trHeight w:val="124"/>
        </w:trPr>
        <w:tc>
          <w:tcPr>
            <w:tcW w:w="9356"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705AF6">
        <w:tc>
          <w:tcPr>
            <w:tcW w:w="3885"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w:t>
            </w:r>
            <w:proofErr w:type="spellStart"/>
            <w:r w:rsidRPr="00477343">
              <w:rPr>
                <w:rFonts w:eastAsia="Times New Roman"/>
                <w:color w:val="000000" w:themeColor="text1"/>
                <w:sz w:val="20"/>
                <w:szCs w:val="20"/>
                <w:lang w:eastAsia="ru-RU"/>
              </w:rPr>
              <w:t>Vот</w:t>
            </w:r>
            <w:proofErr w:type="spellEnd"/>
            <w:r w:rsidRPr="00477343">
              <w:rPr>
                <w:rFonts w:eastAsia="Times New Roman"/>
                <w:color w:val="000000" w:themeColor="text1"/>
                <w:sz w:val="20"/>
                <w:szCs w:val="20"/>
                <w:lang w:eastAsia="ru-RU"/>
              </w:rPr>
              <w:t xml:space="preserve">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705AF6">
        <w:trPr>
          <w:trHeight w:val="300"/>
        </w:trPr>
        <w:tc>
          <w:tcPr>
            <w:tcW w:w="9356"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proofErr w:type="spellStart"/>
            <w:r w:rsidRPr="00477343">
              <w:rPr>
                <w:rFonts w:eastAsia="Times New Roman"/>
                <w:color w:val="000000" w:themeColor="text1"/>
                <w:sz w:val="20"/>
                <w:szCs w:val="20"/>
                <w:lang w:eastAsia="ru-RU"/>
              </w:rPr>
              <w:t>Vот</w:t>
            </w:r>
            <w:proofErr w:type="spellEnd"/>
            <w:r w:rsidRPr="00477343">
              <w:rPr>
                <w:rFonts w:eastAsia="Times New Roman"/>
                <w:color w:val="000000" w:themeColor="text1"/>
                <w:sz w:val="20"/>
                <w:szCs w:val="20"/>
                <w:lang w:eastAsia="ru-RU"/>
              </w:rPr>
              <w:t xml:space="preserve">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proofErr w:type="spellStart"/>
      <w:r w:rsidRPr="00477343">
        <w:rPr>
          <w:color w:val="000000" w:themeColor="text1"/>
        </w:rPr>
        <w:t>Яндекс.Браузер</w:t>
      </w:r>
      <w:proofErr w:type="spellEnd"/>
      <w:r w:rsidRPr="00477343">
        <w:rPr>
          <w:color w:val="000000" w:themeColor="text1"/>
        </w:rPr>
        <w:t xml:space="preserve">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7777777"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proofErr w:type="spellStart"/>
      <w:r w:rsidRPr="00477343">
        <w:rPr>
          <w:lang w:val="en-US"/>
        </w:rPr>
        <w:t>FireFox</w:t>
      </w:r>
      <w:proofErr w:type="spellEnd"/>
      <w:r w:rsidRPr="00477343">
        <w:t xml:space="preserve"> </w:t>
      </w:r>
      <w:r w:rsidRPr="00477343">
        <w:rPr>
          <w:color w:val="000000" w:themeColor="text1"/>
        </w:rPr>
        <w:t>версии 100.0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 xml:space="preserve">Основным поддерживаемым браузером является </w:t>
      </w:r>
      <w:proofErr w:type="spellStart"/>
      <w:r w:rsidRPr="00477343">
        <w:t>Яндекс.Браузер</w:t>
      </w:r>
      <w:proofErr w:type="spellEnd"/>
      <w:r w:rsidRPr="00477343">
        <w:t xml:space="preserve"> версии 23.5.1.721 и выше.</w:t>
      </w:r>
    </w:p>
    <w:p w14:paraId="41F4B93C" w14:textId="77777777" w:rsidR="00D114E1" w:rsidRPr="00477343" w:rsidRDefault="00D114E1" w:rsidP="005A7E0D">
      <w:pPr>
        <w:pStyle w:val="21"/>
        <w:tabs>
          <w:tab w:val="clear" w:pos="1713"/>
          <w:tab w:val="num" w:pos="22"/>
          <w:tab w:val="left" w:pos="851"/>
          <w:tab w:val="left" w:pos="1276"/>
        </w:tabs>
        <w:spacing w:before="0" w:after="0"/>
        <w:ind w:left="0" w:firstLine="709"/>
        <w:rPr>
          <w:sz w:val="24"/>
          <w:szCs w:val="24"/>
        </w:rPr>
      </w:pPr>
      <w:bookmarkStart w:id="78" w:name="_Ref172802467"/>
      <w:bookmarkStart w:id="79" w:name="_Toc180058281"/>
      <w:bookmarkStart w:id="80" w:name="_Toc192770865"/>
      <w:r w:rsidRPr="00477343">
        <w:rPr>
          <w:rFonts w:hint="eastAsia"/>
          <w:sz w:val="26"/>
          <w:szCs w:val="26"/>
        </w:rPr>
        <w:t>Проверка</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r w:rsidRPr="00477343">
        <w:rPr>
          <w:sz w:val="26"/>
          <w:szCs w:val="26"/>
        </w:rPr>
        <w:t xml:space="preserve"> </w:t>
      </w:r>
      <w:r w:rsidRPr="00477343">
        <w:rPr>
          <w:rFonts w:hint="eastAsia"/>
          <w:sz w:val="26"/>
          <w:szCs w:val="26"/>
        </w:rPr>
        <w:t>окружения</w:t>
      </w:r>
      <w:bookmarkStart w:id="81" w:name="_Toc167457838_Копия_1"/>
      <w:bookmarkStart w:id="82" w:name="_Toc78989199_Копия_1"/>
      <w:bookmarkEnd w:id="78"/>
      <w:bookmarkEnd w:id="79"/>
      <w:bookmarkEnd w:id="80"/>
      <w:bookmarkEnd w:id="81"/>
      <w:bookmarkEnd w:id="82"/>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w:t>
      </w:r>
      <w:proofErr w:type="spellStart"/>
      <w:r w:rsidRPr="00477343">
        <w:rPr>
          <w:rFonts w:eastAsia="Times New Roman"/>
          <w:color w:val="000000" w:themeColor="text1"/>
          <w:lang w:eastAsia="ru-RU"/>
        </w:rPr>
        <w:t>аварийно</w:t>
      </w:r>
      <w:proofErr w:type="spellEnd"/>
      <w:r w:rsidRPr="00477343">
        <w:rPr>
          <w:rFonts w:eastAsia="Times New Roman"/>
          <w:color w:val="000000" w:themeColor="text1"/>
          <w:lang w:eastAsia="ru-RU"/>
        </w:rPr>
        <w:t xml:space="preserve">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hint="eastAsia"/>
          <w:color w:val="000000"/>
          <w:lang w:eastAsia="ru-RU"/>
        </w:rPr>
        <w:t>локаль</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hint="eastAsia"/>
          <w:color w:val="000000"/>
          <w:lang w:eastAsia="ru-RU"/>
        </w:rPr>
        <w:t>локали</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ru</w:t>
      </w:r>
      <w:proofErr w:type="spellEnd"/>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Russian</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w:t>
      </w:r>
      <w:proofErr w:type="spellStart"/>
      <w:r w:rsidR="00D114E1" w:rsidRPr="00477343">
        <w:rPr>
          <w:rFonts w:ascii="Liberation Serif" w:eastAsia="Times New Roman" w:hAnsi="Liberation Serif"/>
          <w:color w:val="000000"/>
          <w:lang w:eastAsia="ru-RU"/>
        </w:rPr>
        <w:t>Russia</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Xmx</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Linux</w:t>
      </w:r>
      <w:proofErr w:type="spellEnd"/>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max_map_count</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208CEF7C"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72255F">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0E4DE69D" w:rsidR="00D114E1" w:rsidRPr="00477343" w:rsidRDefault="00D114E1" w:rsidP="005A7E0D">
      <w:pPr>
        <w:tabs>
          <w:tab w:val="left" w:pos="851"/>
          <w:tab w:val="left" w:pos="1276"/>
        </w:tabs>
        <w:spacing w:before="120"/>
        <w:ind w:firstLine="0"/>
        <w:contextualSpacing/>
        <w:jc w:val="left"/>
      </w:pPr>
      <w:bookmarkStart w:id="83" w:name="_Ref96070673_Копия_1"/>
      <w:r w:rsidRPr="00477343">
        <w:rPr>
          <w:rFonts w:eastAsia="Times New Roman"/>
          <w:color w:val="000000" w:themeColor="text1"/>
          <w:lang w:eastAsia="ru-RU"/>
        </w:rPr>
        <w:t xml:space="preserve">Таблица </w:t>
      </w:r>
      <w:bookmarkStart w:id="84" w:name="Ref_Таблица18_number_only"/>
      <w:bookmarkEnd w:id="83"/>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330264">
        <w:rPr>
          <w:rFonts w:eastAsia="Times New Roman"/>
          <w:color w:val="000000" w:themeColor="text1"/>
          <w:lang w:eastAsia="ru-RU"/>
        </w:rPr>
        <w:fldChar w:fldCharType="separate"/>
      </w:r>
      <w:r w:rsidR="0072255F">
        <w:rPr>
          <w:rFonts w:eastAsia="Times New Roman"/>
          <w:noProof/>
          <w:color w:val="000000" w:themeColor="text1"/>
          <w:lang w:eastAsia="ru-RU"/>
        </w:rPr>
        <w:t>2</w:t>
      </w:r>
      <w:r w:rsidRPr="00330264">
        <w:rPr>
          <w:rFonts w:eastAsia="Times New Roman"/>
          <w:color w:val="000000" w:themeColor="text1"/>
          <w:lang w:eastAsia="ru-RU"/>
        </w:rPr>
        <w:fldChar w:fldCharType="end"/>
      </w:r>
      <w:bookmarkEnd w:id="84"/>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2"/>
        <w:gridCol w:w="6333"/>
      </w:tblGrid>
      <w:tr w:rsidR="00D114E1" w:rsidRPr="005A7E0D" w14:paraId="27AA4EE3" w14:textId="77777777" w:rsidTr="00705AF6">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705AF6">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w:t>
            </w:r>
            <w:proofErr w:type="spellStart"/>
            <w:r w:rsidRPr="005A7E0D">
              <w:rPr>
                <w:rFonts w:cs="Times New Roman"/>
                <w:color w:val="000000"/>
                <w:sz w:val="20"/>
                <w:szCs w:val="20"/>
              </w:rPr>
              <w:t>локаль</w:t>
            </w:r>
            <w:proofErr w:type="spellEnd"/>
            <w:r w:rsidRPr="005A7E0D">
              <w:rPr>
                <w:rFonts w:cs="Times New Roman"/>
                <w:color w:val="000000"/>
                <w:sz w:val="20"/>
                <w:szCs w:val="20"/>
              </w:rPr>
              <w:t>)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Linux</w:t>
            </w:r>
            <w:proofErr w:type="spellEnd"/>
            <w:r w:rsidRPr="005A7E0D">
              <w:rPr>
                <w:rFonts w:cs="Times New Roman"/>
                <w:color w:val="000000"/>
                <w:sz w:val="20"/>
                <w:szCs w:val="20"/>
              </w:rPr>
              <w:t xml:space="preserve"> проверка текущей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xml:space="preserve">$ </w:t>
            </w:r>
            <w:proofErr w:type="spellStart"/>
            <w:r w:rsidRPr="005A7E0D">
              <w:rPr>
                <w:rFonts w:cs="Times New Roman"/>
                <w:color w:val="000000"/>
                <w:sz w:val="20"/>
                <w:szCs w:val="20"/>
              </w:rPr>
              <w:t>localectl</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status</w:t>
            </w:r>
            <w:proofErr w:type="spellEnd"/>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echo</w:t>
            </w:r>
            <w:proofErr w:type="spellEnd"/>
            <w:r w:rsidRPr="005A7E0D">
              <w:rPr>
                <w:rFonts w:cs="Times New Roman"/>
                <w:color w:val="000000"/>
                <w:sz w:val="20"/>
                <w:szCs w:val="20"/>
              </w:rPr>
              <w:t xml:space="preserve">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Windows</w:t>
            </w:r>
            <w:proofErr w:type="spellEnd"/>
            <w:r w:rsidRPr="005A7E0D">
              <w:rPr>
                <w:rFonts w:cs="Times New Roman"/>
                <w:color w:val="000000"/>
                <w:sz w:val="20"/>
                <w:szCs w:val="20"/>
              </w:rPr>
              <w:t xml:space="preserve"> проверка текущей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кодировки:</w:t>
            </w:r>
            <w:r w:rsidRPr="005A7E0D">
              <w:rPr>
                <w:rFonts w:cs="Times New Roman"/>
                <w:color w:val="000000"/>
                <w:sz w:val="20"/>
                <w:szCs w:val="20"/>
              </w:rPr>
              <w:br/>
              <w:t xml:space="preserve">&gt; </w:t>
            </w:r>
            <w:proofErr w:type="spellStart"/>
            <w:r w:rsidRPr="005A7E0D">
              <w:rPr>
                <w:rFonts w:cs="Times New Roman"/>
                <w:color w:val="000000"/>
                <w:sz w:val="20"/>
                <w:szCs w:val="20"/>
              </w:rPr>
              <w:t>wmic</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os</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get</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locale</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oslanguage</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codeset</w:t>
            </w:r>
            <w:proofErr w:type="spellEnd"/>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Текущая </w:t>
            </w:r>
            <w:proofErr w:type="spellStart"/>
            <w:r w:rsidRPr="005A7E0D">
              <w:rPr>
                <w:rFonts w:cs="Times New Roman"/>
                <w:color w:val="000000"/>
                <w:sz w:val="20"/>
                <w:szCs w:val="20"/>
              </w:rPr>
              <w:t>локаль</w:t>
            </w:r>
            <w:proofErr w:type="spellEnd"/>
            <w:r w:rsidRPr="005A7E0D">
              <w:rPr>
                <w:rFonts w:cs="Times New Roman"/>
                <w:color w:val="000000"/>
                <w:sz w:val="20"/>
                <w:szCs w:val="20"/>
              </w:rPr>
              <w:t xml:space="preserve"> и кодировка настраивается (устанавливается) в соответствии с документацией на ОС</w:t>
            </w:r>
          </w:p>
        </w:tc>
      </w:tr>
      <w:tr w:rsidR="00D114E1" w:rsidRPr="006D3374" w14:paraId="4480AE2B" w14:textId="77777777" w:rsidTr="00705AF6">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Linux</w:t>
            </w:r>
            <w:proofErr w:type="spellEnd"/>
            <w:r w:rsidRPr="005A7E0D">
              <w:rPr>
                <w:rFonts w:cs="Times New Roman"/>
                <w:color w:val="000000"/>
                <w:sz w:val="20"/>
                <w:szCs w:val="20"/>
              </w:rPr>
              <w:t xml:space="preserve">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 </w:t>
            </w:r>
            <w:proofErr w:type="spellStart"/>
            <w:r w:rsidRPr="005A7E0D">
              <w:rPr>
                <w:rFonts w:cs="Times New Roman"/>
                <w:color w:val="000000"/>
                <w:sz w:val="20"/>
                <w:szCs w:val="20"/>
                <w:lang w:val="en-US"/>
              </w:rPr>
              <w:t>dpkg</w:t>
            </w:r>
            <w:proofErr w:type="spellEnd"/>
            <w:r w:rsidRPr="005A7E0D">
              <w:rPr>
                <w:rFonts w:cs="Times New Roman"/>
                <w:color w:val="000000"/>
                <w:sz w:val="20"/>
                <w:szCs w:val="20"/>
                <w:lang w:val="en-US"/>
              </w:rPr>
              <w:t xml:space="preserve"> -l </w:t>
            </w:r>
            <w:proofErr w:type="spellStart"/>
            <w:r w:rsidRPr="005A7E0D">
              <w:rPr>
                <w:rFonts w:cs="Times New Roman"/>
                <w:color w:val="000000"/>
                <w:sz w:val="20"/>
                <w:szCs w:val="20"/>
                <w:lang w:val="en-US"/>
              </w:rPr>
              <w:t>fontconfig</w:t>
            </w:r>
            <w:proofErr w:type="spellEnd"/>
            <w:r w:rsidRPr="005A7E0D">
              <w:rPr>
                <w:rFonts w:cs="Times New Roman"/>
                <w:color w:val="000000"/>
                <w:sz w:val="20"/>
                <w:szCs w:val="20"/>
                <w:lang w:val="en-US"/>
              </w:rPr>
              <w:t xml:space="preserve"> '</w:t>
            </w:r>
            <w:proofErr w:type="spellStart"/>
            <w:r w:rsidRPr="005A7E0D">
              <w:rPr>
                <w:rFonts w:cs="Times New Roman"/>
                <w:color w:val="000000"/>
                <w:sz w:val="20"/>
                <w:szCs w:val="20"/>
                <w:lang w:val="en-US"/>
              </w:rPr>
              <w:t>libfreetype</w:t>
            </w:r>
            <w:proofErr w:type="spellEnd"/>
            <w:r w:rsidRPr="005A7E0D">
              <w:rPr>
                <w:rFonts w:cs="Times New Roman"/>
                <w:color w:val="000000"/>
                <w:sz w:val="20"/>
                <w:szCs w:val="20"/>
                <w:lang w:val="en-US"/>
              </w:rPr>
              <w:t>*'</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 apt-get install -y </w:t>
            </w:r>
            <w:proofErr w:type="spellStart"/>
            <w:r w:rsidRPr="005A7E0D">
              <w:rPr>
                <w:rFonts w:cs="Times New Roman"/>
                <w:color w:val="000000"/>
                <w:sz w:val="20"/>
                <w:szCs w:val="20"/>
                <w:lang w:val="en-US"/>
              </w:rPr>
              <w:t>fontconfig</w:t>
            </w:r>
            <w:proofErr w:type="spellEnd"/>
            <w:r w:rsidRPr="005A7E0D">
              <w:rPr>
                <w:rFonts w:cs="Times New Roman"/>
                <w:color w:val="000000"/>
                <w:sz w:val="20"/>
                <w:szCs w:val="20"/>
                <w:lang w:val="en-US"/>
              </w:rPr>
              <w:t xml:space="preserve"> libfreetype6</w:t>
            </w:r>
          </w:p>
        </w:tc>
      </w:tr>
      <w:tr w:rsidR="00D114E1" w:rsidRPr="005A7E0D" w14:paraId="448C58ED" w14:textId="77777777" w:rsidTr="00705AF6">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lastRenderedPageBreak/>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85"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85"/>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w:t>
            </w:r>
            <w:proofErr w:type="spellStart"/>
            <w:r w:rsidRPr="005A7E0D">
              <w:rPr>
                <w:rFonts w:cs="Times New Roman"/>
                <w:color w:val="000000"/>
                <w:sz w:val="20"/>
                <w:szCs w:val="20"/>
                <w:lang w:val="en-US"/>
              </w:rPr>
              <w:t>proc</w:t>
            </w:r>
            <w:proofErr w:type="spellEnd"/>
            <w:r w:rsidRPr="005A7E0D">
              <w:rPr>
                <w:rFonts w:cs="Times New Roman"/>
                <w:color w:val="000000"/>
                <w:sz w:val="20"/>
                <w:szCs w:val="20"/>
                <w:lang w:val="en-US"/>
              </w:rPr>
              <w:t>/sys/fs/</w:t>
            </w:r>
            <w:proofErr w:type="spellStart"/>
            <w:r w:rsidRPr="005A7E0D">
              <w:rPr>
                <w:rFonts w:cs="Times New Roman"/>
                <w:color w:val="000000"/>
                <w:sz w:val="20"/>
                <w:szCs w:val="20"/>
                <w:lang w:val="en-US"/>
              </w:rPr>
              <w:t>nr_open</w:t>
            </w:r>
            <w:proofErr w:type="spellEnd"/>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ulimit</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Hn</w:t>
            </w:r>
            <w:proofErr w:type="spellEnd"/>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 xml:space="preserve">становка (общего или для пользователя ПП Дельта, напр., </w:t>
            </w:r>
            <w:proofErr w:type="spellStart"/>
            <w:r w:rsidR="00D114E1" w:rsidRPr="005A7E0D">
              <w:rPr>
                <w:rFonts w:cs="Times New Roman"/>
                <w:color w:val="000000"/>
                <w:sz w:val="20"/>
                <w:szCs w:val="20"/>
              </w:rPr>
              <w:t>deltauser</w:t>
            </w:r>
            <w:proofErr w:type="spellEnd"/>
            <w:r w:rsidR="00D114E1" w:rsidRPr="005A7E0D">
              <w:rPr>
                <w:rFonts w:cs="Times New Roman"/>
                <w:color w:val="000000"/>
                <w:sz w:val="20"/>
                <w:szCs w:val="20"/>
              </w:rPr>
              <w:t>)</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w:t>
            </w:r>
            <w:proofErr w:type="spellStart"/>
            <w:r w:rsidRPr="005A7E0D">
              <w:rPr>
                <w:rFonts w:cs="Times New Roman"/>
                <w:color w:val="000000"/>
                <w:sz w:val="20"/>
                <w:szCs w:val="20"/>
              </w:rPr>
              <w:t>etc</w:t>
            </w:r>
            <w:proofErr w:type="spellEnd"/>
            <w:r w:rsidRPr="005A7E0D">
              <w:rPr>
                <w:rFonts w:cs="Times New Roman"/>
                <w:color w:val="000000"/>
                <w:sz w:val="20"/>
                <w:szCs w:val="20"/>
              </w:rPr>
              <w:t>/</w:t>
            </w:r>
            <w:proofErr w:type="spellStart"/>
            <w:r w:rsidRPr="005A7E0D">
              <w:rPr>
                <w:rFonts w:cs="Times New Roman"/>
                <w:color w:val="000000"/>
                <w:sz w:val="20"/>
                <w:szCs w:val="20"/>
              </w:rPr>
              <w:t>sysctl.conf</w:t>
            </w:r>
            <w:proofErr w:type="spellEnd"/>
            <w:r w:rsidRPr="005A7E0D">
              <w:rPr>
                <w:rFonts w:cs="Times New Roman"/>
                <w:color w:val="000000"/>
                <w:sz w:val="20"/>
                <w:szCs w:val="20"/>
              </w:rPr>
              <w:t xml:space="preserve">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fs.nr_open</w:t>
            </w:r>
            <w:proofErr w:type="spellEnd"/>
            <w:r w:rsidRPr="005A7E0D">
              <w:rPr>
                <w:rFonts w:cs="Times New Roman"/>
                <w:color w:val="000000"/>
                <w:sz w:val="20"/>
                <w:szCs w:val="20"/>
              </w:rPr>
              <w:t>=50000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sysctl</w:t>
            </w:r>
            <w:proofErr w:type="spellEnd"/>
            <w:r w:rsidRPr="005A7E0D">
              <w:rPr>
                <w:rFonts w:cs="Times New Roman"/>
                <w:color w:val="000000"/>
                <w:sz w:val="20"/>
                <w:szCs w:val="20"/>
              </w:rPr>
              <w:t xml:space="preserve">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Для пользователя </w:t>
            </w:r>
            <w:proofErr w:type="spellStart"/>
            <w:r w:rsidRPr="005A7E0D">
              <w:rPr>
                <w:rFonts w:cs="Times New Roman"/>
                <w:color w:val="000000"/>
                <w:sz w:val="20"/>
                <w:szCs w:val="20"/>
              </w:rPr>
              <w:t>deltauser</w:t>
            </w:r>
            <w:proofErr w:type="spellEnd"/>
            <w:r w:rsidRPr="005A7E0D">
              <w:rPr>
                <w:rFonts w:cs="Times New Roman"/>
                <w:color w:val="000000"/>
                <w:sz w:val="20"/>
                <w:szCs w:val="20"/>
              </w:rPr>
              <w:t>:</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w:t>
            </w:r>
            <w:proofErr w:type="spellStart"/>
            <w:r w:rsidRPr="005A7E0D">
              <w:rPr>
                <w:rFonts w:cs="Times New Roman"/>
                <w:color w:val="000000"/>
                <w:sz w:val="20"/>
                <w:szCs w:val="20"/>
              </w:rPr>
              <w:t>etc</w:t>
            </w:r>
            <w:proofErr w:type="spellEnd"/>
            <w:r w:rsidRPr="005A7E0D">
              <w:rPr>
                <w:rFonts w:cs="Times New Roman"/>
                <w:color w:val="000000"/>
                <w:sz w:val="20"/>
                <w:szCs w:val="20"/>
              </w:rPr>
              <w:t>/</w:t>
            </w:r>
            <w:proofErr w:type="spellStart"/>
            <w:r w:rsidRPr="005A7E0D">
              <w:rPr>
                <w:rFonts w:cs="Times New Roman"/>
                <w:color w:val="000000"/>
                <w:sz w:val="20"/>
                <w:szCs w:val="20"/>
              </w:rPr>
              <w:t>security</w:t>
            </w:r>
            <w:proofErr w:type="spellEnd"/>
            <w:r w:rsidRPr="005A7E0D">
              <w:rPr>
                <w:rFonts w:cs="Times New Roman"/>
                <w:color w:val="000000"/>
                <w:sz w:val="20"/>
                <w:szCs w:val="20"/>
              </w:rPr>
              <w:t>/</w:t>
            </w:r>
            <w:proofErr w:type="spellStart"/>
            <w:r w:rsidRPr="005A7E0D">
              <w:rPr>
                <w:rFonts w:cs="Times New Roman"/>
                <w:color w:val="000000"/>
                <w:sz w:val="20"/>
                <w:szCs w:val="20"/>
              </w:rPr>
              <w:t>limits.conf</w:t>
            </w:r>
            <w:proofErr w:type="spellEnd"/>
            <w:r w:rsidRPr="005A7E0D">
              <w:rPr>
                <w:rFonts w:cs="Times New Roman"/>
                <w:color w:val="000000"/>
                <w:sz w:val="20"/>
                <w:szCs w:val="20"/>
              </w:rPr>
              <w:t xml:space="preserve">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deltauser</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hard</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nofile</w:t>
            </w:r>
            <w:proofErr w:type="spellEnd"/>
            <w:r w:rsidRPr="005A7E0D">
              <w:rPr>
                <w:rFonts w:cs="Times New Roman"/>
                <w:color w:val="000000"/>
                <w:sz w:val="20"/>
                <w:szCs w:val="20"/>
              </w:rPr>
              <w:t xml:space="preserv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705AF6">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w:t>
            </w:r>
            <w:proofErr w:type="spellStart"/>
            <w:r w:rsidRPr="005A7E0D">
              <w:rPr>
                <w:rFonts w:cs="Times New Roman"/>
                <w:color w:val="000000"/>
                <w:sz w:val="20"/>
                <w:szCs w:val="20"/>
                <w:lang w:val="en-US"/>
              </w:rPr>
              <w:t>proc</w:t>
            </w:r>
            <w:proofErr w:type="spellEnd"/>
            <w:r w:rsidRPr="005A7E0D">
              <w:rPr>
                <w:rFonts w:cs="Times New Roman"/>
                <w:color w:val="000000"/>
                <w:sz w:val="20"/>
                <w:szCs w:val="20"/>
                <w:lang w:val="en-US"/>
              </w:rPr>
              <w:t>/sys/</w:t>
            </w:r>
            <w:proofErr w:type="spellStart"/>
            <w:r w:rsidRPr="005A7E0D">
              <w:rPr>
                <w:rFonts w:cs="Times New Roman"/>
                <w:color w:val="000000"/>
                <w:sz w:val="20"/>
                <w:szCs w:val="20"/>
                <w:lang w:val="en-US"/>
              </w:rPr>
              <w:t>vm</w:t>
            </w:r>
            <w:proofErr w:type="spellEnd"/>
            <w:r w:rsidRPr="005A7E0D">
              <w:rPr>
                <w:rFonts w:cs="Times New Roman"/>
                <w:color w:val="000000"/>
                <w:sz w:val="20"/>
                <w:szCs w:val="20"/>
                <w:lang w:val="en-US"/>
              </w:rPr>
              <w:t>/</w:t>
            </w:r>
            <w:proofErr w:type="spellStart"/>
            <w:r w:rsidRPr="005A7E0D">
              <w:rPr>
                <w:rFonts w:cs="Times New Roman"/>
                <w:color w:val="000000"/>
                <w:sz w:val="20"/>
                <w:szCs w:val="20"/>
                <w:lang w:val="en-US"/>
              </w:rPr>
              <w:t>max_map_count</w:t>
            </w:r>
            <w:proofErr w:type="spellEnd"/>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w:t>
            </w:r>
            <w:proofErr w:type="spellStart"/>
            <w:r w:rsidRPr="005A7E0D">
              <w:rPr>
                <w:color w:val="000000"/>
                <w:sz w:val="20"/>
                <w:szCs w:val="20"/>
              </w:rPr>
              <w:t>etc</w:t>
            </w:r>
            <w:proofErr w:type="spellEnd"/>
            <w:r w:rsidRPr="005A7E0D">
              <w:rPr>
                <w:color w:val="000000"/>
                <w:sz w:val="20"/>
                <w:szCs w:val="20"/>
              </w:rPr>
              <w:t>/</w:t>
            </w:r>
            <w:proofErr w:type="spellStart"/>
            <w:r w:rsidRPr="005A7E0D">
              <w:rPr>
                <w:color w:val="000000"/>
                <w:sz w:val="20"/>
                <w:szCs w:val="20"/>
              </w:rPr>
              <w:t>sysctl.conf</w:t>
            </w:r>
            <w:proofErr w:type="spellEnd"/>
            <w:r w:rsidRPr="005A7E0D">
              <w:rPr>
                <w:color w:val="000000"/>
                <w:sz w:val="20"/>
                <w:szCs w:val="20"/>
              </w:rPr>
              <w:t xml:space="preserve">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vm.max_map_count</w:t>
            </w:r>
            <w:proofErr w:type="spellEnd"/>
            <w:r w:rsidRPr="005A7E0D">
              <w:rPr>
                <w:rFonts w:cs="Times New Roman"/>
                <w:color w:val="000000"/>
                <w:sz w:val="20"/>
                <w:szCs w:val="20"/>
              </w:rPr>
              <w:t xml:space="preserve">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sysctl</w:t>
            </w:r>
            <w:proofErr w:type="spellEnd"/>
            <w:r w:rsidRPr="005A7E0D">
              <w:rPr>
                <w:rFonts w:cs="Times New Roman"/>
                <w:color w:val="000000"/>
                <w:sz w:val="20"/>
                <w:szCs w:val="20"/>
              </w:rPr>
              <w:t xml:space="preserve"> -p</w:t>
            </w:r>
          </w:p>
        </w:tc>
      </w:tr>
      <w:tr w:rsidR="00D114E1" w:rsidRPr="006D3374" w14:paraId="53F52CA8" w14:textId="77777777" w:rsidTr="00705AF6">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free</w:t>
            </w:r>
            <w:proofErr w:type="spellEnd"/>
            <w:r w:rsidRPr="005A7E0D">
              <w:rPr>
                <w:rFonts w:cs="Times New Roman"/>
                <w:color w:val="000000"/>
                <w:sz w:val="20"/>
                <w:szCs w:val="20"/>
              </w:rPr>
              <w:t xml:space="preserv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Windows</w:t>
            </w:r>
            <w:proofErr w:type="spellEnd"/>
            <w:r w:rsidRPr="005A7E0D">
              <w:rPr>
                <w:rFonts w:cs="Times New Roman"/>
                <w:color w:val="000000"/>
                <w:sz w:val="20"/>
                <w:szCs w:val="20"/>
              </w:rPr>
              <w:t xml:space="preserve">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&gt; </w:t>
            </w:r>
            <w:proofErr w:type="spellStart"/>
            <w:r w:rsidRPr="005A7E0D">
              <w:rPr>
                <w:rFonts w:cs="Times New Roman"/>
                <w:color w:val="000000"/>
                <w:sz w:val="20"/>
                <w:szCs w:val="20"/>
                <w:lang w:val="en-US"/>
              </w:rPr>
              <w:t>systeminfo</w:t>
            </w:r>
            <w:proofErr w:type="spellEnd"/>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&gt; </w:t>
            </w:r>
            <w:proofErr w:type="spellStart"/>
            <w:r w:rsidRPr="005A7E0D">
              <w:rPr>
                <w:rFonts w:cs="Times New Roman"/>
                <w:color w:val="000000"/>
                <w:sz w:val="20"/>
                <w:szCs w:val="20"/>
                <w:lang w:val="en-US"/>
              </w:rPr>
              <w:t>wmic</w:t>
            </w:r>
            <w:proofErr w:type="spellEnd"/>
            <w:r w:rsidRPr="005A7E0D">
              <w:rPr>
                <w:rFonts w:cs="Times New Roman"/>
                <w:color w:val="000000"/>
                <w:sz w:val="20"/>
                <w:szCs w:val="20"/>
                <w:lang w:val="en-US"/>
              </w:rPr>
              <w:t xml:space="preserve"> OS get </w:t>
            </w:r>
            <w:proofErr w:type="spellStart"/>
            <w:r w:rsidRPr="005A7E0D">
              <w:rPr>
                <w:rFonts w:cs="Times New Roman"/>
                <w:color w:val="000000"/>
                <w:sz w:val="20"/>
                <w:szCs w:val="20"/>
                <w:lang w:val="en-US"/>
              </w:rPr>
              <w:t>FreePhysicalMemory</w:t>
            </w:r>
            <w:proofErr w:type="spellEnd"/>
          </w:p>
        </w:tc>
      </w:tr>
    </w:tbl>
    <w:p w14:paraId="7FBF014B" w14:textId="77777777" w:rsidR="00D114E1" w:rsidRPr="00477343" w:rsidRDefault="00D114E1" w:rsidP="00D114E1">
      <w:pPr>
        <w:tabs>
          <w:tab w:val="left" w:pos="851"/>
        </w:tabs>
        <w:rPr>
          <w:lang w:val="en-US"/>
        </w:rPr>
      </w:pPr>
    </w:p>
    <w:p w14:paraId="5DA19966" w14:textId="01878509" w:rsidR="00D114E1" w:rsidRPr="00477343"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330264">
        <w:rPr>
          <w:rFonts w:eastAsia="Times New Roman"/>
          <w:color w:val="000000" w:themeColor="text1"/>
          <w:lang w:eastAsia="ru-RU"/>
        </w:rPr>
        <w:fldChar w:fldCharType="separate"/>
      </w:r>
      <w:r w:rsidR="0072255F">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и сообщений о выполняемых операциях проверки окружения приведены в </w:t>
      </w:r>
      <w:r w:rsidR="00BE1B59" w:rsidRPr="006878B6">
        <w:t>п</w:t>
      </w:r>
      <w:r w:rsidRPr="006878B6">
        <w:t xml:space="preserve">риложении </w:t>
      </w:r>
      <w:r w:rsidR="00BE1B59" w:rsidRPr="006878B6">
        <w:fldChar w:fldCharType="begin"/>
      </w:r>
      <w:r w:rsidR="00BE1B59" w:rsidRPr="006878B6">
        <w:instrText xml:space="preserve"> REF ПрилГ \h  \* MERGEFORMAT </w:instrText>
      </w:r>
      <w:r w:rsidR="00BE1B59" w:rsidRPr="006878B6">
        <w:fldChar w:fldCharType="separate"/>
      </w:r>
      <w:r w:rsidR="0072255F" w:rsidRPr="006D3374">
        <w:rPr>
          <w:rFonts w:hint="eastAsia"/>
          <w:iCs/>
        </w:rPr>
        <w:t>Г</w:t>
      </w:r>
      <w:r w:rsidR="00BE1B59" w:rsidRPr="006878B6">
        <w:fldChar w:fldCharType="end"/>
      </w:r>
      <w:r w:rsidRPr="006878B6">
        <w:t>.</w:t>
      </w:r>
    </w:p>
    <w:p w14:paraId="1B86C156" w14:textId="0588FB89" w:rsidR="00D114E1" w:rsidRPr="00477343" w:rsidRDefault="00D114E1" w:rsidP="005A7E0D">
      <w:pPr>
        <w:pStyle w:val="a4"/>
        <w:tabs>
          <w:tab w:val="left" w:pos="851"/>
        </w:tabs>
        <w:spacing w:after="0"/>
      </w:pPr>
      <w:r w:rsidRPr="00477343">
        <w:t>Как указано выше</w:t>
      </w:r>
      <w:r w:rsidR="00C70802">
        <w:t>,</w:t>
      </w:r>
      <w:r w:rsidRPr="00477343">
        <w:t xml:space="preserve"> все выполняемые проверки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47076084"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330264">
        <w:rPr>
          <w:rFonts w:eastAsia="Times New Roman"/>
          <w:color w:val="000000" w:themeColor="text1"/>
          <w:lang w:eastAsia="ru-RU"/>
        </w:rPr>
        <w:fldChar w:fldCharType="separate"/>
      </w:r>
      <w:r w:rsidR="0072255F" w:rsidRPr="006D3374">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lastRenderedPageBreak/>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477343" w:rsidRDefault="00016436" w:rsidP="009F0481">
      <w:pPr>
        <w:pStyle w:val="11"/>
        <w:tabs>
          <w:tab w:val="clear" w:pos="360"/>
          <w:tab w:val="num" w:pos="709"/>
          <w:tab w:val="left" w:pos="1276"/>
        </w:tabs>
        <w:spacing w:before="0" w:after="0"/>
        <w:ind w:firstLine="709"/>
        <w:rPr>
          <w:sz w:val="28"/>
          <w:szCs w:val="28"/>
        </w:rPr>
      </w:pPr>
      <w:bookmarkStart w:id="86" w:name="_Toc137719190"/>
      <w:bookmarkStart w:id="87" w:name="_Toc138323696"/>
      <w:bookmarkStart w:id="88" w:name="_Toc138324080"/>
      <w:bookmarkStart w:id="89" w:name="_Toc138324735"/>
      <w:bookmarkStart w:id="90" w:name="_Toc137719191"/>
      <w:bookmarkStart w:id="91" w:name="_Toc138323697"/>
      <w:bookmarkStart w:id="92" w:name="_Toc138324081"/>
      <w:bookmarkStart w:id="93" w:name="_Toc138324736"/>
      <w:bookmarkStart w:id="94" w:name="_Toc137719192"/>
      <w:bookmarkStart w:id="95" w:name="_Toc138323698"/>
      <w:bookmarkStart w:id="96" w:name="_Toc138324082"/>
      <w:bookmarkStart w:id="97" w:name="_Toc138324737"/>
      <w:bookmarkStart w:id="98" w:name="_Toc137719193"/>
      <w:bookmarkStart w:id="99" w:name="_Toc138323699"/>
      <w:bookmarkStart w:id="100" w:name="_Toc138324083"/>
      <w:bookmarkStart w:id="101" w:name="_Toc138324738"/>
      <w:bookmarkStart w:id="102" w:name="_Toc137719194"/>
      <w:bookmarkStart w:id="103" w:name="_Toc138323700"/>
      <w:bookmarkStart w:id="104" w:name="_Toc138324084"/>
      <w:bookmarkStart w:id="105" w:name="_Toc138324739"/>
      <w:bookmarkStart w:id="106" w:name="_Toc104906559"/>
      <w:bookmarkStart w:id="107" w:name="_Toc104906560"/>
      <w:bookmarkStart w:id="108" w:name="_Toc78989200"/>
      <w:bookmarkStart w:id="109" w:name="_Toc180058282"/>
      <w:bookmarkStart w:id="110" w:name="_Toc192770866"/>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477343">
        <w:rPr>
          <w:rFonts w:hint="eastAsia"/>
          <w:sz w:val="28"/>
          <w:szCs w:val="28"/>
        </w:rPr>
        <w:lastRenderedPageBreak/>
        <w:t>Подготовка</w:t>
      </w:r>
      <w:r w:rsidRPr="00477343">
        <w:rPr>
          <w:sz w:val="28"/>
          <w:szCs w:val="28"/>
        </w:rPr>
        <w:t xml:space="preserve"> </w:t>
      </w:r>
      <w:r w:rsidRPr="00477343">
        <w:rPr>
          <w:rFonts w:hint="eastAsia"/>
          <w:sz w:val="28"/>
          <w:szCs w:val="28"/>
        </w:rPr>
        <w:t>к</w:t>
      </w:r>
      <w:r w:rsidRPr="00477343">
        <w:rPr>
          <w:sz w:val="28"/>
          <w:szCs w:val="28"/>
        </w:rPr>
        <w:t xml:space="preserve"> </w:t>
      </w:r>
      <w:r w:rsidRPr="00477343">
        <w:rPr>
          <w:rFonts w:hint="eastAsia"/>
          <w:sz w:val="28"/>
          <w:szCs w:val="28"/>
        </w:rPr>
        <w:t>работе</w:t>
      </w:r>
      <w:bookmarkEnd w:id="108"/>
      <w:bookmarkEnd w:id="109"/>
      <w:bookmarkEnd w:id="110"/>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6731BF9A"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72255F">
        <w:rPr>
          <w:color w:val="000000"/>
        </w:rPr>
        <w:t>3.1</w:t>
      </w:r>
      <w:r w:rsidRPr="00330264">
        <w:rPr>
          <w:color w:val="000000"/>
        </w:rPr>
        <w:fldChar w:fldCharType="end"/>
      </w:r>
      <w:r w:rsidRPr="00477343">
        <w:rPr>
          <w:color w:val="000000" w:themeColor="text1"/>
        </w:rPr>
        <w:t>);</w:t>
      </w:r>
    </w:p>
    <w:p w14:paraId="37226C5E" w14:textId="0F49ABBE"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72255F">
        <w:rPr>
          <w:color w:val="000000"/>
        </w:rPr>
        <w:t>3.2</w:t>
      </w:r>
      <w:r w:rsidRPr="00330264">
        <w:rPr>
          <w:color w:val="000000"/>
        </w:rPr>
        <w:fldChar w:fldCharType="end"/>
      </w:r>
      <w:r w:rsidRPr="00477343">
        <w:rPr>
          <w:color w:val="000000" w:themeColor="text1"/>
        </w:rPr>
        <w:t>);</w:t>
      </w:r>
    </w:p>
    <w:p w14:paraId="3EA432BB" w14:textId="12119861"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72255F">
        <w:rPr>
          <w:color w:val="000000"/>
        </w:rPr>
        <w:t>3.3</w:t>
      </w:r>
      <w:r w:rsidRPr="00330264">
        <w:rPr>
          <w:color w:val="000000"/>
        </w:rPr>
        <w:fldChar w:fldCharType="end"/>
      </w:r>
      <w:r w:rsidRPr="00477343">
        <w:rPr>
          <w:color w:val="000000" w:themeColor="text1"/>
        </w:rPr>
        <w:t>);</w:t>
      </w:r>
    </w:p>
    <w:p w14:paraId="3C3B0EF1" w14:textId="129EB1EF"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330264">
        <w:rPr>
          <w:color w:val="000000"/>
        </w:rPr>
        <w:fldChar w:fldCharType="separate"/>
      </w:r>
      <w:r w:rsidR="0072255F">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477343" w:rsidRDefault="00016436" w:rsidP="007C312C">
      <w:pPr>
        <w:pStyle w:val="21"/>
        <w:tabs>
          <w:tab w:val="left" w:pos="851"/>
          <w:tab w:val="left" w:pos="1276"/>
        </w:tabs>
        <w:spacing w:before="0" w:after="0"/>
        <w:ind w:left="0" w:firstLine="709"/>
        <w:rPr>
          <w:sz w:val="26"/>
          <w:szCs w:val="26"/>
        </w:rPr>
      </w:pPr>
      <w:bookmarkStart w:id="111" w:name="_Toc126742828"/>
      <w:bookmarkStart w:id="112" w:name="_Toc126822366"/>
      <w:bookmarkStart w:id="113" w:name="_Toc127454225"/>
      <w:bookmarkStart w:id="114" w:name="_Toc127454451"/>
      <w:bookmarkStart w:id="115" w:name="_Toc127454677"/>
      <w:bookmarkStart w:id="116" w:name="_Toc127454903"/>
      <w:bookmarkStart w:id="117" w:name="_Toc127455129"/>
      <w:bookmarkStart w:id="118" w:name="_Toc127455355"/>
      <w:bookmarkStart w:id="119" w:name="_Toc127455581"/>
      <w:bookmarkStart w:id="120" w:name="_Toc127455808"/>
      <w:bookmarkStart w:id="121" w:name="_Toc127456036"/>
      <w:bookmarkStart w:id="122" w:name="_Toc127456262"/>
      <w:bookmarkStart w:id="123" w:name="_Toc127456488"/>
      <w:bookmarkStart w:id="124" w:name="_Toc127456715"/>
      <w:bookmarkStart w:id="125" w:name="_Toc127456941"/>
      <w:bookmarkStart w:id="126" w:name="_Toc127457168"/>
      <w:bookmarkStart w:id="127" w:name="_Toc127457394"/>
      <w:bookmarkStart w:id="128" w:name="_Toc127457620"/>
      <w:bookmarkStart w:id="129" w:name="_Toc127524005"/>
      <w:bookmarkStart w:id="130" w:name="_Toc127527430"/>
      <w:bookmarkStart w:id="131" w:name="_Toc127529392"/>
      <w:bookmarkStart w:id="132" w:name="_Toc127529619"/>
      <w:bookmarkStart w:id="133" w:name="_Toc129006368"/>
      <w:bookmarkStart w:id="134" w:name="_Toc130459516"/>
      <w:bookmarkStart w:id="135" w:name="_Toc126742829"/>
      <w:bookmarkStart w:id="136" w:name="_Toc126822367"/>
      <w:bookmarkStart w:id="137" w:name="_Toc127454226"/>
      <w:bookmarkStart w:id="138" w:name="_Toc127454452"/>
      <w:bookmarkStart w:id="139" w:name="_Toc127454678"/>
      <w:bookmarkStart w:id="140" w:name="_Toc127454904"/>
      <w:bookmarkStart w:id="141" w:name="_Toc127455130"/>
      <w:bookmarkStart w:id="142" w:name="_Toc127455356"/>
      <w:bookmarkStart w:id="143" w:name="_Toc127455582"/>
      <w:bookmarkStart w:id="144" w:name="_Toc127455809"/>
      <w:bookmarkStart w:id="145" w:name="_Toc127456037"/>
      <w:bookmarkStart w:id="146" w:name="_Toc127456263"/>
      <w:bookmarkStart w:id="147" w:name="_Toc127456489"/>
      <w:bookmarkStart w:id="148" w:name="_Toc127456716"/>
      <w:bookmarkStart w:id="149" w:name="_Toc127456942"/>
      <w:bookmarkStart w:id="150" w:name="_Toc127457169"/>
      <w:bookmarkStart w:id="151" w:name="_Toc127457395"/>
      <w:bookmarkStart w:id="152" w:name="_Toc127457621"/>
      <w:bookmarkStart w:id="153" w:name="_Toc127524006"/>
      <w:bookmarkStart w:id="154" w:name="_Toc127527431"/>
      <w:bookmarkStart w:id="155" w:name="_Toc127529393"/>
      <w:bookmarkStart w:id="156" w:name="_Toc127529620"/>
      <w:bookmarkStart w:id="157" w:name="_Toc129006369"/>
      <w:bookmarkStart w:id="158" w:name="_Toc130459517"/>
      <w:bookmarkStart w:id="159" w:name="_Ref79001323"/>
      <w:bookmarkStart w:id="160" w:name="_Toc78989201"/>
      <w:bookmarkStart w:id="161" w:name="_Ref88734664"/>
      <w:bookmarkStart w:id="162" w:name="_Toc180058283"/>
      <w:bookmarkStart w:id="163" w:name="_Toc192770867"/>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Pr="00477343">
        <w:rPr>
          <w:rFonts w:hint="eastAsia"/>
          <w:sz w:val="26"/>
          <w:szCs w:val="26"/>
        </w:rPr>
        <w:t>Установка</w:t>
      </w:r>
      <w:r w:rsidR="003B4723" w:rsidRPr="00477343">
        <w:rPr>
          <w:sz w:val="26"/>
          <w:szCs w:val="26"/>
        </w:rPr>
        <w:t xml:space="preserve">, </w:t>
      </w:r>
      <w:r w:rsidR="007249C5" w:rsidRPr="00477343">
        <w:rPr>
          <w:rFonts w:hint="eastAsia"/>
          <w:sz w:val="26"/>
          <w:szCs w:val="26"/>
        </w:rPr>
        <w:t>обновление</w:t>
      </w:r>
      <w:r w:rsidR="003B4723" w:rsidRPr="00477343">
        <w:rPr>
          <w:sz w:val="26"/>
          <w:szCs w:val="26"/>
        </w:rPr>
        <w:t xml:space="preserve">, </w:t>
      </w:r>
      <w:r w:rsidR="003B4723" w:rsidRPr="00477343">
        <w:rPr>
          <w:rFonts w:hint="eastAsia"/>
          <w:sz w:val="26"/>
          <w:szCs w:val="26"/>
        </w:rPr>
        <w:t>восстановление</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запуск</w:t>
      </w:r>
      <w:r w:rsidRPr="00477343">
        <w:rPr>
          <w:sz w:val="26"/>
          <w:szCs w:val="26"/>
        </w:rPr>
        <w:t xml:space="preserve"> </w:t>
      </w:r>
      <w:r w:rsidRPr="00477343">
        <w:rPr>
          <w:rFonts w:hint="eastAsia"/>
          <w:sz w:val="26"/>
          <w:szCs w:val="26"/>
        </w:rPr>
        <w:t>Расширения</w:t>
      </w:r>
      <w:bookmarkEnd w:id="159"/>
      <w:bookmarkEnd w:id="160"/>
      <w:bookmarkEnd w:id="161"/>
      <w:bookmarkEnd w:id="162"/>
      <w:bookmarkEnd w:id="163"/>
    </w:p>
    <w:p w14:paraId="5E25DA83" w14:textId="380D4394"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330264">
        <w:fldChar w:fldCharType="separate"/>
      </w:r>
      <w:r w:rsidR="0072255F">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w:t>
      </w:r>
      <w:proofErr w:type="spellStart"/>
      <w:r w:rsidR="004D7615" w:rsidRPr="00477343">
        <w:t>backend</w:t>
      </w:r>
      <w:proofErr w:type="spellEnd"/>
      <w:r w:rsidR="004D7615" w:rsidRPr="00477343">
        <w:t>/</w:t>
      </w:r>
      <w:proofErr w:type="spellStart"/>
      <w:r w:rsidR="004D7615" w:rsidRPr="00477343">
        <w:t>plugins</w:t>
      </w:r>
      <w:proofErr w:type="spellEnd"/>
      <w:r w:rsidR="004D7615" w:rsidRPr="00477343">
        <w:t>/</w:t>
      </w:r>
      <w:proofErr w:type="spellStart"/>
      <w:r w:rsidR="004D7615" w:rsidRPr="00477343">
        <w:t>delta-ko</w:t>
      </w:r>
      <w:proofErr w:type="spellEnd"/>
      <w:r w:rsidR="004D7615" w:rsidRPr="00477343">
        <w:t>»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w:t>
      </w:r>
      <w:proofErr w:type="spellStart"/>
      <w:r w:rsidR="004D7615" w:rsidRPr="00477343">
        <w:t>tmp</w:t>
      </w:r>
      <w:proofErr w:type="spellEnd"/>
      <w:r w:rsidR="004D7615" w:rsidRPr="00477343">
        <w:t>» (в каталоге установки Расширения) может не выполняться, сохранение подкаталогов загрузки НСИ (по умолчанию «</w:t>
      </w:r>
      <w:proofErr w:type="spellStart"/>
      <w:r w:rsidR="004D7615" w:rsidRPr="00477343">
        <w:t>nsi</w:t>
      </w:r>
      <w:proofErr w:type="spellEnd"/>
      <w:r w:rsidR="004D7615" w:rsidRPr="00477343">
        <w:t>») и подкаталогов загрузки/выгрузки отчётов (по умолчанию «</w:t>
      </w:r>
      <w:proofErr w:type="spellStart"/>
      <w:r w:rsidR="004D7615" w:rsidRPr="00477343">
        <w:t>load</w:t>
      </w:r>
      <w:proofErr w:type="spellEnd"/>
      <w:r w:rsidR="004D7615" w:rsidRPr="00477343">
        <w:t>»/«</w:t>
      </w:r>
      <w:proofErr w:type="spellStart"/>
      <w:r w:rsidR="004D7615" w:rsidRPr="00477343">
        <w:t>unload</w:t>
      </w:r>
      <w:proofErr w:type="spellEnd"/>
      <w:r w:rsidR="004D7615" w:rsidRPr="00477343">
        <w:t>») может выполняться только при необходимости, сохранение подкаталога метаданных (по умолчанию «</w:t>
      </w:r>
      <w:proofErr w:type="spellStart"/>
      <w:r w:rsidR="004D7615" w:rsidRPr="00477343">
        <w:t>formslist</w:t>
      </w:r>
      <w:proofErr w:type="spellEnd"/>
      <w:r w:rsidR="004D7615" w:rsidRPr="00477343">
        <w:t xml:space="preserve">»)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w:t>
      </w:r>
      <w:proofErr w:type="spellStart"/>
      <w:r w:rsidR="004D7615" w:rsidRPr="00477343">
        <w:t>рассинхронизации</w:t>
      </w:r>
      <w:proofErr w:type="spellEnd"/>
      <w:r w:rsidR="004D7615" w:rsidRPr="00477343">
        <w:t xml:space="preserve">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330264">
        <w:fldChar w:fldCharType="separate"/>
      </w:r>
      <w:r w:rsidR="0072255F">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lastRenderedPageBreak/>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010E9547" w:rsidR="00044AEA" w:rsidRPr="00477343" w:rsidRDefault="005C3485">
      <w:pPr>
        <w:tabs>
          <w:tab w:val="left" w:pos="851"/>
        </w:tabs>
      </w:pPr>
      <w:r w:rsidRPr="00477343">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w:t>
      </w:r>
      <w:r w:rsidRPr="00A97612">
        <w:t xml:space="preserve">Расширения, способов и условий ее резервирования и восстановления приведено в </w:t>
      </w:r>
      <w:r w:rsidR="00C002A9" w:rsidRPr="006878B6">
        <w:t xml:space="preserve">приложении </w:t>
      </w:r>
      <w:r w:rsidR="00CB6125" w:rsidRPr="006878B6">
        <w:fldChar w:fldCharType="begin"/>
      </w:r>
      <w:r w:rsidR="00CB6125" w:rsidRPr="006878B6">
        <w:instrText xml:space="preserve"> REF прВ \h  \* MERGEFORMAT </w:instrText>
      </w:r>
      <w:r w:rsidR="00CB6125" w:rsidRPr="006878B6">
        <w:fldChar w:fldCharType="separate"/>
      </w:r>
      <w:r w:rsidR="0072255F" w:rsidRPr="006D3374">
        <w:rPr>
          <w:rFonts w:hint="eastAsia"/>
        </w:rPr>
        <w:t>В</w:t>
      </w:r>
      <w:r w:rsidR="00CB6125" w:rsidRPr="006878B6">
        <w:fldChar w:fldCharType="end"/>
      </w:r>
      <w:r w:rsidRPr="006878B6">
        <w:t>.</w:t>
      </w:r>
    </w:p>
    <w:p w14:paraId="0DFDA73F" w14:textId="1519BA26" w:rsidR="005C3E52" w:rsidRPr="00477343" w:rsidRDefault="00016436" w:rsidP="007C312C">
      <w:pPr>
        <w:pStyle w:val="21"/>
        <w:tabs>
          <w:tab w:val="left" w:pos="851"/>
          <w:tab w:val="left" w:pos="1276"/>
        </w:tabs>
        <w:spacing w:before="0" w:after="0"/>
        <w:ind w:left="0" w:firstLine="709"/>
        <w:rPr>
          <w:rFonts w:ascii="Times New Roman" w:hAnsi="Times New Roman"/>
          <w:sz w:val="26"/>
          <w:szCs w:val="26"/>
        </w:rPr>
      </w:pPr>
      <w:bookmarkStart w:id="164" w:name="_Toc119067249"/>
      <w:bookmarkStart w:id="165" w:name="_Toc119071863"/>
      <w:bookmarkStart w:id="166" w:name="_Toc120268838"/>
      <w:bookmarkStart w:id="167" w:name="_Toc120522601"/>
      <w:bookmarkStart w:id="168" w:name="_Toc120530757"/>
      <w:bookmarkStart w:id="169" w:name="_Toc120613254"/>
      <w:bookmarkStart w:id="170" w:name="_Toc122444234"/>
      <w:bookmarkStart w:id="171" w:name="_Toc119067250"/>
      <w:bookmarkStart w:id="172" w:name="_Toc119071864"/>
      <w:bookmarkStart w:id="173" w:name="_Toc120268839"/>
      <w:bookmarkStart w:id="174" w:name="_Toc120522602"/>
      <w:bookmarkStart w:id="175" w:name="_Toc120530758"/>
      <w:bookmarkStart w:id="176" w:name="_Toc120613255"/>
      <w:bookmarkStart w:id="177" w:name="_Toc122444235"/>
      <w:bookmarkStart w:id="178" w:name="_Toc119067251"/>
      <w:bookmarkStart w:id="179" w:name="_Toc119071865"/>
      <w:bookmarkStart w:id="180" w:name="_Toc120268840"/>
      <w:bookmarkStart w:id="181" w:name="_Toc120522603"/>
      <w:bookmarkStart w:id="182" w:name="_Toc120530759"/>
      <w:bookmarkStart w:id="183" w:name="_Toc120613256"/>
      <w:bookmarkStart w:id="184" w:name="_Toc122444236"/>
      <w:bookmarkStart w:id="185" w:name="_Toc119067252"/>
      <w:bookmarkStart w:id="186" w:name="_Toc119071866"/>
      <w:bookmarkStart w:id="187" w:name="_Toc120268841"/>
      <w:bookmarkStart w:id="188" w:name="_Toc120522604"/>
      <w:bookmarkStart w:id="189" w:name="_Toc120530760"/>
      <w:bookmarkStart w:id="190" w:name="_Toc120613257"/>
      <w:bookmarkStart w:id="191" w:name="_Toc122444237"/>
      <w:bookmarkStart w:id="192" w:name="_Toc119067253"/>
      <w:bookmarkStart w:id="193" w:name="_Toc119071867"/>
      <w:bookmarkStart w:id="194" w:name="_Toc120268842"/>
      <w:bookmarkStart w:id="195" w:name="_Toc120522605"/>
      <w:bookmarkStart w:id="196" w:name="_Toc120530761"/>
      <w:bookmarkStart w:id="197" w:name="_Toc120613258"/>
      <w:bookmarkStart w:id="198" w:name="_Toc122444238"/>
      <w:bookmarkStart w:id="199" w:name="_Toc119067254"/>
      <w:bookmarkStart w:id="200" w:name="_Toc119071868"/>
      <w:bookmarkStart w:id="201" w:name="_Toc120268843"/>
      <w:bookmarkStart w:id="202" w:name="_Toc120522606"/>
      <w:bookmarkStart w:id="203" w:name="_Toc120530762"/>
      <w:bookmarkStart w:id="204" w:name="_Toc120613259"/>
      <w:bookmarkStart w:id="205" w:name="_Toc122444239"/>
      <w:bookmarkStart w:id="206" w:name="_Toc119067255"/>
      <w:bookmarkStart w:id="207" w:name="_Toc119071869"/>
      <w:bookmarkStart w:id="208" w:name="_Toc120268844"/>
      <w:bookmarkStart w:id="209" w:name="_Toc120522607"/>
      <w:bookmarkStart w:id="210" w:name="_Toc120530763"/>
      <w:bookmarkStart w:id="211" w:name="_Toc120613260"/>
      <w:bookmarkStart w:id="212" w:name="_Toc122444240"/>
      <w:bookmarkStart w:id="213" w:name="_Toc119067256"/>
      <w:bookmarkStart w:id="214" w:name="_Toc119071870"/>
      <w:bookmarkStart w:id="215" w:name="_Toc120268845"/>
      <w:bookmarkStart w:id="216" w:name="_Toc120522608"/>
      <w:bookmarkStart w:id="217" w:name="_Toc120530764"/>
      <w:bookmarkStart w:id="218" w:name="_Toc120613261"/>
      <w:bookmarkStart w:id="219" w:name="_Toc122444241"/>
      <w:bookmarkStart w:id="220" w:name="_Toc119067257"/>
      <w:bookmarkStart w:id="221" w:name="_Toc119071871"/>
      <w:bookmarkStart w:id="222" w:name="_Toc120268846"/>
      <w:bookmarkStart w:id="223" w:name="_Toc120522609"/>
      <w:bookmarkStart w:id="224" w:name="_Toc120530765"/>
      <w:bookmarkStart w:id="225" w:name="_Toc120613262"/>
      <w:bookmarkStart w:id="226" w:name="_Toc122444242"/>
      <w:bookmarkStart w:id="227" w:name="_Toc119067258"/>
      <w:bookmarkStart w:id="228" w:name="_Toc119071872"/>
      <w:bookmarkStart w:id="229" w:name="_Toc120268847"/>
      <w:bookmarkStart w:id="230" w:name="_Toc120522610"/>
      <w:bookmarkStart w:id="231" w:name="_Toc120530766"/>
      <w:bookmarkStart w:id="232" w:name="_Toc120613263"/>
      <w:bookmarkStart w:id="233" w:name="_Toc122444243"/>
      <w:bookmarkStart w:id="234" w:name="_Toc119067259"/>
      <w:bookmarkStart w:id="235" w:name="_Toc119071873"/>
      <w:bookmarkStart w:id="236" w:name="_Toc120268848"/>
      <w:bookmarkStart w:id="237" w:name="_Toc120522611"/>
      <w:bookmarkStart w:id="238" w:name="_Toc120530767"/>
      <w:bookmarkStart w:id="239" w:name="_Toc120613264"/>
      <w:bookmarkStart w:id="240" w:name="_Toc122444244"/>
      <w:bookmarkStart w:id="241" w:name="_Toc119067260"/>
      <w:bookmarkStart w:id="242" w:name="_Toc119071874"/>
      <w:bookmarkStart w:id="243" w:name="_Toc120268849"/>
      <w:bookmarkStart w:id="244" w:name="_Toc120522612"/>
      <w:bookmarkStart w:id="245" w:name="_Toc120530768"/>
      <w:bookmarkStart w:id="246" w:name="_Toc120613265"/>
      <w:bookmarkStart w:id="247" w:name="_Toc122444245"/>
      <w:bookmarkStart w:id="248" w:name="_Toc119067261"/>
      <w:bookmarkStart w:id="249" w:name="_Toc119071875"/>
      <w:bookmarkStart w:id="250" w:name="_Toc120268850"/>
      <w:bookmarkStart w:id="251" w:name="_Toc120522613"/>
      <w:bookmarkStart w:id="252" w:name="_Toc120530769"/>
      <w:bookmarkStart w:id="253" w:name="_Toc120613266"/>
      <w:bookmarkStart w:id="254" w:name="_Toc122444246"/>
      <w:bookmarkStart w:id="255" w:name="_Toc119067262"/>
      <w:bookmarkStart w:id="256" w:name="_Toc119071876"/>
      <w:bookmarkStart w:id="257" w:name="_Toc120268851"/>
      <w:bookmarkStart w:id="258" w:name="_Toc120522614"/>
      <w:bookmarkStart w:id="259" w:name="_Toc120530770"/>
      <w:bookmarkStart w:id="260" w:name="_Toc120613267"/>
      <w:bookmarkStart w:id="261" w:name="_Toc122444247"/>
      <w:bookmarkStart w:id="262" w:name="_Toc119067263"/>
      <w:bookmarkStart w:id="263" w:name="_Toc119071877"/>
      <w:bookmarkStart w:id="264" w:name="_Toc120268852"/>
      <w:bookmarkStart w:id="265" w:name="_Toc120522615"/>
      <w:bookmarkStart w:id="266" w:name="_Toc120530771"/>
      <w:bookmarkStart w:id="267" w:name="_Toc120613268"/>
      <w:bookmarkStart w:id="268" w:name="_Toc122444248"/>
      <w:bookmarkStart w:id="269" w:name="_Toc119067264"/>
      <w:bookmarkStart w:id="270" w:name="_Toc119071878"/>
      <w:bookmarkStart w:id="271" w:name="_Toc120268853"/>
      <w:bookmarkStart w:id="272" w:name="_Toc120522616"/>
      <w:bookmarkStart w:id="273" w:name="_Toc120530772"/>
      <w:bookmarkStart w:id="274" w:name="_Toc120613269"/>
      <w:bookmarkStart w:id="275" w:name="_Toc122444249"/>
      <w:bookmarkStart w:id="276" w:name="_Toc119067265"/>
      <w:bookmarkStart w:id="277" w:name="_Toc119071879"/>
      <w:bookmarkStart w:id="278" w:name="_Toc120268854"/>
      <w:bookmarkStart w:id="279" w:name="_Toc120522617"/>
      <w:bookmarkStart w:id="280" w:name="_Toc120530773"/>
      <w:bookmarkStart w:id="281" w:name="_Toc120613270"/>
      <w:bookmarkStart w:id="282" w:name="_Toc122444250"/>
      <w:bookmarkStart w:id="283" w:name="_Toc119067266"/>
      <w:bookmarkStart w:id="284" w:name="_Toc119071880"/>
      <w:bookmarkStart w:id="285" w:name="_Toc120268855"/>
      <w:bookmarkStart w:id="286" w:name="_Toc120522618"/>
      <w:bookmarkStart w:id="287" w:name="_Toc120530774"/>
      <w:bookmarkStart w:id="288" w:name="_Toc120613271"/>
      <w:bookmarkStart w:id="289" w:name="_Toc122444251"/>
      <w:bookmarkStart w:id="290" w:name="_Toc119067267"/>
      <w:bookmarkStart w:id="291" w:name="_Toc119071881"/>
      <w:bookmarkStart w:id="292" w:name="_Toc120268856"/>
      <w:bookmarkStart w:id="293" w:name="_Toc120522619"/>
      <w:bookmarkStart w:id="294" w:name="_Toc120530775"/>
      <w:bookmarkStart w:id="295" w:name="_Toc120613272"/>
      <w:bookmarkStart w:id="296" w:name="_Toc122444252"/>
      <w:bookmarkStart w:id="297" w:name="_Toc119067268"/>
      <w:bookmarkStart w:id="298" w:name="_Toc119071882"/>
      <w:bookmarkStart w:id="299" w:name="_Toc120268857"/>
      <w:bookmarkStart w:id="300" w:name="_Toc120522620"/>
      <w:bookmarkStart w:id="301" w:name="_Toc120530776"/>
      <w:bookmarkStart w:id="302" w:name="_Toc120613273"/>
      <w:bookmarkStart w:id="303" w:name="_Toc122444253"/>
      <w:bookmarkStart w:id="304" w:name="_Toc119067269"/>
      <w:bookmarkStart w:id="305" w:name="_Toc119071883"/>
      <w:bookmarkStart w:id="306" w:name="_Toc120268858"/>
      <w:bookmarkStart w:id="307" w:name="_Toc120522621"/>
      <w:bookmarkStart w:id="308" w:name="_Toc120530777"/>
      <w:bookmarkStart w:id="309" w:name="_Toc120613274"/>
      <w:bookmarkStart w:id="310" w:name="_Toc122444254"/>
      <w:bookmarkStart w:id="311" w:name="_Toc119067270"/>
      <w:bookmarkStart w:id="312" w:name="_Toc119071884"/>
      <w:bookmarkStart w:id="313" w:name="_Toc120268859"/>
      <w:bookmarkStart w:id="314" w:name="_Toc120522622"/>
      <w:bookmarkStart w:id="315" w:name="_Toc120530778"/>
      <w:bookmarkStart w:id="316" w:name="_Toc120613275"/>
      <w:bookmarkStart w:id="317" w:name="_Toc122444255"/>
      <w:bookmarkStart w:id="318" w:name="_Toc119067271"/>
      <w:bookmarkStart w:id="319" w:name="_Toc119071885"/>
      <w:bookmarkStart w:id="320" w:name="_Toc120268860"/>
      <w:bookmarkStart w:id="321" w:name="_Toc120522623"/>
      <w:bookmarkStart w:id="322" w:name="_Toc120530779"/>
      <w:bookmarkStart w:id="323" w:name="_Toc120613276"/>
      <w:bookmarkStart w:id="324" w:name="_Toc122444256"/>
      <w:bookmarkStart w:id="325" w:name="_Toc119067272"/>
      <w:bookmarkStart w:id="326" w:name="_Toc119071886"/>
      <w:bookmarkStart w:id="327" w:name="_Toc120268861"/>
      <w:bookmarkStart w:id="328" w:name="_Toc120522624"/>
      <w:bookmarkStart w:id="329" w:name="_Toc120530780"/>
      <w:bookmarkStart w:id="330" w:name="_Toc120613277"/>
      <w:bookmarkStart w:id="331" w:name="_Toc122444257"/>
      <w:bookmarkStart w:id="332" w:name="_Toc119067273"/>
      <w:bookmarkStart w:id="333" w:name="_Toc119071887"/>
      <w:bookmarkStart w:id="334" w:name="_Toc120268862"/>
      <w:bookmarkStart w:id="335" w:name="_Toc120522625"/>
      <w:bookmarkStart w:id="336" w:name="_Toc120530781"/>
      <w:bookmarkStart w:id="337" w:name="_Toc120613278"/>
      <w:bookmarkStart w:id="338" w:name="_Toc122444258"/>
      <w:bookmarkStart w:id="339" w:name="_Toc119067274"/>
      <w:bookmarkStart w:id="340" w:name="_Toc119071888"/>
      <w:bookmarkStart w:id="341" w:name="_Toc120268863"/>
      <w:bookmarkStart w:id="342" w:name="_Toc120522626"/>
      <w:bookmarkStart w:id="343" w:name="_Toc120530782"/>
      <w:bookmarkStart w:id="344" w:name="_Toc120613279"/>
      <w:bookmarkStart w:id="345" w:name="_Toc122444259"/>
      <w:bookmarkStart w:id="346" w:name="_Toc119067275"/>
      <w:bookmarkStart w:id="347" w:name="_Toc119071889"/>
      <w:bookmarkStart w:id="348" w:name="_Toc120268864"/>
      <w:bookmarkStart w:id="349" w:name="_Toc120522627"/>
      <w:bookmarkStart w:id="350" w:name="_Toc120530783"/>
      <w:bookmarkStart w:id="351" w:name="_Toc120613280"/>
      <w:bookmarkStart w:id="352" w:name="_Toc122444260"/>
      <w:bookmarkStart w:id="353" w:name="_Toc119067276"/>
      <w:bookmarkStart w:id="354" w:name="_Toc119071890"/>
      <w:bookmarkStart w:id="355" w:name="_Toc120268865"/>
      <w:bookmarkStart w:id="356" w:name="_Toc120522628"/>
      <w:bookmarkStart w:id="357" w:name="_Toc120530784"/>
      <w:bookmarkStart w:id="358" w:name="_Toc120613281"/>
      <w:bookmarkStart w:id="359" w:name="_Toc122444261"/>
      <w:bookmarkStart w:id="360" w:name="_Toc88809959"/>
      <w:bookmarkStart w:id="361" w:name="_Toc88810017"/>
      <w:bookmarkStart w:id="362" w:name="_Toc89817495"/>
      <w:bookmarkStart w:id="363" w:name="_Ref96330796"/>
      <w:bookmarkStart w:id="364" w:name="_Toc180058284"/>
      <w:bookmarkStart w:id="365" w:name="_Toc192770868"/>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477343">
        <w:rPr>
          <w:rFonts w:ascii="Times New Roman" w:hAnsi="Times New Roman" w:hint="eastAsia"/>
          <w:sz w:val="26"/>
          <w:szCs w:val="26"/>
        </w:rPr>
        <w:t>Настройка</w:t>
      </w:r>
      <w:r w:rsidRPr="00477343">
        <w:rPr>
          <w:rFonts w:ascii="Times New Roman" w:hAnsi="Times New Roman"/>
          <w:sz w:val="26"/>
          <w:szCs w:val="26"/>
        </w:rPr>
        <w:t xml:space="preserve"> </w:t>
      </w:r>
      <w:r w:rsidRPr="00477343">
        <w:rPr>
          <w:rFonts w:ascii="Times New Roman" w:hAnsi="Times New Roman" w:hint="eastAsia"/>
          <w:sz w:val="26"/>
          <w:szCs w:val="26"/>
        </w:rPr>
        <w:t>профиля</w:t>
      </w:r>
      <w:r w:rsidRPr="00477343">
        <w:rPr>
          <w:rFonts w:ascii="Times New Roman" w:hAnsi="Times New Roman"/>
          <w:sz w:val="26"/>
          <w:szCs w:val="26"/>
        </w:rPr>
        <w:t xml:space="preserve"> </w:t>
      </w:r>
      <w:r w:rsidRPr="00477343">
        <w:rPr>
          <w:rFonts w:ascii="Times New Roman" w:hAnsi="Times New Roman" w:hint="eastAsia"/>
          <w:sz w:val="26"/>
          <w:szCs w:val="26"/>
        </w:rPr>
        <w:t>Расширения</w:t>
      </w:r>
      <w:r w:rsidRPr="00477343">
        <w:rPr>
          <w:rFonts w:ascii="Times New Roman" w:hAnsi="Times New Roman"/>
          <w:sz w:val="26"/>
          <w:szCs w:val="26"/>
        </w:rPr>
        <w:t xml:space="preserve"> </w:t>
      </w:r>
      <w:r w:rsidRPr="00477343">
        <w:rPr>
          <w:rFonts w:ascii="Times New Roman" w:hAnsi="Times New Roman" w:hint="eastAsia"/>
          <w:sz w:val="26"/>
          <w:szCs w:val="26"/>
        </w:rPr>
        <w:t>«Отчётность</w:t>
      </w:r>
      <w:r w:rsidRPr="00477343">
        <w:rPr>
          <w:rFonts w:ascii="Times New Roman" w:hAnsi="Times New Roman"/>
          <w:sz w:val="26"/>
          <w:szCs w:val="26"/>
        </w:rPr>
        <w:t xml:space="preserve"> </w:t>
      </w:r>
      <w:r w:rsidRPr="00477343">
        <w:rPr>
          <w:rFonts w:ascii="Times New Roman" w:hAnsi="Times New Roman" w:hint="eastAsia"/>
          <w:sz w:val="26"/>
          <w:szCs w:val="26"/>
        </w:rPr>
        <w:t>КО»</w:t>
      </w:r>
      <w:r w:rsidRPr="00477343">
        <w:rPr>
          <w:rFonts w:ascii="Times New Roman" w:hAnsi="Times New Roman"/>
          <w:sz w:val="26"/>
          <w:szCs w:val="26"/>
        </w:rPr>
        <w:t xml:space="preserve"> </w:t>
      </w:r>
      <w:r w:rsidRPr="00477343">
        <w:rPr>
          <w:rFonts w:ascii="Times New Roman" w:hAnsi="Times New Roman" w:hint="eastAsia"/>
          <w:sz w:val="26"/>
          <w:szCs w:val="26"/>
        </w:rPr>
        <w:t>ПП</w:t>
      </w:r>
      <w:r w:rsidRPr="00477343">
        <w:rPr>
          <w:rFonts w:ascii="Times New Roman" w:hAnsi="Times New Roman"/>
          <w:sz w:val="26"/>
          <w:szCs w:val="26"/>
        </w:rPr>
        <w:t xml:space="preserve"> </w:t>
      </w:r>
      <w:r w:rsidRPr="00477343">
        <w:rPr>
          <w:rFonts w:ascii="Times New Roman" w:hAnsi="Times New Roman" w:hint="eastAsia"/>
          <w:sz w:val="26"/>
          <w:szCs w:val="26"/>
        </w:rPr>
        <w:t>«Дельта»</w:t>
      </w:r>
      <w:bookmarkEnd w:id="363"/>
      <w:bookmarkEnd w:id="364"/>
      <w:bookmarkEnd w:id="365"/>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0C4CAE03"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C551E3">
        <w:fldChar w:fldCharType="separate"/>
      </w:r>
      <w:r w:rsidR="0072255F">
        <w:t>1</w:t>
      </w:r>
      <w:r w:rsidRPr="00C551E3">
        <w:fldChar w:fldCharType="end"/>
      </w:r>
      <w:r w:rsidR="00A84F94" w:rsidRPr="00477343">
        <w:t>.</w:t>
      </w:r>
    </w:p>
    <w:p w14:paraId="6370C397" w14:textId="413D3626" w:rsidR="005C3E52" w:rsidRPr="00477343" w:rsidRDefault="00A20755" w:rsidP="00A84F94">
      <w:pPr>
        <w:pStyle w:val="afff0"/>
        <w:tabs>
          <w:tab w:val="left" w:pos="851"/>
        </w:tabs>
        <w:ind w:left="0" w:hanging="11"/>
        <w:jc w:val="center"/>
      </w:pPr>
      <w:r w:rsidRPr="00330264">
        <w:rPr>
          <w:noProof/>
          <w:lang w:eastAsia="ru-RU"/>
        </w:rPr>
        <w:drawing>
          <wp:inline distT="0" distB="0" distL="0" distR="0" wp14:anchorId="1790614F" wp14:editId="07926F3E">
            <wp:extent cx="5940425" cy="210375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103755"/>
                    </a:xfrm>
                    <a:prstGeom prst="rect">
                      <a:avLst/>
                    </a:prstGeom>
                  </pic:spPr>
                </pic:pic>
              </a:graphicData>
            </a:graphic>
          </wp:inline>
        </w:drawing>
      </w:r>
    </w:p>
    <w:p w14:paraId="780C6AB8" w14:textId="44C6708D" w:rsidR="005C3E52" w:rsidRPr="00477343" w:rsidRDefault="00016436" w:rsidP="007C312C">
      <w:pPr>
        <w:pStyle w:val="afff9"/>
        <w:tabs>
          <w:tab w:val="left" w:pos="851"/>
        </w:tabs>
        <w:spacing w:before="0"/>
        <w:ind w:firstLine="0"/>
        <w:jc w:val="center"/>
        <w:rPr>
          <w:color w:val="000000" w:themeColor="text1"/>
        </w:rPr>
      </w:pPr>
      <w:bookmarkStart w:id="366"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2255F">
        <w:rPr>
          <w:noProof/>
          <w:color w:val="000000"/>
        </w:rPr>
        <w:t>1</w:t>
      </w:r>
      <w:r w:rsidRPr="00C551E3">
        <w:rPr>
          <w:color w:val="000000"/>
        </w:rPr>
        <w:fldChar w:fldCharType="end"/>
      </w:r>
      <w:bookmarkEnd w:id="366"/>
      <w:r w:rsidRPr="00477343">
        <w:rPr>
          <w:color w:val="000000" w:themeColor="text1"/>
        </w:rPr>
        <w:t xml:space="preserve"> – Настройки Расширений ПП «Дельта»</w:t>
      </w:r>
    </w:p>
    <w:p w14:paraId="0F670025" w14:textId="6498F614"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C551E3">
        <w:rPr>
          <w:color w:val="000000"/>
        </w:rPr>
        <w:fldChar w:fldCharType="separate"/>
      </w:r>
      <w:r w:rsidR="0072255F">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lastRenderedPageBreak/>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5D11FA78" w:rsidR="005C3E52" w:rsidRPr="00477343" w:rsidRDefault="00016436" w:rsidP="007C312C">
      <w:pPr>
        <w:pStyle w:val="afff9"/>
        <w:tabs>
          <w:tab w:val="left" w:pos="851"/>
        </w:tabs>
        <w:spacing w:before="0"/>
        <w:ind w:firstLine="0"/>
        <w:jc w:val="center"/>
        <w:rPr>
          <w:color w:val="000000" w:themeColor="text1"/>
        </w:rPr>
      </w:pPr>
      <w:bookmarkStart w:id="367"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2255F">
        <w:rPr>
          <w:noProof/>
          <w:color w:val="000000"/>
        </w:rPr>
        <w:t>2</w:t>
      </w:r>
      <w:r w:rsidRPr="00330264">
        <w:rPr>
          <w:color w:val="000000"/>
        </w:rPr>
        <w:fldChar w:fldCharType="end"/>
      </w:r>
      <w:bookmarkEnd w:id="367"/>
      <w:r w:rsidRPr="00477343">
        <w:rPr>
          <w:color w:val="000000" w:themeColor="text1"/>
        </w:rPr>
        <w:t xml:space="preserve"> – Профиль КО</w:t>
      </w:r>
    </w:p>
    <w:p w14:paraId="7C5A9C69" w14:textId="27818442"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330264">
        <w:fldChar w:fldCharType="separate"/>
      </w:r>
      <w:r w:rsidR="0072255F">
        <w:t>3</w:t>
      </w:r>
      <w:r w:rsidRPr="00330264">
        <w:fldChar w:fldCharType="end"/>
      </w:r>
      <w:r w:rsidR="00C37806" w:rsidRPr="00477343">
        <w:t xml:space="preserve">. </w:t>
      </w:r>
      <w:r w:rsidR="005E490D" w:rsidRPr="00477343">
        <w:t xml:space="preserve">В путях каталогов для ОС </w:t>
      </w:r>
      <w:proofErr w:type="spellStart"/>
      <w:r w:rsidR="005E490D" w:rsidRPr="00477343">
        <w:t>Windows</w:t>
      </w:r>
      <w:proofErr w:type="spellEnd"/>
      <w:r w:rsidR="005E490D" w:rsidRPr="00477343">
        <w:t xml:space="preserve">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t>
      </w:r>
      <w:proofErr w:type="spellStart"/>
      <w:r w:rsidR="005E490D" w:rsidRPr="00477343">
        <w:t>Windows</w:t>
      </w:r>
      <w:proofErr w:type="spellEnd"/>
      <w:r w:rsidR="005E490D" w:rsidRPr="00477343">
        <w:t xml:space="preserve">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w:t>
      </w:r>
      <w:proofErr w:type="spellStart"/>
      <w:proofErr w:type="gramStart"/>
      <w:r w:rsidR="00791907" w:rsidRPr="00477343">
        <w:t>application.properties</w:t>
      </w:r>
      <w:proofErr w:type="spellEnd"/>
      <w:proofErr w:type="gramEnd"/>
      <w:r w:rsidR="00C37806" w:rsidRPr="00477343">
        <w:t xml:space="preserve">. </w:t>
      </w:r>
      <w:r w:rsidR="00791907" w:rsidRPr="00477343">
        <w:t>При изменении конфигурационного файла создается его резервная копия с добавлением суффикса «_</w:t>
      </w:r>
      <w:proofErr w:type="spellStart"/>
      <w:r w:rsidR="00791907" w:rsidRPr="00477343">
        <w:t>old</w:t>
      </w:r>
      <w:proofErr w:type="spellEnd"/>
      <w:r w:rsidR="00791907" w:rsidRPr="00477343">
        <w:t>». Для отмены создания резервной копии в конфигурационном файле может быть задан соответствующий параметр «</w:t>
      </w:r>
      <w:proofErr w:type="spellStart"/>
      <w:proofErr w:type="gramStart"/>
      <w:r w:rsidR="00791907" w:rsidRPr="00477343">
        <w:t>delta.props</w:t>
      </w:r>
      <w:proofErr w:type="gramEnd"/>
      <w:r w:rsidR="00791907" w:rsidRPr="00477343">
        <w:t>.file.backup</w:t>
      </w:r>
      <w:proofErr w:type="spellEnd"/>
      <w:r w:rsidR="00791907" w:rsidRPr="00477343">
        <w:t>=</w:t>
      </w:r>
      <w:proofErr w:type="spellStart"/>
      <w:r w:rsidR="00791907" w:rsidRPr="00477343">
        <w:t>false</w:t>
      </w:r>
      <w:proofErr w:type="spellEnd"/>
      <w:r w:rsidR="00791907" w:rsidRPr="00477343">
        <w:t xml:space="preserv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330264">
        <w:fldChar w:fldCharType="separate"/>
      </w:r>
      <w:r w:rsidR="0072255F" w:rsidRPr="006D3374">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1149EA17" w:rsidR="00333C5C" w:rsidRPr="00477343" w:rsidRDefault="00016436">
      <w:pPr>
        <w:pStyle w:val="afff9"/>
        <w:tabs>
          <w:tab w:val="left" w:pos="851"/>
        </w:tabs>
        <w:spacing w:before="0"/>
        <w:ind w:firstLine="0"/>
        <w:jc w:val="center"/>
        <w:rPr>
          <w:color w:val="000000" w:themeColor="text1"/>
        </w:rPr>
      </w:pPr>
      <w:bookmarkStart w:id="368"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2255F">
        <w:rPr>
          <w:noProof/>
          <w:color w:val="000000"/>
        </w:rPr>
        <w:t>3</w:t>
      </w:r>
      <w:r w:rsidRPr="00330264">
        <w:rPr>
          <w:color w:val="000000"/>
        </w:rPr>
        <w:fldChar w:fldCharType="end"/>
      </w:r>
      <w:bookmarkEnd w:id="368"/>
      <w:r w:rsidRPr="00477343">
        <w:rPr>
          <w:color w:val="000000" w:themeColor="text1"/>
        </w:rPr>
        <w:t xml:space="preserve"> – Настройки путей к каталогам</w:t>
      </w:r>
    </w:p>
    <w:p w14:paraId="44222689" w14:textId="30E5EC72"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330264">
        <w:fldChar w:fldCharType="separate"/>
      </w:r>
      <w:r w:rsidR="0072255F">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lastRenderedPageBreak/>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69" w:name="_Ref127524403"/>
    </w:p>
    <w:p w14:paraId="2FB85239" w14:textId="6747CC1E"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330264">
        <w:rPr>
          <w:noProof/>
        </w:rPr>
        <w:fldChar w:fldCharType="separate"/>
      </w:r>
      <w:r w:rsidR="0072255F">
        <w:rPr>
          <w:noProof/>
        </w:rPr>
        <w:t>4</w:t>
      </w:r>
      <w:r w:rsidR="00D2189F" w:rsidRPr="00330264">
        <w:rPr>
          <w:noProof/>
        </w:rPr>
        <w:fldChar w:fldCharType="end"/>
      </w:r>
      <w:r w:rsidRPr="00477343">
        <w:t xml:space="preserve"> </w:t>
      </w:r>
      <w:bookmarkEnd w:id="369"/>
      <w:r w:rsidR="000B2C5E" w:rsidRPr="00477343">
        <w:rPr>
          <w:color w:val="000000" w:themeColor="text1"/>
        </w:rPr>
        <w:t xml:space="preserve">– </w:t>
      </w:r>
      <w:r w:rsidR="000B2C5E" w:rsidRPr="00477343">
        <w:t>Конфигурирование шаблонов выходных файлов</w:t>
      </w:r>
    </w:p>
    <w:p w14:paraId="4CDD78B9" w14:textId="2BE6B7C8"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330264">
        <w:fldChar w:fldCharType="separate"/>
      </w:r>
      <w:r w:rsidR="0072255F">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209FE7B4" w:rsidR="000B2C5E" w:rsidRPr="00477343" w:rsidRDefault="000B2C5E" w:rsidP="000C61E0">
      <w:pPr>
        <w:pStyle w:val="afff9"/>
        <w:tabs>
          <w:tab w:val="left" w:pos="851"/>
          <w:tab w:val="left" w:pos="1276"/>
        </w:tabs>
        <w:spacing w:before="0"/>
        <w:ind w:firstLine="0"/>
        <w:jc w:val="center"/>
      </w:pPr>
      <w:bookmarkStart w:id="370"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2255F">
        <w:rPr>
          <w:noProof/>
          <w:color w:val="000000"/>
        </w:rPr>
        <w:t>5</w:t>
      </w:r>
      <w:r w:rsidRPr="00330264">
        <w:rPr>
          <w:color w:val="000000"/>
        </w:rPr>
        <w:fldChar w:fldCharType="end"/>
      </w:r>
      <w:bookmarkEnd w:id="370"/>
      <w:r w:rsidRPr="00477343">
        <w:rPr>
          <w:color w:val="000000" w:themeColor="text1"/>
        </w:rPr>
        <w:t xml:space="preserve"> – </w:t>
      </w:r>
      <w:r w:rsidRPr="00477343">
        <w:t>Редактор шаблонов</w:t>
      </w:r>
    </w:p>
    <w:p w14:paraId="4345121C" w14:textId="5B9E7A0C" w:rsidR="00333C5C" w:rsidRPr="00477343"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14:paraId="503ACB78" w14:textId="6E1DC49A"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330264">
        <w:fldChar w:fldCharType="separate"/>
      </w:r>
      <w:r w:rsidR="0072255F">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330264">
        <w:fldChar w:fldCharType="separate"/>
      </w:r>
      <w:r w:rsidR="0072255F">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7C2B931C" w:rsidR="005C3E52" w:rsidRPr="00477343" w:rsidRDefault="00016436" w:rsidP="007C312C">
      <w:pPr>
        <w:pStyle w:val="afff9"/>
        <w:tabs>
          <w:tab w:val="left" w:pos="851"/>
        </w:tabs>
        <w:spacing w:before="0"/>
        <w:ind w:firstLine="0"/>
        <w:jc w:val="center"/>
        <w:rPr>
          <w:color w:val="000000" w:themeColor="text1"/>
        </w:rPr>
      </w:pPr>
      <w:bookmarkStart w:id="371"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2255F">
        <w:rPr>
          <w:noProof/>
          <w:color w:val="000000"/>
        </w:rPr>
        <w:t>6</w:t>
      </w:r>
      <w:r w:rsidRPr="00330264">
        <w:rPr>
          <w:color w:val="000000"/>
        </w:rPr>
        <w:fldChar w:fldCharType="end"/>
      </w:r>
      <w:bookmarkEnd w:id="371"/>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4C219444" w:rsidR="005C3E52" w:rsidRPr="00477343" w:rsidRDefault="00016436" w:rsidP="00333C5C">
      <w:pPr>
        <w:pStyle w:val="afff9"/>
        <w:numPr>
          <w:ilvl w:val="0"/>
          <w:numId w:val="115"/>
        </w:numPr>
        <w:tabs>
          <w:tab w:val="left" w:pos="851"/>
          <w:tab w:val="left" w:pos="1276"/>
        </w:tabs>
        <w:spacing w:after="0"/>
        <w:ind w:left="0" w:firstLine="709"/>
      </w:pPr>
      <w:r w:rsidRPr="00477343">
        <w:lastRenderedPageBreak/>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330264">
        <w:fldChar w:fldCharType="separate"/>
      </w:r>
      <w:r w:rsidR="0072255F">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330264">
        <w:fldChar w:fldCharType="separate"/>
      </w:r>
      <w:r w:rsidR="0072255F">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3FB72FB6" w:rsidR="005C3E52" w:rsidRPr="00477343" w:rsidRDefault="00016436" w:rsidP="007C312C">
      <w:pPr>
        <w:pStyle w:val="afff9"/>
        <w:tabs>
          <w:tab w:val="left" w:pos="851"/>
        </w:tabs>
        <w:spacing w:before="0"/>
        <w:ind w:firstLine="0"/>
        <w:jc w:val="center"/>
        <w:rPr>
          <w:color w:val="000000" w:themeColor="text1"/>
        </w:rPr>
      </w:pPr>
      <w:bookmarkStart w:id="372"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2255F">
        <w:rPr>
          <w:noProof/>
          <w:color w:val="000000"/>
        </w:rPr>
        <w:t>7</w:t>
      </w:r>
      <w:r w:rsidRPr="00330264">
        <w:rPr>
          <w:color w:val="000000"/>
        </w:rPr>
        <w:fldChar w:fldCharType="end"/>
      </w:r>
      <w:bookmarkEnd w:id="372"/>
      <w:r w:rsidRPr="00477343">
        <w:rPr>
          <w:color w:val="000000" w:themeColor="text1"/>
        </w:rPr>
        <w:t xml:space="preserve"> – Настройка параметров Расширения «Отчётность КО» ПП «Дельта»</w:t>
      </w:r>
    </w:p>
    <w:p w14:paraId="7B8A80EA" w14:textId="2390BDFF" w:rsidR="00E5118E" w:rsidRPr="00477343" w:rsidRDefault="009C3877" w:rsidP="00EA5DAF">
      <w:pPr>
        <w:pStyle w:val="afff9"/>
        <w:keepNext/>
        <w:tabs>
          <w:tab w:val="left" w:pos="851"/>
        </w:tabs>
        <w:spacing w:before="0" w:after="0"/>
        <w:ind w:firstLine="0"/>
        <w:jc w:val="center"/>
      </w:pPr>
      <w:r w:rsidRPr="00330264">
        <w:rPr>
          <w:noProof/>
        </w:rPr>
        <w:drawing>
          <wp:inline distT="0" distB="0" distL="0" distR="0" wp14:anchorId="1F0D063D" wp14:editId="258BE6F0">
            <wp:extent cx="5940425" cy="4573270"/>
            <wp:effectExtent l="0" t="0" r="3175" b="0"/>
            <wp:docPr id="235" name="Рисунок 235" descr="C:\Users\45SveshnikovaIE\AppData\Local\Microsoft\Windows\INetCache\Content.Outlook\9ZR3MJ3G\Ри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45SveshnikovaIE\AppData\Local\Microsoft\Windows\INetCache\Content.Outlook\9ZR3MJ3G\Рис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573270"/>
                    </a:xfrm>
                    <a:prstGeom prst="rect">
                      <a:avLst/>
                    </a:prstGeom>
                    <a:noFill/>
                    <a:ln>
                      <a:noFill/>
                    </a:ln>
                  </pic:spPr>
                </pic:pic>
              </a:graphicData>
            </a:graphic>
          </wp:inline>
        </w:drawing>
      </w:r>
    </w:p>
    <w:p w14:paraId="52F2602C" w14:textId="2088CE44" w:rsidR="005C3E52" w:rsidRPr="00477343" w:rsidRDefault="00016436">
      <w:pPr>
        <w:pStyle w:val="affe"/>
        <w:tabs>
          <w:tab w:val="left" w:pos="851"/>
        </w:tabs>
        <w:spacing w:before="0" w:after="120"/>
      </w:pPr>
      <w:bookmarkStart w:id="373" w:name="_Ref104294101"/>
      <w:r w:rsidRPr="00477343">
        <w:t xml:space="preserve">Рисунок </w:t>
      </w:r>
      <w:r w:rsidRPr="00330264">
        <w:fldChar w:fldCharType="begin"/>
      </w:r>
      <w:r w:rsidRPr="00477343">
        <w:instrText>SEQ Рисунок \* ARABIC</w:instrText>
      </w:r>
      <w:r w:rsidRPr="00330264">
        <w:fldChar w:fldCharType="separate"/>
      </w:r>
      <w:r w:rsidR="0072255F">
        <w:rPr>
          <w:noProof/>
        </w:rPr>
        <w:t>8</w:t>
      </w:r>
      <w:r w:rsidRPr="00330264">
        <w:fldChar w:fldCharType="end"/>
      </w:r>
      <w:bookmarkEnd w:id="373"/>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lastRenderedPageBreak/>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 и «К».</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4C5A0DA2"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330264">
        <w:rPr>
          <w:color w:val="000000" w:themeColor="text1"/>
        </w:rPr>
        <w:fldChar w:fldCharType="separate"/>
      </w:r>
      <w:r w:rsidR="0072255F">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330264">
        <w:rPr>
          <w:color w:val="000000"/>
        </w:rPr>
        <w:fldChar w:fldCharType="separate"/>
      </w:r>
      <w:r w:rsidR="0072255F">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647C08A4" w:rsidR="00E92511" w:rsidRPr="00477343" w:rsidRDefault="00016436">
      <w:pPr>
        <w:pStyle w:val="afff9"/>
        <w:tabs>
          <w:tab w:val="left" w:pos="851"/>
        </w:tabs>
        <w:spacing w:before="0"/>
        <w:ind w:firstLine="0"/>
        <w:jc w:val="center"/>
        <w:rPr>
          <w:color w:val="000000" w:themeColor="text1"/>
        </w:rPr>
      </w:pPr>
      <w:bookmarkStart w:id="374" w:name="_Ref83306831"/>
      <w:bookmarkStart w:id="375"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330264">
        <w:rPr>
          <w:color w:val="000000"/>
        </w:rPr>
        <w:fldChar w:fldCharType="separate"/>
      </w:r>
      <w:r w:rsidR="0072255F">
        <w:rPr>
          <w:noProof/>
          <w:color w:val="000000"/>
        </w:rPr>
        <w:t>9</w:t>
      </w:r>
      <w:r w:rsidRPr="00330264">
        <w:rPr>
          <w:color w:val="000000"/>
        </w:rPr>
        <w:fldChar w:fldCharType="end"/>
      </w:r>
      <w:bookmarkEnd w:id="374"/>
      <w:r w:rsidRPr="00477343">
        <w:rPr>
          <w:color w:val="000000" w:themeColor="text1"/>
        </w:rPr>
        <w:t xml:space="preserve"> – Окно редактирования реквизитов организации</w:t>
      </w:r>
      <w:bookmarkEnd w:id="375"/>
    </w:p>
    <w:p w14:paraId="6AFA4A13" w14:textId="1149EEF7"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330264">
        <w:fldChar w:fldCharType="separate"/>
      </w:r>
      <w:r w:rsidR="0072255F">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lastRenderedPageBreak/>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2BACF98D" w:rsidR="00E92511" w:rsidRPr="00477343" w:rsidRDefault="00E92511">
      <w:pPr>
        <w:pStyle w:val="afff9"/>
        <w:tabs>
          <w:tab w:val="left" w:pos="851"/>
        </w:tabs>
        <w:spacing w:before="0"/>
        <w:ind w:firstLine="0"/>
        <w:jc w:val="center"/>
        <w:rPr>
          <w:color w:val="000000" w:themeColor="text1"/>
        </w:rPr>
      </w:pPr>
      <w:bookmarkStart w:id="376" w:name="_Ref127456023"/>
      <w:bookmarkStart w:id="377" w:name="_Ref127524611"/>
      <w:r w:rsidRPr="00477343">
        <w:rPr>
          <w:color w:val="000000" w:themeColor="text1"/>
        </w:rPr>
        <w:t xml:space="preserve">Рисунок </w:t>
      </w:r>
      <w:bookmarkEnd w:id="376"/>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72255F">
        <w:rPr>
          <w:noProof/>
          <w:color w:val="000000"/>
        </w:rPr>
        <w:t>10</w:t>
      </w:r>
      <w:r w:rsidR="003B3EB9" w:rsidRPr="00C551E3">
        <w:rPr>
          <w:color w:val="000000"/>
        </w:rPr>
        <w:fldChar w:fldCharType="end"/>
      </w:r>
      <w:bookmarkEnd w:id="377"/>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445D278F"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C551E3">
        <w:rPr>
          <w:color w:val="000000"/>
        </w:rPr>
        <w:fldChar w:fldCharType="separate"/>
      </w:r>
      <w:r w:rsidR="0072255F">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23A8723F" w:rsidR="00E92511" w:rsidRPr="00477343" w:rsidRDefault="001555AC">
      <w:pPr>
        <w:pStyle w:val="afff9"/>
        <w:tabs>
          <w:tab w:val="left" w:pos="851"/>
        </w:tabs>
        <w:spacing w:before="0"/>
        <w:ind w:firstLine="0"/>
        <w:jc w:val="center"/>
        <w:rPr>
          <w:color w:val="000000" w:themeColor="text1"/>
        </w:rPr>
      </w:pPr>
      <w:bookmarkStart w:id="378" w:name="_Ref127456703"/>
      <w:bookmarkStart w:id="379" w:name="_Ref127457156"/>
      <w:r w:rsidRPr="00477343">
        <w:rPr>
          <w:color w:val="000000" w:themeColor="text1"/>
        </w:rPr>
        <w:t xml:space="preserve">Рисунок </w:t>
      </w:r>
      <w:bookmarkEnd w:id="378"/>
      <w:r w:rsidR="003B3EB9" w:rsidRPr="00C551E3">
        <w:rPr>
          <w:color w:val="000000" w:themeColor="text1"/>
        </w:rPr>
        <w:fldChar w:fldCharType="begin"/>
      </w:r>
      <w:r w:rsidR="003B3EB9" w:rsidRPr="00477343">
        <w:rPr>
          <w:color w:val="000000"/>
        </w:rPr>
        <w:instrText>SEQ Рисунок \* ARABIC</w:instrText>
      </w:r>
      <w:r w:rsidR="003B3EB9" w:rsidRPr="00C551E3">
        <w:rPr>
          <w:color w:val="000000"/>
        </w:rPr>
        <w:fldChar w:fldCharType="separate"/>
      </w:r>
      <w:r w:rsidR="0072255F">
        <w:rPr>
          <w:noProof/>
          <w:color w:val="000000"/>
        </w:rPr>
        <w:t>11</w:t>
      </w:r>
      <w:r w:rsidR="003B3EB9" w:rsidRPr="00C551E3">
        <w:rPr>
          <w:color w:val="000000"/>
        </w:rPr>
        <w:fldChar w:fldCharType="end"/>
      </w:r>
      <w:bookmarkEnd w:id="379"/>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4E34841A"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proofErr w:type="spellStart"/>
      <w:r w:rsidRPr="00477343">
        <w:rPr>
          <w:color w:val="000000" w:themeColor="text1"/>
          <w:lang w:val="en-US"/>
        </w:rPr>
        <w:t>json</w:t>
      </w:r>
      <w:proofErr w:type="spellEnd"/>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C551E3">
        <w:rPr>
          <w:color w:val="000000" w:themeColor="text1"/>
        </w:rPr>
        <w:fldChar w:fldCharType="separate"/>
      </w:r>
      <w:r w:rsidR="0072255F">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13B9C319" w:rsidR="00B535E4" w:rsidRPr="00477343" w:rsidRDefault="00B535E4" w:rsidP="00B535E4">
      <w:pPr>
        <w:pStyle w:val="afff9"/>
        <w:tabs>
          <w:tab w:val="left" w:pos="851"/>
        </w:tabs>
        <w:spacing w:before="0"/>
        <w:ind w:firstLine="0"/>
        <w:jc w:val="center"/>
        <w:rPr>
          <w:color w:val="000000" w:themeColor="text1"/>
        </w:rPr>
      </w:pPr>
      <w:bookmarkStart w:id="380"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2255F">
        <w:rPr>
          <w:noProof/>
          <w:color w:val="000000"/>
        </w:rPr>
        <w:t>12</w:t>
      </w:r>
      <w:r w:rsidRPr="00C551E3">
        <w:rPr>
          <w:color w:val="000000"/>
        </w:rPr>
        <w:fldChar w:fldCharType="end"/>
      </w:r>
      <w:bookmarkEnd w:id="380"/>
      <w:r w:rsidRPr="00477343">
        <w:rPr>
          <w:color w:val="000000" w:themeColor="text1"/>
        </w:rPr>
        <w:t xml:space="preserve">– </w:t>
      </w:r>
      <w:r w:rsidR="007A219F" w:rsidRPr="00477343">
        <w:t>Экспорт и импорт профиля</w:t>
      </w:r>
    </w:p>
    <w:p w14:paraId="1E4F0658" w14:textId="23E6CD90" w:rsidR="005C3E52" w:rsidRPr="00477343" w:rsidRDefault="00016436" w:rsidP="00A84F94">
      <w:pPr>
        <w:pStyle w:val="afff9"/>
        <w:tabs>
          <w:tab w:val="left" w:pos="851"/>
        </w:tabs>
        <w:spacing w:after="0"/>
        <w:ind w:firstLine="709"/>
      </w:pPr>
      <w:r w:rsidRPr="00477343">
        <w:rPr>
          <w:color w:val="000000" w:themeColor="text1"/>
        </w:rPr>
        <w:lastRenderedPageBreak/>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C551E3">
        <w:fldChar w:fldCharType="separate"/>
      </w:r>
      <w:r w:rsidR="0072255F">
        <w:t>13</w:t>
      </w:r>
      <w:r w:rsidRPr="00C551E3">
        <w:fldChar w:fldCharType="end"/>
      </w:r>
      <w:r w:rsidRPr="00477343">
        <w:t>.</w:t>
      </w:r>
    </w:p>
    <w:p w14:paraId="58B33064" w14:textId="57FCF435" w:rsidR="005C3E52" w:rsidRPr="00477343" w:rsidRDefault="00B63E53">
      <w:pPr>
        <w:tabs>
          <w:tab w:val="left" w:pos="851"/>
        </w:tabs>
        <w:ind w:firstLine="0"/>
        <w:jc w:val="center"/>
      </w:pPr>
      <w:r w:rsidRPr="00330264">
        <w:rPr>
          <w:noProof/>
          <w:lang w:eastAsia="ru-RU"/>
        </w:rPr>
        <w:drawing>
          <wp:inline distT="0" distB="0" distL="0" distR="0" wp14:anchorId="3363DA24" wp14:editId="2F63C4F7">
            <wp:extent cx="5940425" cy="27457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45740"/>
                    </a:xfrm>
                    <a:prstGeom prst="rect">
                      <a:avLst/>
                    </a:prstGeom>
                  </pic:spPr>
                </pic:pic>
              </a:graphicData>
            </a:graphic>
          </wp:inline>
        </w:drawing>
      </w:r>
    </w:p>
    <w:p w14:paraId="6D543EAC" w14:textId="27756D69" w:rsidR="005C3E52" w:rsidRPr="00477343" w:rsidRDefault="00016436" w:rsidP="00EA5DAF">
      <w:pPr>
        <w:pStyle w:val="afff9"/>
        <w:tabs>
          <w:tab w:val="left" w:pos="851"/>
        </w:tabs>
        <w:spacing w:before="0" w:after="0"/>
        <w:ind w:firstLine="0"/>
        <w:jc w:val="center"/>
        <w:rPr>
          <w:color w:val="000000" w:themeColor="text1"/>
        </w:rPr>
      </w:pPr>
      <w:bookmarkStart w:id="381" w:name="_Ref96076918"/>
      <w:bookmarkStart w:id="382"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2255F">
        <w:rPr>
          <w:noProof/>
          <w:color w:val="000000"/>
        </w:rPr>
        <w:t>13</w:t>
      </w:r>
      <w:r w:rsidRPr="00C551E3">
        <w:rPr>
          <w:color w:val="000000"/>
        </w:rPr>
        <w:fldChar w:fldCharType="end"/>
      </w:r>
      <w:bookmarkEnd w:id="381"/>
      <w:r w:rsidRPr="00477343">
        <w:rPr>
          <w:color w:val="000000" w:themeColor="text1"/>
        </w:rPr>
        <w:t xml:space="preserve"> – Профиль настроек пользователя</w:t>
      </w:r>
      <w:bookmarkEnd w:id="382"/>
    </w:p>
    <w:p w14:paraId="53F53E3A" w14:textId="26AAF2E7" w:rsidR="005C3E52" w:rsidRPr="00477343" w:rsidRDefault="00016436" w:rsidP="007C312C">
      <w:pPr>
        <w:pStyle w:val="21"/>
        <w:tabs>
          <w:tab w:val="left" w:pos="851"/>
          <w:tab w:val="left" w:pos="1276"/>
        </w:tabs>
        <w:spacing w:before="0" w:after="0"/>
        <w:ind w:left="0" w:firstLine="709"/>
        <w:rPr>
          <w:sz w:val="26"/>
          <w:szCs w:val="26"/>
        </w:rPr>
      </w:pPr>
      <w:bookmarkStart w:id="383" w:name="_Toc103946820"/>
      <w:bookmarkStart w:id="384" w:name="_Toc103951543"/>
      <w:bookmarkStart w:id="385" w:name="_Toc104906564"/>
      <w:bookmarkStart w:id="386" w:name="_Toc96341817"/>
      <w:bookmarkStart w:id="387" w:name="_Toc100759158"/>
      <w:bookmarkStart w:id="388" w:name="_Toc96350153"/>
      <w:bookmarkStart w:id="389" w:name="_Toc102567136"/>
      <w:bookmarkStart w:id="390" w:name="_Toc97932463"/>
      <w:bookmarkStart w:id="391" w:name="_Toc98863404"/>
      <w:bookmarkStart w:id="392" w:name="_Toc98955126"/>
      <w:bookmarkStart w:id="393" w:name="_Toc99111790"/>
      <w:bookmarkStart w:id="394" w:name="_Toc100754552"/>
      <w:bookmarkStart w:id="395" w:name="_Toc100840941"/>
      <w:bookmarkStart w:id="396" w:name="_Toc100825424"/>
      <w:bookmarkStart w:id="397" w:name="_Toc100840942"/>
      <w:bookmarkStart w:id="398" w:name="_Toc101356371"/>
      <w:bookmarkStart w:id="399" w:name="_Toc101875926"/>
      <w:bookmarkStart w:id="400" w:name="_Toc101790355"/>
      <w:bookmarkStart w:id="401" w:name="_Toc101774047"/>
      <w:bookmarkStart w:id="402" w:name="_Toc101773745"/>
      <w:bookmarkStart w:id="403" w:name="_Toc101358291"/>
      <w:bookmarkStart w:id="404" w:name="_Toc101356370"/>
      <w:bookmarkStart w:id="405" w:name="_Toc100825423"/>
      <w:bookmarkStart w:id="406" w:name="_Toc100759157"/>
      <w:bookmarkStart w:id="407" w:name="_Toc100754551"/>
      <w:bookmarkStart w:id="408" w:name="_Toc99111789"/>
      <w:bookmarkStart w:id="409" w:name="_Toc98955125"/>
      <w:bookmarkStart w:id="410" w:name="_Toc98863403"/>
      <w:bookmarkStart w:id="411" w:name="_Toc97932462"/>
      <w:bookmarkStart w:id="412" w:name="_Toc96350152"/>
      <w:bookmarkStart w:id="413" w:name="_Toc96341816"/>
      <w:bookmarkStart w:id="414" w:name="_Toc88651718"/>
      <w:bookmarkStart w:id="415" w:name="_Toc101773746"/>
      <w:bookmarkStart w:id="416" w:name="_Toc89817498"/>
      <w:bookmarkStart w:id="417" w:name="_Toc88810020"/>
      <w:bookmarkStart w:id="418" w:name="_Toc88809962"/>
      <w:bookmarkStart w:id="419" w:name="_Toc88651623"/>
      <w:bookmarkStart w:id="420" w:name="_Toc88650543"/>
      <w:bookmarkStart w:id="421" w:name="_Toc88649877"/>
      <w:bookmarkStart w:id="422" w:name="_Toc88648874"/>
      <w:bookmarkStart w:id="423" w:name="_Toc85546471"/>
      <w:bookmarkStart w:id="424" w:name="_Toc85469133"/>
      <w:bookmarkStart w:id="425" w:name="_Toc85468938"/>
      <w:bookmarkStart w:id="426" w:name="_Toc83309493"/>
      <w:bookmarkStart w:id="427" w:name="_Toc101358292"/>
      <w:bookmarkStart w:id="428" w:name="_Toc101774048"/>
      <w:bookmarkStart w:id="429" w:name="_Toc101790356"/>
      <w:bookmarkStart w:id="430" w:name="_Toc101875927"/>
      <w:bookmarkStart w:id="431" w:name="_Toc102567137"/>
      <w:bookmarkStart w:id="432" w:name="_Toc103946821"/>
      <w:bookmarkStart w:id="433" w:name="_Toc103951544"/>
      <w:bookmarkStart w:id="434" w:name="_Toc88809961"/>
      <w:bookmarkStart w:id="435" w:name="_Toc88810019"/>
      <w:bookmarkStart w:id="436" w:name="_Toc89817497"/>
      <w:bookmarkStart w:id="437" w:name="_Toc80283115"/>
      <w:bookmarkStart w:id="438" w:name="_Toc83304566"/>
      <w:bookmarkStart w:id="439" w:name="_Toc83306903"/>
      <w:bookmarkStart w:id="440" w:name="_Toc85197914"/>
      <w:bookmarkStart w:id="441" w:name="_Toc104906565"/>
      <w:bookmarkStart w:id="442" w:name="_Ref96345589"/>
      <w:bookmarkStart w:id="443" w:name="_Ref96332611"/>
      <w:bookmarkStart w:id="444" w:name="_Ref96330761"/>
      <w:bookmarkStart w:id="445" w:name="_Toc78989202"/>
      <w:bookmarkStart w:id="446" w:name="_Toc180058285"/>
      <w:bookmarkStart w:id="447" w:name="_Toc192770869"/>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sidRPr="00477343">
        <w:rPr>
          <w:rFonts w:hint="eastAsia"/>
          <w:sz w:val="26"/>
          <w:szCs w:val="26"/>
        </w:rPr>
        <w:t>Загрузка</w:t>
      </w:r>
      <w:r w:rsidRPr="00477343">
        <w:rPr>
          <w:sz w:val="26"/>
          <w:szCs w:val="26"/>
        </w:rPr>
        <w:t xml:space="preserve"> </w:t>
      </w:r>
      <w:r w:rsidRPr="00477343">
        <w:rPr>
          <w:rFonts w:hint="eastAsia"/>
          <w:sz w:val="26"/>
          <w:szCs w:val="26"/>
        </w:rPr>
        <w:t>метаданных</w:t>
      </w:r>
      <w:bookmarkEnd w:id="442"/>
      <w:bookmarkEnd w:id="443"/>
      <w:bookmarkEnd w:id="444"/>
      <w:bookmarkEnd w:id="445"/>
      <w:bookmarkEnd w:id="446"/>
      <w:bookmarkEnd w:id="447"/>
    </w:p>
    <w:p w14:paraId="026106B9" w14:textId="77777777" w:rsidR="005C3E52" w:rsidRPr="00477343" w:rsidRDefault="00016436" w:rsidP="00A84F94">
      <w:pPr>
        <w:tabs>
          <w:tab w:val="left" w:pos="851"/>
        </w:tabs>
      </w:pPr>
      <w:r w:rsidRPr="00477343">
        <w:t>Перейти на закладку «Отчетность КО».</w:t>
      </w:r>
    </w:p>
    <w:p w14:paraId="5F4B9DE7" w14:textId="5741E0EA"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C551E3">
        <w:fldChar w:fldCharType="separate"/>
      </w:r>
      <w:r w:rsidR="0072255F">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2FB7512B" w:rsidR="005C3E52" w:rsidRPr="00477343" w:rsidRDefault="00016436" w:rsidP="007C312C">
      <w:pPr>
        <w:pStyle w:val="afff9"/>
        <w:tabs>
          <w:tab w:val="left" w:pos="851"/>
        </w:tabs>
        <w:spacing w:before="0"/>
        <w:ind w:firstLine="0"/>
        <w:jc w:val="center"/>
        <w:rPr>
          <w:color w:val="000000" w:themeColor="text1"/>
        </w:rPr>
      </w:pPr>
      <w:bookmarkStart w:id="448"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2255F">
        <w:rPr>
          <w:noProof/>
          <w:color w:val="000000"/>
        </w:rPr>
        <w:t>14</w:t>
      </w:r>
      <w:r w:rsidRPr="00C551E3">
        <w:rPr>
          <w:color w:val="000000"/>
        </w:rPr>
        <w:fldChar w:fldCharType="end"/>
      </w:r>
      <w:bookmarkEnd w:id="448"/>
      <w:r w:rsidRPr="00477343">
        <w:rPr>
          <w:color w:val="000000" w:themeColor="text1"/>
        </w:rPr>
        <w:t xml:space="preserve"> – Переход в меню Расширения «Отчётность КО» ПП «Дельта»</w:t>
      </w:r>
    </w:p>
    <w:p w14:paraId="0700EA1D" w14:textId="320130DC"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C551E3">
        <w:fldChar w:fldCharType="separate"/>
      </w:r>
      <w:r w:rsidR="0072255F">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5F443298" w:rsidR="005C3E52" w:rsidRPr="00477343" w:rsidRDefault="00016436" w:rsidP="007C312C">
      <w:pPr>
        <w:pStyle w:val="afff9"/>
        <w:tabs>
          <w:tab w:val="left" w:pos="851"/>
        </w:tabs>
        <w:spacing w:before="0"/>
        <w:ind w:firstLine="0"/>
        <w:jc w:val="center"/>
        <w:rPr>
          <w:color w:val="000000" w:themeColor="text1"/>
        </w:rPr>
      </w:pPr>
      <w:bookmarkStart w:id="449"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C551E3">
        <w:rPr>
          <w:color w:val="000000"/>
        </w:rPr>
        <w:fldChar w:fldCharType="separate"/>
      </w:r>
      <w:r w:rsidR="0072255F">
        <w:rPr>
          <w:noProof/>
          <w:color w:val="000000"/>
        </w:rPr>
        <w:t>15</w:t>
      </w:r>
      <w:r w:rsidRPr="00C551E3">
        <w:rPr>
          <w:color w:val="000000"/>
        </w:rPr>
        <w:fldChar w:fldCharType="end"/>
      </w:r>
      <w:bookmarkEnd w:id="449"/>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36963CAA"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72255F">
        <w:t>1</w:t>
      </w:r>
      <w:r w:rsidR="00551025" w:rsidRPr="00C551E3">
        <w:fldChar w:fldCharType="end"/>
      </w:r>
      <w:r w:rsidRPr="00477343">
        <w:t>].</w:t>
      </w:r>
    </w:p>
    <w:p w14:paraId="2210C00A" w14:textId="630B2C2E"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C551E3">
        <w:fldChar w:fldCharType="separate"/>
      </w:r>
      <w:r w:rsidR="0072255F">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5298F030" w:rsidR="005C3E52" w:rsidRPr="00477343" w:rsidRDefault="00016436" w:rsidP="007C312C">
      <w:pPr>
        <w:pStyle w:val="afff9"/>
        <w:tabs>
          <w:tab w:val="left" w:pos="851"/>
        </w:tabs>
        <w:spacing w:before="0"/>
        <w:ind w:firstLine="0"/>
        <w:jc w:val="center"/>
      </w:pPr>
      <w:bookmarkStart w:id="450" w:name="_Ref68008828"/>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72255F">
        <w:rPr>
          <w:noProof/>
        </w:rPr>
        <w:t>16</w:t>
      </w:r>
      <w:r w:rsidRPr="00C551E3">
        <w:fldChar w:fldCharType="end"/>
      </w:r>
      <w:bookmarkEnd w:id="450"/>
      <w:r w:rsidRPr="00477343">
        <w:t xml:space="preserve"> – Начало процесса загрузки метаданных</w:t>
      </w:r>
    </w:p>
    <w:p w14:paraId="6B4111CA" w14:textId="05567889"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C551E3">
        <w:fldChar w:fldCharType="separate"/>
      </w:r>
      <w:r w:rsidR="0072255F">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52991FE5" w:rsidR="005C3E52" w:rsidRPr="00477343" w:rsidRDefault="00016436" w:rsidP="007C312C">
      <w:pPr>
        <w:pStyle w:val="afff9"/>
        <w:tabs>
          <w:tab w:val="left" w:pos="851"/>
        </w:tabs>
        <w:spacing w:before="0"/>
        <w:ind w:firstLine="0"/>
        <w:jc w:val="center"/>
      </w:pPr>
      <w:bookmarkStart w:id="451" w:name="_Ref68008835"/>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72255F">
        <w:rPr>
          <w:noProof/>
        </w:rPr>
        <w:t>17</w:t>
      </w:r>
      <w:r w:rsidRPr="00C551E3">
        <w:fldChar w:fldCharType="end"/>
      </w:r>
      <w:bookmarkEnd w:id="451"/>
      <w:r w:rsidRPr="00477343">
        <w:t xml:space="preserve"> – Выбор файла метаданных</w:t>
      </w:r>
    </w:p>
    <w:p w14:paraId="143674B9" w14:textId="1057CC34"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C551E3">
        <w:fldChar w:fldCharType="separate"/>
      </w:r>
      <w:r w:rsidR="0072255F">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0D592005" w:rsidR="00A11E40" w:rsidRPr="00477343" w:rsidRDefault="003F4EAB" w:rsidP="00EA5DAF">
      <w:pPr>
        <w:pStyle w:val="affe"/>
      </w:pPr>
      <w:bookmarkStart w:id="452" w:name="_Ref125463526"/>
      <w:bookmarkStart w:id="453"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18</w:t>
      </w:r>
      <w:r w:rsidR="0083651A" w:rsidRPr="00C551E3">
        <w:rPr>
          <w:noProof/>
        </w:rPr>
        <w:fldChar w:fldCharType="end"/>
      </w:r>
      <w:bookmarkEnd w:id="452"/>
      <w:r w:rsidRPr="00477343">
        <w:t xml:space="preserve"> </w:t>
      </w:r>
      <w:bookmarkEnd w:id="453"/>
      <w:r w:rsidR="00A11E40" w:rsidRPr="00477343">
        <w:t>– Окончание процесса загрузки метаданных</w:t>
      </w:r>
    </w:p>
    <w:p w14:paraId="46EBC6A0" w14:textId="5D1C1174"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C551E3">
        <w:fldChar w:fldCharType="separate"/>
      </w:r>
      <w:r w:rsidR="0072255F">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C551E3">
        <w:fldChar w:fldCharType="separate"/>
      </w:r>
      <w:r w:rsidR="0072255F">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lastRenderedPageBreak/>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4B612A92" w:rsidR="00A11E40" w:rsidRPr="00477343" w:rsidRDefault="00A11E40" w:rsidP="00F54B1E">
      <w:pPr>
        <w:pStyle w:val="afff9"/>
        <w:tabs>
          <w:tab w:val="left" w:pos="851"/>
        </w:tabs>
        <w:spacing w:before="0"/>
        <w:ind w:firstLine="0"/>
        <w:jc w:val="center"/>
      </w:pPr>
      <w:bookmarkStart w:id="454" w:name="_Ref125377513"/>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72255F">
        <w:rPr>
          <w:noProof/>
        </w:rPr>
        <w:t>19</w:t>
      </w:r>
      <w:r w:rsidRPr="00C551E3">
        <w:fldChar w:fldCharType="end"/>
      </w:r>
      <w:bookmarkEnd w:id="454"/>
      <w:r w:rsidRPr="00477343">
        <w:t xml:space="preserve"> – Начало процесса загрузки метаданных из хранилищ</w:t>
      </w:r>
    </w:p>
    <w:p w14:paraId="791EEE08" w14:textId="6AF2FC68"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C551E3">
        <w:fldChar w:fldCharType="separate"/>
      </w:r>
      <w:r w:rsidR="0072255F">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C551E3">
        <w:rPr>
          <w:lang w:val="en-US"/>
        </w:rPr>
        <w:fldChar w:fldCharType="separate"/>
      </w:r>
      <w:r w:rsidR="0072255F">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56D0230D"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C551E3">
        <w:fldChar w:fldCharType="separate"/>
      </w:r>
      <w:r w:rsidR="0072255F">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362C3618" w:rsidR="00A11E40" w:rsidRPr="00477343" w:rsidRDefault="00A11E40" w:rsidP="00A11E40">
      <w:pPr>
        <w:pStyle w:val="afff9"/>
        <w:tabs>
          <w:tab w:val="left" w:pos="851"/>
        </w:tabs>
        <w:spacing w:before="0"/>
        <w:ind w:firstLine="0"/>
        <w:jc w:val="center"/>
      </w:pPr>
      <w:bookmarkStart w:id="455" w:name="_Ref125377481"/>
      <w:r w:rsidRPr="00477343">
        <w:rPr>
          <w:color w:val="000000" w:themeColor="text1"/>
        </w:rPr>
        <w:t xml:space="preserve">Рисунок </w:t>
      </w:r>
      <w:r w:rsidRPr="00C551E3">
        <w:fldChar w:fldCharType="begin"/>
      </w:r>
      <w:r w:rsidRPr="00477343">
        <w:instrText>SEQ Рисунок \* ARABIC</w:instrText>
      </w:r>
      <w:r w:rsidRPr="00C551E3">
        <w:fldChar w:fldCharType="separate"/>
      </w:r>
      <w:r w:rsidR="0072255F">
        <w:rPr>
          <w:noProof/>
        </w:rPr>
        <w:t>20</w:t>
      </w:r>
      <w:r w:rsidRPr="00C551E3">
        <w:fldChar w:fldCharType="end"/>
      </w:r>
      <w:bookmarkEnd w:id="455"/>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753A6C88"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C551E3">
        <w:fldChar w:fldCharType="separate"/>
      </w:r>
      <w:r w:rsidR="0072255F">
        <w:t>18</w:t>
      </w:r>
      <w:r w:rsidR="00C5161D" w:rsidRPr="00C551E3">
        <w:fldChar w:fldCharType="end"/>
      </w:r>
      <w:r w:rsidRPr="00477343">
        <w:t>.</w:t>
      </w:r>
    </w:p>
    <w:p w14:paraId="0027F551" w14:textId="179BE3DD"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C551E3">
        <w:fldChar w:fldCharType="separate"/>
      </w:r>
      <w:r w:rsidR="0072255F">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lastRenderedPageBreak/>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25AC7258" w:rsidR="00A11E40" w:rsidRPr="00477343" w:rsidRDefault="00A11E40" w:rsidP="00A11E40">
      <w:pPr>
        <w:pStyle w:val="afff9"/>
        <w:tabs>
          <w:tab w:val="left" w:pos="851"/>
        </w:tabs>
        <w:spacing w:before="0"/>
        <w:ind w:firstLine="0"/>
        <w:jc w:val="center"/>
      </w:pPr>
      <w:bookmarkStart w:id="456" w:name="_Ref125463991"/>
      <w:r w:rsidRPr="00477343">
        <w:t xml:space="preserve">Рисунок </w:t>
      </w:r>
      <w:r w:rsidRPr="00C551E3">
        <w:fldChar w:fldCharType="begin"/>
      </w:r>
      <w:r w:rsidRPr="00477343">
        <w:instrText>SEQ Рисунок \* ARABIC</w:instrText>
      </w:r>
      <w:r w:rsidRPr="00C551E3">
        <w:fldChar w:fldCharType="separate"/>
      </w:r>
      <w:r w:rsidR="0072255F">
        <w:rPr>
          <w:noProof/>
        </w:rPr>
        <w:t>21</w:t>
      </w:r>
      <w:r w:rsidRPr="00C551E3">
        <w:fldChar w:fldCharType="end"/>
      </w:r>
      <w:bookmarkEnd w:id="456"/>
      <w:r w:rsidRPr="00477343">
        <w:t xml:space="preserve"> – Удаление информации о ранее проведенных метаданных</w:t>
      </w:r>
    </w:p>
    <w:p w14:paraId="61AAB83B" w14:textId="60886708"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C551E3">
        <w:fldChar w:fldCharType="separate"/>
      </w:r>
      <w:r w:rsidR="0072255F">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477343" w:rsidRDefault="00016436" w:rsidP="007C312C">
      <w:pPr>
        <w:pStyle w:val="21"/>
        <w:tabs>
          <w:tab w:val="left" w:pos="851"/>
          <w:tab w:val="left" w:pos="1276"/>
        </w:tabs>
        <w:spacing w:before="0" w:after="0"/>
        <w:ind w:left="0" w:firstLine="709"/>
        <w:rPr>
          <w:sz w:val="26"/>
          <w:szCs w:val="26"/>
        </w:rPr>
      </w:pPr>
      <w:bookmarkStart w:id="457" w:name="_Toc125464861"/>
      <w:bookmarkStart w:id="458" w:name="_Toc125465504"/>
      <w:bookmarkStart w:id="459" w:name="_Toc125465698"/>
      <w:bookmarkStart w:id="460" w:name="_Toc125466003"/>
      <w:bookmarkStart w:id="461" w:name="_Toc125466259"/>
      <w:bookmarkStart w:id="462" w:name="_Toc126740441"/>
      <w:bookmarkStart w:id="463" w:name="_Toc126742833"/>
      <w:bookmarkStart w:id="464" w:name="_Toc126822371"/>
      <w:bookmarkStart w:id="465" w:name="_Toc127454230"/>
      <w:bookmarkStart w:id="466" w:name="_Toc127454456"/>
      <w:bookmarkStart w:id="467" w:name="_Toc127454682"/>
      <w:bookmarkStart w:id="468" w:name="_Toc127454908"/>
      <w:bookmarkStart w:id="469" w:name="_Toc127455134"/>
      <w:bookmarkStart w:id="470" w:name="_Toc127455360"/>
      <w:bookmarkStart w:id="471" w:name="_Toc127455586"/>
      <w:bookmarkStart w:id="472" w:name="_Toc127455813"/>
      <w:bookmarkStart w:id="473" w:name="_Toc127456041"/>
      <w:bookmarkStart w:id="474" w:name="_Toc127456267"/>
      <w:bookmarkStart w:id="475" w:name="_Toc127456493"/>
      <w:bookmarkStart w:id="476" w:name="_Toc127456720"/>
      <w:bookmarkStart w:id="477" w:name="_Toc127456946"/>
      <w:bookmarkStart w:id="478" w:name="_Toc127457173"/>
      <w:bookmarkStart w:id="479" w:name="_Toc127457399"/>
      <w:bookmarkStart w:id="480" w:name="_Toc127457625"/>
      <w:bookmarkStart w:id="481" w:name="_Toc127524010"/>
      <w:bookmarkStart w:id="482" w:name="_Toc127527435"/>
      <w:bookmarkStart w:id="483" w:name="_Toc127529397"/>
      <w:bookmarkStart w:id="484" w:name="_Toc127529624"/>
      <w:bookmarkStart w:id="485" w:name="_Toc129006373"/>
      <w:bookmarkStart w:id="486" w:name="_Toc130459521"/>
      <w:bookmarkStart w:id="487" w:name="_Toc125464862"/>
      <w:bookmarkStart w:id="488" w:name="_Toc125465505"/>
      <w:bookmarkStart w:id="489" w:name="_Toc125465699"/>
      <w:bookmarkStart w:id="490" w:name="_Toc125466004"/>
      <w:bookmarkStart w:id="491" w:name="_Toc125466260"/>
      <w:bookmarkStart w:id="492" w:name="_Toc126740442"/>
      <w:bookmarkStart w:id="493" w:name="_Toc126742834"/>
      <w:bookmarkStart w:id="494" w:name="_Toc126822372"/>
      <w:bookmarkStart w:id="495" w:name="_Toc127454231"/>
      <w:bookmarkStart w:id="496" w:name="_Toc127454457"/>
      <w:bookmarkStart w:id="497" w:name="_Toc127454683"/>
      <w:bookmarkStart w:id="498" w:name="_Toc127454909"/>
      <w:bookmarkStart w:id="499" w:name="_Toc127455135"/>
      <w:bookmarkStart w:id="500" w:name="_Toc127455361"/>
      <w:bookmarkStart w:id="501" w:name="_Toc127455587"/>
      <w:bookmarkStart w:id="502" w:name="_Toc127455814"/>
      <w:bookmarkStart w:id="503" w:name="_Toc127456042"/>
      <w:bookmarkStart w:id="504" w:name="_Toc127456268"/>
      <w:bookmarkStart w:id="505" w:name="_Toc127456494"/>
      <w:bookmarkStart w:id="506" w:name="_Toc127456721"/>
      <w:bookmarkStart w:id="507" w:name="_Toc127456947"/>
      <w:bookmarkStart w:id="508" w:name="_Toc127457174"/>
      <w:bookmarkStart w:id="509" w:name="_Toc127457400"/>
      <w:bookmarkStart w:id="510" w:name="_Toc127457626"/>
      <w:bookmarkStart w:id="511" w:name="_Toc127524011"/>
      <w:bookmarkStart w:id="512" w:name="_Toc127527436"/>
      <w:bookmarkStart w:id="513" w:name="_Toc127529398"/>
      <w:bookmarkStart w:id="514" w:name="_Toc127529625"/>
      <w:bookmarkStart w:id="515" w:name="_Toc129006374"/>
      <w:bookmarkStart w:id="516" w:name="_Toc130459522"/>
      <w:bookmarkStart w:id="517" w:name="_Toc130473579"/>
      <w:bookmarkStart w:id="518" w:name="_Toc130481445"/>
      <w:bookmarkStart w:id="519" w:name="_Toc130482383"/>
      <w:bookmarkStart w:id="520" w:name="_Toc130483679"/>
      <w:bookmarkStart w:id="521" w:name="_Toc132637521"/>
      <w:bookmarkStart w:id="522" w:name="_Toc132638076"/>
      <w:bookmarkStart w:id="523" w:name="_Toc132721003"/>
      <w:bookmarkStart w:id="524" w:name="_Toc137719199"/>
      <w:bookmarkStart w:id="525" w:name="_Toc138323705"/>
      <w:bookmarkStart w:id="526" w:name="_Toc138324089"/>
      <w:bookmarkStart w:id="527" w:name="_Toc138324744"/>
      <w:bookmarkStart w:id="528" w:name="_Toc125464863"/>
      <w:bookmarkStart w:id="529" w:name="_Toc125465506"/>
      <w:bookmarkStart w:id="530" w:name="_Toc125465700"/>
      <w:bookmarkStart w:id="531" w:name="_Toc125466005"/>
      <w:bookmarkStart w:id="532" w:name="_Toc125466261"/>
      <w:bookmarkStart w:id="533" w:name="_Toc126740443"/>
      <w:bookmarkStart w:id="534" w:name="_Toc126742835"/>
      <w:bookmarkStart w:id="535" w:name="_Toc126822373"/>
      <w:bookmarkStart w:id="536" w:name="_Toc127454232"/>
      <w:bookmarkStart w:id="537" w:name="_Toc127454458"/>
      <w:bookmarkStart w:id="538" w:name="_Toc127454684"/>
      <w:bookmarkStart w:id="539" w:name="_Toc127454910"/>
      <w:bookmarkStart w:id="540" w:name="_Toc127455136"/>
      <w:bookmarkStart w:id="541" w:name="_Toc127455362"/>
      <w:bookmarkStart w:id="542" w:name="_Toc127455588"/>
      <w:bookmarkStart w:id="543" w:name="_Toc127455815"/>
      <w:bookmarkStart w:id="544" w:name="_Toc127456043"/>
      <w:bookmarkStart w:id="545" w:name="_Toc127456269"/>
      <w:bookmarkStart w:id="546" w:name="_Toc127456495"/>
      <w:bookmarkStart w:id="547" w:name="_Toc127456722"/>
      <w:bookmarkStart w:id="548" w:name="_Toc127456948"/>
      <w:bookmarkStart w:id="549" w:name="_Toc127457175"/>
      <w:bookmarkStart w:id="550" w:name="_Toc127457401"/>
      <w:bookmarkStart w:id="551" w:name="_Toc127457627"/>
      <w:bookmarkStart w:id="552" w:name="_Toc127524012"/>
      <w:bookmarkStart w:id="553" w:name="_Toc127527437"/>
      <w:bookmarkStart w:id="554" w:name="_Toc127529399"/>
      <w:bookmarkStart w:id="555" w:name="_Toc127529626"/>
      <w:bookmarkStart w:id="556" w:name="_Toc129006375"/>
      <w:bookmarkStart w:id="557" w:name="_Toc130459523"/>
      <w:bookmarkStart w:id="558" w:name="_Ref96332344"/>
      <w:bookmarkStart w:id="559" w:name="_Ref96330742"/>
      <w:bookmarkStart w:id="560" w:name="_Toc78989203"/>
      <w:bookmarkStart w:id="561" w:name="_Toc180058286"/>
      <w:bookmarkStart w:id="562" w:name="_Toc192770870"/>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477343">
        <w:rPr>
          <w:rFonts w:hint="eastAsia"/>
          <w:sz w:val="26"/>
          <w:szCs w:val="26"/>
        </w:rPr>
        <w:t>Работа</w:t>
      </w:r>
      <w:r w:rsidRPr="00477343">
        <w:rPr>
          <w:sz w:val="26"/>
          <w:szCs w:val="26"/>
        </w:rPr>
        <w:t xml:space="preserve"> </w:t>
      </w:r>
      <w:r w:rsidRPr="00477343">
        <w:rPr>
          <w:rFonts w:hint="eastAsia"/>
          <w:sz w:val="26"/>
          <w:szCs w:val="26"/>
        </w:rPr>
        <w:t>со</w:t>
      </w:r>
      <w:r w:rsidRPr="00477343">
        <w:rPr>
          <w:sz w:val="26"/>
          <w:szCs w:val="26"/>
        </w:rPr>
        <w:t xml:space="preserve"> </w:t>
      </w:r>
      <w:r w:rsidRPr="00477343">
        <w:rPr>
          <w:rFonts w:hint="eastAsia"/>
          <w:sz w:val="26"/>
          <w:szCs w:val="26"/>
        </w:rPr>
        <w:t>справочниками</w:t>
      </w:r>
      <w:bookmarkEnd w:id="558"/>
      <w:bookmarkEnd w:id="559"/>
      <w:bookmarkEnd w:id="560"/>
      <w:bookmarkEnd w:id="561"/>
      <w:bookmarkEnd w:id="562"/>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2EBBAC0C" w:rsidR="005C3E52" w:rsidRPr="00477343" w:rsidRDefault="00016436">
      <w:pPr>
        <w:tabs>
          <w:tab w:val="left" w:pos="851"/>
        </w:tabs>
      </w:pPr>
      <w:r w:rsidRPr="00477343">
        <w:t xml:space="preserve">Список всей используемой НСИ приведен в </w:t>
      </w:r>
      <w:r w:rsidR="00C002A9" w:rsidRPr="006878B6">
        <w:t xml:space="preserve">приложении </w:t>
      </w:r>
      <w:r w:rsidRPr="006878B6">
        <w:fldChar w:fldCharType="begin"/>
      </w:r>
      <w:r w:rsidRPr="006878B6">
        <w:instrText>REF зА \h</w:instrText>
      </w:r>
      <w:r w:rsidR="008239B5" w:rsidRPr="006878B6">
        <w:instrText xml:space="preserve"> \* MERGEFORMAT </w:instrText>
      </w:r>
      <w:r w:rsidRPr="006878B6">
        <w:fldChar w:fldCharType="separate"/>
      </w:r>
      <w:r w:rsidR="0072255F" w:rsidRPr="006D3374">
        <w:rPr>
          <w:rFonts w:hint="eastAsia"/>
        </w:rPr>
        <w:t>А</w:t>
      </w:r>
      <w:r w:rsidRPr="006878B6">
        <w:fldChar w:fldCharType="end"/>
      </w:r>
      <w:r w:rsidRPr="006878B6">
        <w:t>. Состав</w:t>
      </w:r>
      <w:r w:rsidRPr="00A97612">
        <w:t xml:space="preserve"> используемой НСИ может меняться при выпуске новых верси</w:t>
      </w:r>
      <w:r w:rsidRPr="00477343">
        <w:t>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w:t>
      </w:r>
      <w:r w:rsidR="006002C7" w:rsidRPr="00477343">
        <w:lastRenderedPageBreak/>
        <w:t>устаревших файлов с НСИ) или при необходимости перейти на новую БД НСИ (например, другого типа).</w:t>
      </w:r>
    </w:p>
    <w:p w14:paraId="786E61A7" w14:textId="546BC24A"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C551E3">
        <w:rPr>
          <w:color w:val="000000"/>
        </w:rPr>
        <w:fldChar w:fldCharType="separate"/>
      </w:r>
      <w:r w:rsidR="0072255F">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16138416"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C551E3">
        <w:rPr>
          <w:color w:val="000000"/>
        </w:rPr>
        <w:fldChar w:fldCharType="separate"/>
      </w:r>
      <w:r w:rsidR="0072255F">
        <w:rPr>
          <w:color w:val="000000"/>
        </w:rPr>
        <w:t>4.5</w:t>
      </w:r>
      <w:r w:rsidR="00CD13E8" w:rsidRPr="00C551E3">
        <w:rPr>
          <w:color w:val="000000"/>
        </w:rPr>
        <w:fldChar w:fldCharType="end"/>
      </w:r>
      <w:r w:rsidRPr="00477343">
        <w:rPr>
          <w:color w:val="000000"/>
        </w:rPr>
        <w:t>.</w:t>
      </w:r>
    </w:p>
    <w:p w14:paraId="28EC52EB" w14:textId="15AFE365" w:rsidR="005C3E52" w:rsidRPr="00477343" w:rsidRDefault="00016436" w:rsidP="007C312C">
      <w:pPr>
        <w:pStyle w:val="30"/>
        <w:tabs>
          <w:tab w:val="left" w:pos="851"/>
          <w:tab w:val="left" w:pos="1560"/>
        </w:tabs>
        <w:spacing w:before="0" w:after="0"/>
        <w:ind w:left="0" w:firstLine="709"/>
      </w:pPr>
      <w:bookmarkStart w:id="563" w:name="_Toc120268869"/>
      <w:bookmarkStart w:id="564" w:name="_Toc120522632"/>
      <w:bookmarkStart w:id="565" w:name="_Toc120530788"/>
      <w:bookmarkStart w:id="566" w:name="_Toc120613285"/>
      <w:bookmarkStart w:id="567" w:name="_Toc122444265"/>
      <w:bookmarkStart w:id="568" w:name="_Toc180058287"/>
      <w:bookmarkStart w:id="569" w:name="_Toc192770871"/>
      <w:bookmarkEnd w:id="563"/>
      <w:bookmarkEnd w:id="564"/>
      <w:bookmarkEnd w:id="565"/>
      <w:bookmarkEnd w:id="566"/>
      <w:bookmarkEnd w:id="567"/>
      <w:r w:rsidRPr="00477343">
        <w:rPr>
          <w:rFonts w:hint="eastAsia"/>
        </w:rPr>
        <w:t>Режим</w:t>
      </w:r>
      <w:r w:rsidRPr="00477343">
        <w:t xml:space="preserve"> </w:t>
      </w:r>
      <w:r w:rsidRPr="00477343">
        <w:rPr>
          <w:rFonts w:hint="eastAsia"/>
        </w:rPr>
        <w:t>массовой</w:t>
      </w:r>
      <w:r w:rsidRPr="00477343">
        <w:t xml:space="preserve"> </w:t>
      </w:r>
      <w:r w:rsidRPr="00477343">
        <w:rPr>
          <w:rFonts w:hint="eastAsia"/>
        </w:rPr>
        <w:t>загрузки</w:t>
      </w:r>
      <w:bookmarkEnd w:id="568"/>
      <w:bookmarkEnd w:id="569"/>
    </w:p>
    <w:p w14:paraId="0D35DAEA" w14:textId="30EA021D"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C551E3">
        <w:rPr>
          <w:color w:val="000000"/>
        </w:rPr>
        <w:fldChar w:fldCharType="separate"/>
      </w:r>
      <w:r w:rsidR="0072255F">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2D8DA47E"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C551E3">
        <w:fldChar w:fldCharType="separate"/>
      </w:r>
      <w:r w:rsidR="0072255F">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70"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4E5664C1" w:rsidR="005C3E52" w:rsidRPr="00477343" w:rsidRDefault="00016436" w:rsidP="007C312C">
      <w:pPr>
        <w:pStyle w:val="afff9"/>
        <w:tabs>
          <w:tab w:val="left" w:pos="851"/>
        </w:tabs>
        <w:spacing w:before="0"/>
        <w:ind w:firstLine="0"/>
        <w:jc w:val="center"/>
      </w:pPr>
      <w:bookmarkStart w:id="571" w:name="_Ref70585481"/>
      <w:r w:rsidRPr="00477343">
        <w:t xml:space="preserve">Рисунок </w:t>
      </w:r>
      <w:r w:rsidRPr="00C551E3">
        <w:fldChar w:fldCharType="begin"/>
      </w:r>
      <w:r w:rsidRPr="00477343">
        <w:instrText>SEQ Рисунок \* ARABIC</w:instrText>
      </w:r>
      <w:r w:rsidRPr="00C551E3">
        <w:fldChar w:fldCharType="separate"/>
      </w:r>
      <w:r w:rsidR="0072255F">
        <w:rPr>
          <w:noProof/>
        </w:rPr>
        <w:t>22</w:t>
      </w:r>
      <w:r w:rsidRPr="00C551E3">
        <w:fldChar w:fldCharType="end"/>
      </w:r>
      <w:bookmarkEnd w:id="570"/>
      <w:bookmarkEnd w:id="571"/>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proofErr w:type="spellStart"/>
      <w:r w:rsidRPr="00477343">
        <w:rPr>
          <w:lang w:val="en-US"/>
        </w:rPr>
        <w:t>ko</w:t>
      </w:r>
      <w:proofErr w:type="spellEnd"/>
      <w:r w:rsidRPr="00477343">
        <w:t>\</w:t>
      </w:r>
      <w:proofErr w:type="spellStart"/>
      <w:r w:rsidRPr="00477343">
        <w:rPr>
          <w:lang w:val="en-US"/>
        </w:rPr>
        <w:t>nsi</w:t>
      </w:r>
      <w:proofErr w:type="spellEnd"/>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w:t>
      </w:r>
      <w:r w:rsidR="004E43EA" w:rsidRPr="00477343">
        <w:lastRenderedPageBreak/>
        <w:t>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4BBBAC2F"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72255F">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76F674D5" w:rsidR="005C3E52" w:rsidRPr="00477343" w:rsidRDefault="00016436" w:rsidP="007C312C">
      <w:pPr>
        <w:pStyle w:val="afff9"/>
        <w:tabs>
          <w:tab w:val="left" w:pos="851"/>
        </w:tabs>
        <w:spacing w:before="0"/>
        <w:ind w:firstLine="0"/>
        <w:jc w:val="center"/>
        <w:rPr>
          <w:i/>
        </w:rPr>
      </w:pPr>
      <w:bookmarkStart w:id="572" w:name="_Ref68859047"/>
      <w:r w:rsidRPr="00477343">
        <w:t xml:space="preserve">Рисунок </w:t>
      </w:r>
      <w:r w:rsidRPr="00C551E3">
        <w:fldChar w:fldCharType="begin"/>
      </w:r>
      <w:r w:rsidRPr="00477343">
        <w:instrText>SEQ Рисунок \* ARABIC</w:instrText>
      </w:r>
      <w:r w:rsidRPr="00C551E3">
        <w:fldChar w:fldCharType="separate"/>
      </w:r>
      <w:r w:rsidR="0072255F">
        <w:rPr>
          <w:noProof/>
        </w:rPr>
        <w:t>23</w:t>
      </w:r>
      <w:r w:rsidRPr="00C551E3">
        <w:fldChar w:fldCharType="end"/>
      </w:r>
      <w:bookmarkEnd w:id="572"/>
      <w:r w:rsidRPr="00477343">
        <w:t xml:space="preserve"> – Загрузка справочников</w:t>
      </w:r>
    </w:p>
    <w:p w14:paraId="0C319A33" w14:textId="70C4260E"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w:t>
      </w:r>
      <w:r w:rsidRPr="00477343">
        <w:lastRenderedPageBreak/>
        <w:t xml:space="preserve">(обозначаются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C551E3">
        <w:fldChar w:fldCharType="separate"/>
      </w:r>
      <w:r w:rsidR="0072255F">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w:t>
      </w:r>
      <w:r w:rsidRPr="00A97612">
        <w:t xml:space="preserve">конкретной дате). Имена шаблонов такой НСИ начинаются на LS, NL, NN и NS (приведены в </w:t>
      </w:r>
      <w:r w:rsidR="00C002A9" w:rsidRPr="006878B6">
        <w:t xml:space="preserve">приложении </w:t>
      </w:r>
      <w:r w:rsidRPr="006878B6">
        <w:fldChar w:fldCharType="begin"/>
      </w:r>
      <w:r w:rsidRPr="006878B6">
        <w:instrText>REF зА \h</w:instrText>
      </w:r>
      <w:r w:rsidR="00C95506" w:rsidRPr="006878B6">
        <w:instrText xml:space="preserve"> \* MERGEFORMAT </w:instrText>
      </w:r>
      <w:r w:rsidRPr="006878B6">
        <w:fldChar w:fldCharType="separate"/>
      </w:r>
      <w:r w:rsidR="0072255F" w:rsidRPr="006D3374">
        <w:rPr>
          <w:rFonts w:hint="eastAsia"/>
        </w:rPr>
        <w:t>А</w:t>
      </w:r>
      <w:r w:rsidRPr="006878B6">
        <w:fldChar w:fldCharType="end"/>
      </w:r>
      <w:r w:rsidRPr="006878B6">
        <w:t>)</w:t>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C551E3">
        <w:fldChar w:fldCharType="separate"/>
      </w:r>
      <w:r w:rsidR="0072255F">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72255F">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40ABB718"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C551E3">
        <w:fldChar w:fldCharType="separate"/>
      </w:r>
      <w:r w:rsidR="0072255F">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5A957C12" w:rsidR="005C3E52" w:rsidRPr="00477343" w:rsidRDefault="00016436" w:rsidP="007C312C">
      <w:pPr>
        <w:pStyle w:val="afff9"/>
        <w:tabs>
          <w:tab w:val="left" w:pos="851"/>
        </w:tabs>
        <w:spacing w:before="0"/>
        <w:ind w:firstLine="0"/>
        <w:jc w:val="center"/>
        <w:rPr>
          <w:i/>
        </w:rPr>
      </w:pPr>
      <w:bookmarkStart w:id="573" w:name="_Ref68859095"/>
      <w:r w:rsidRPr="00477343">
        <w:t xml:space="preserve">Рисунок </w:t>
      </w:r>
      <w:r w:rsidRPr="00C551E3">
        <w:fldChar w:fldCharType="begin"/>
      </w:r>
      <w:r w:rsidRPr="00477343">
        <w:instrText>SEQ Рисунок \* ARABIC</w:instrText>
      </w:r>
      <w:r w:rsidRPr="00C551E3">
        <w:fldChar w:fldCharType="separate"/>
      </w:r>
      <w:r w:rsidR="0072255F">
        <w:rPr>
          <w:noProof/>
        </w:rPr>
        <w:t>24</w:t>
      </w:r>
      <w:r w:rsidRPr="00C551E3">
        <w:fldChar w:fldCharType="end"/>
      </w:r>
      <w:bookmarkEnd w:id="573"/>
      <w:r w:rsidRPr="00477343">
        <w:t xml:space="preserve"> – Окончание процесса загрузки справочников</w:t>
      </w:r>
    </w:p>
    <w:p w14:paraId="1E75801C" w14:textId="053C2B7C" w:rsidR="005C3E52" w:rsidRPr="00477343" w:rsidRDefault="00016436" w:rsidP="00A84F94">
      <w:pPr>
        <w:tabs>
          <w:tab w:val="left" w:pos="851"/>
        </w:tabs>
      </w:pPr>
      <w:r w:rsidRPr="00477343">
        <w:t xml:space="preserve">Для просмотра всех поддерживаемых 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C551E3">
        <w:fldChar w:fldCharType="separate"/>
      </w:r>
      <w:r w:rsidR="0072255F">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lastRenderedPageBreak/>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1CF9E7C0" w:rsidR="005C3E52" w:rsidRPr="00477343" w:rsidRDefault="00016436" w:rsidP="007C312C">
      <w:pPr>
        <w:pStyle w:val="afff9"/>
        <w:tabs>
          <w:tab w:val="left" w:pos="851"/>
        </w:tabs>
        <w:spacing w:before="0"/>
        <w:ind w:firstLine="0"/>
        <w:jc w:val="center"/>
        <w:rPr>
          <w:i/>
        </w:rPr>
      </w:pPr>
      <w:bookmarkStart w:id="574" w:name="_Ref68859112"/>
      <w:r w:rsidRPr="00477343">
        <w:t xml:space="preserve">Рисунок </w:t>
      </w:r>
      <w:r w:rsidRPr="00C551E3">
        <w:fldChar w:fldCharType="begin"/>
      </w:r>
      <w:r w:rsidRPr="00477343">
        <w:instrText>SEQ Рисунок \* ARABIC</w:instrText>
      </w:r>
      <w:r w:rsidRPr="00C551E3">
        <w:fldChar w:fldCharType="separate"/>
      </w:r>
      <w:r w:rsidR="0072255F">
        <w:rPr>
          <w:noProof/>
        </w:rPr>
        <w:t>25</w:t>
      </w:r>
      <w:r w:rsidRPr="00C551E3">
        <w:fldChar w:fldCharType="end"/>
      </w:r>
      <w:bookmarkEnd w:id="574"/>
      <w:r w:rsidRPr="00477343">
        <w:t xml:space="preserve"> – Начало процесса просмотра справочников</w:t>
      </w:r>
    </w:p>
    <w:p w14:paraId="396E35C5" w14:textId="7E58D6A3"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C551E3">
        <w:fldChar w:fldCharType="separate"/>
      </w:r>
      <w:r w:rsidR="0072255F">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C551E3">
        <w:fldChar w:fldCharType="separate"/>
      </w:r>
      <w:r w:rsidR="0072255F">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163E08F0" w:rsidR="005C3E52" w:rsidRPr="00477343" w:rsidRDefault="00016436" w:rsidP="007C312C">
      <w:pPr>
        <w:pStyle w:val="afff9"/>
        <w:tabs>
          <w:tab w:val="left" w:pos="851"/>
        </w:tabs>
        <w:spacing w:before="0"/>
        <w:ind w:firstLine="0"/>
        <w:jc w:val="center"/>
      </w:pPr>
      <w:bookmarkStart w:id="575" w:name="_Ref80048597"/>
      <w:r w:rsidRPr="00477343">
        <w:t xml:space="preserve">Рисунок </w:t>
      </w:r>
      <w:r w:rsidRPr="00C551E3">
        <w:fldChar w:fldCharType="begin"/>
      </w:r>
      <w:r w:rsidRPr="00477343">
        <w:instrText>SEQ Рисунок \* ARABIC</w:instrText>
      </w:r>
      <w:r w:rsidRPr="00C551E3">
        <w:fldChar w:fldCharType="separate"/>
      </w:r>
      <w:r w:rsidR="0072255F">
        <w:rPr>
          <w:noProof/>
        </w:rPr>
        <w:t>26</w:t>
      </w:r>
      <w:r w:rsidRPr="00C551E3">
        <w:fldChar w:fldCharType="end"/>
      </w:r>
      <w:bookmarkEnd w:id="575"/>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lastRenderedPageBreak/>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2F863D3A" w:rsidR="005C3E52" w:rsidRPr="00477343" w:rsidRDefault="00016436" w:rsidP="007C312C">
      <w:pPr>
        <w:pStyle w:val="afff9"/>
        <w:tabs>
          <w:tab w:val="left" w:pos="851"/>
        </w:tabs>
        <w:spacing w:before="0"/>
        <w:ind w:firstLine="0"/>
        <w:jc w:val="center"/>
      </w:pPr>
      <w:bookmarkStart w:id="576" w:name="_Ref75782986"/>
      <w:r w:rsidRPr="00477343">
        <w:t xml:space="preserve">Рисунок </w:t>
      </w:r>
      <w:r w:rsidRPr="00C551E3">
        <w:fldChar w:fldCharType="begin"/>
      </w:r>
      <w:r w:rsidRPr="00477343">
        <w:instrText>SEQ Рисунок \* ARABIC</w:instrText>
      </w:r>
      <w:r w:rsidRPr="00C551E3">
        <w:fldChar w:fldCharType="separate"/>
      </w:r>
      <w:r w:rsidR="0072255F">
        <w:rPr>
          <w:noProof/>
        </w:rPr>
        <w:t>27</w:t>
      </w:r>
      <w:r w:rsidRPr="00C551E3">
        <w:fldChar w:fldCharType="end"/>
      </w:r>
      <w:bookmarkEnd w:id="576"/>
      <w:r w:rsidRPr="00477343">
        <w:t xml:space="preserve"> – Просмотр выбранного справочника</w:t>
      </w:r>
    </w:p>
    <w:p w14:paraId="5A6084CD" w14:textId="7C6DD863"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C551E3">
        <w:fldChar w:fldCharType="separate"/>
      </w:r>
      <w:r w:rsidR="0072255F">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1258FC96" w:rsidR="005C3E52" w:rsidRPr="00477343" w:rsidRDefault="00016436" w:rsidP="007C312C">
      <w:pPr>
        <w:pStyle w:val="afff9"/>
        <w:tabs>
          <w:tab w:val="left" w:pos="851"/>
        </w:tabs>
        <w:spacing w:before="0"/>
        <w:ind w:firstLine="0"/>
        <w:jc w:val="center"/>
      </w:pPr>
      <w:bookmarkStart w:id="577" w:name="_Ref75785093"/>
      <w:r w:rsidRPr="00477343">
        <w:t xml:space="preserve">Рисунок </w:t>
      </w:r>
      <w:r w:rsidRPr="00C551E3">
        <w:fldChar w:fldCharType="begin"/>
      </w:r>
      <w:r w:rsidRPr="00477343">
        <w:instrText>SEQ Рисунок \* ARABIC</w:instrText>
      </w:r>
      <w:r w:rsidRPr="00C551E3">
        <w:fldChar w:fldCharType="separate"/>
      </w:r>
      <w:r w:rsidR="0072255F">
        <w:rPr>
          <w:noProof/>
        </w:rPr>
        <w:t>28</w:t>
      </w:r>
      <w:r w:rsidRPr="00C551E3">
        <w:fldChar w:fldCharType="end"/>
      </w:r>
      <w:bookmarkEnd w:id="577"/>
      <w:r w:rsidRPr="00477343">
        <w:t xml:space="preserve"> – Фильтр по результатам загрузки справочников</w:t>
      </w:r>
    </w:p>
    <w:p w14:paraId="08C812DC" w14:textId="1E579715" w:rsidR="005C3E52" w:rsidRPr="00477343" w:rsidRDefault="00016436" w:rsidP="007C312C">
      <w:pPr>
        <w:pStyle w:val="30"/>
        <w:tabs>
          <w:tab w:val="left" w:pos="851"/>
          <w:tab w:val="left" w:pos="1560"/>
        </w:tabs>
        <w:spacing w:before="0" w:after="0"/>
        <w:ind w:left="0" w:firstLine="709"/>
      </w:pPr>
      <w:bookmarkStart w:id="578" w:name="_Toc180058288"/>
      <w:bookmarkStart w:id="579" w:name="_Toc192770872"/>
      <w:r w:rsidRPr="00477343">
        <w:rPr>
          <w:rFonts w:ascii="Times New Roman" w:hAnsi="Times New Roman"/>
        </w:rPr>
        <w:t>Непосредственная</w:t>
      </w:r>
      <w:r w:rsidRPr="00477343">
        <w:rPr>
          <w:rFonts w:ascii="Times New Roman" w:hAnsi="Times New Roman"/>
          <w:color w:val="000000"/>
        </w:rPr>
        <w:t xml:space="preserve"> загрузка</w:t>
      </w:r>
      <w:bookmarkEnd w:id="578"/>
      <w:bookmarkEnd w:id="579"/>
    </w:p>
    <w:p w14:paraId="4CD6C04F" w14:textId="2189F91D"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C551E3">
        <w:fldChar w:fldCharType="separate"/>
      </w:r>
      <w:r w:rsidR="0072255F">
        <w:t>29</w:t>
      </w:r>
      <w:r w:rsidRPr="00C551E3">
        <w:fldChar w:fldCharType="end"/>
      </w:r>
      <w:r w:rsidRPr="00477343">
        <w:t>. В этом режиме могут быть загружены справочники только из файлов формата DBF.</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lastRenderedPageBreak/>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61AA8A33" w:rsidR="005C3E52" w:rsidRPr="00477343" w:rsidRDefault="00016436" w:rsidP="007C312C">
      <w:pPr>
        <w:pStyle w:val="afff9"/>
        <w:tabs>
          <w:tab w:val="left" w:pos="851"/>
        </w:tabs>
        <w:spacing w:before="0"/>
        <w:ind w:firstLine="0"/>
        <w:jc w:val="center"/>
      </w:pPr>
      <w:bookmarkStart w:id="580" w:name="_Ref75782489"/>
      <w:r w:rsidRPr="00477343">
        <w:t xml:space="preserve">Рисунок </w:t>
      </w:r>
      <w:r w:rsidRPr="00C551E3">
        <w:fldChar w:fldCharType="begin"/>
      </w:r>
      <w:r w:rsidRPr="00477343">
        <w:instrText>SEQ Рисунок \* ARABIC</w:instrText>
      </w:r>
      <w:r w:rsidRPr="00C551E3">
        <w:fldChar w:fldCharType="separate"/>
      </w:r>
      <w:r w:rsidR="0072255F">
        <w:rPr>
          <w:noProof/>
        </w:rPr>
        <w:t>29</w:t>
      </w:r>
      <w:r w:rsidRPr="00C551E3">
        <w:fldChar w:fldCharType="end"/>
      </w:r>
      <w:bookmarkEnd w:id="580"/>
      <w:r w:rsidRPr="00477343">
        <w:t xml:space="preserve"> – Непосредственная загрузка справочников</w:t>
      </w:r>
    </w:p>
    <w:p w14:paraId="04831EFC" w14:textId="625FB29F" w:rsidR="005C3E52" w:rsidRPr="00477343" w:rsidRDefault="00016436" w:rsidP="00A84F94">
      <w:pPr>
        <w:tabs>
          <w:tab w:val="left" w:pos="851"/>
        </w:tabs>
      </w:pPr>
      <w:r w:rsidRPr="00477343">
        <w:t xml:space="preserve">Если справочник доступен для загрузки (присутствует файл формата DBF в каталоге НСИ, посмотреть это можно в окне «Загрузка справочников», в соответствии с </w:t>
      </w:r>
      <w:r w:rsidR="004966A4" w:rsidRPr="00477343">
        <w:t>рисунком</w:t>
      </w:r>
      <w:r w:rsidR="00C724A0" w:rsidRPr="00477343">
        <w:t>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C551E3">
        <w:fldChar w:fldCharType="separate"/>
      </w:r>
      <w:r w:rsidR="0072255F">
        <w:t>23</w:t>
      </w:r>
      <w:r w:rsidRPr="00C551E3">
        <w:fldChar w:fldCharType="end"/>
      </w:r>
      <w:r w:rsidRPr="00477343">
        <w:t>), то после нажатия кнопки «Загрузить»</w:t>
      </w:r>
      <w:r w:rsidRPr="00330264">
        <w:rPr>
          <w:noProof/>
          <w:lang w:eastAsia="ru-RU"/>
        </w:rPr>
        <w:drawing>
          <wp:inline distT="0" distB="0" distL="0" distR="0" wp14:anchorId="0C472A8F" wp14:editId="21386B85">
            <wp:extent cx="199390" cy="191135"/>
            <wp:effectExtent l="0" t="0" r="0" b="0"/>
            <wp:docPr id="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7"/>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и подтверждения, НСИ из файла справочника будет загружена в соответствии с </w:t>
      </w:r>
      <w:r w:rsidR="004966A4" w:rsidRPr="00477343">
        <w:t xml:space="preserve">рисунком </w:t>
      </w:r>
      <w:r w:rsidRPr="00C551E3">
        <w:fldChar w:fldCharType="begin"/>
      </w:r>
      <w:r w:rsidRPr="00477343">
        <w:instrText>REF _Ref96278314 \h</w:instrText>
      </w:r>
      <w:r w:rsidR="004966A4" w:rsidRPr="00477343">
        <w:instrText>\##</w:instrText>
      </w:r>
      <w:r w:rsidR="00FC2DE9" w:rsidRPr="00477343">
        <w:instrText xml:space="preserve"> \* MERGEFORMAT </w:instrText>
      </w:r>
      <w:r w:rsidRPr="00C551E3">
        <w:fldChar w:fldCharType="separate"/>
      </w:r>
      <w:r w:rsidR="0072255F">
        <w:t>30</w:t>
      </w:r>
      <w:r w:rsidRPr="00C551E3">
        <w:fldChar w:fldCharType="end"/>
      </w:r>
      <w:r w:rsidRPr="00477343">
        <w:t>.</w:t>
      </w:r>
    </w:p>
    <w:p w14:paraId="35485502" w14:textId="77777777" w:rsidR="005C3E52" w:rsidRPr="00477343" w:rsidRDefault="00016436" w:rsidP="00A84F94">
      <w:pPr>
        <w:pStyle w:val="afff0"/>
        <w:tabs>
          <w:tab w:val="left" w:pos="567"/>
          <w:tab w:val="left" w:pos="851"/>
        </w:tabs>
        <w:spacing w:line="240" w:lineRule="auto"/>
        <w:ind w:left="0" w:firstLine="0"/>
        <w:jc w:val="center"/>
      </w:pPr>
      <w:r w:rsidRPr="00330264">
        <w:rPr>
          <w:noProof/>
          <w:lang w:eastAsia="ru-RU"/>
        </w:rPr>
        <w:drawing>
          <wp:inline distT="0" distB="0" distL="0" distR="0" wp14:anchorId="0C81904E" wp14:editId="6189C2A5">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pic:spPr>
                </pic:pic>
              </a:graphicData>
            </a:graphic>
          </wp:inline>
        </w:drawing>
      </w:r>
    </w:p>
    <w:p w14:paraId="32F1EEB1" w14:textId="1D3D00CE" w:rsidR="005C3E52" w:rsidRPr="00477343" w:rsidRDefault="00016436" w:rsidP="007C312C">
      <w:pPr>
        <w:pStyle w:val="afff9"/>
        <w:tabs>
          <w:tab w:val="left" w:pos="851"/>
        </w:tabs>
        <w:spacing w:before="0"/>
        <w:ind w:firstLine="0"/>
        <w:jc w:val="center"/>
      </w:pPr>
      <w:bookmarkStart w:id="581" w:name="_Ref96278314"/>
      <w:r w:rsidRPr="00477343">
        <w:t xml:space="preserve">Рисунок </w:t>
      </w:r>
      <w:r w:rsidRPr="00C551E3">
        <w:fldChar w:fldCharType="begin"/>
      </w:r>
      <w:r w:rsidRPr="00477343">
        <w:instrText>SEQ Рисунок \* ARABIC</w:instrText>
      </w:r>
      <w:r w:rsidRPr="00C551E3">
        <w:fldChar w:fldCharType="separate"/>
      </w:r>
      <w:r w:rsidR="0072255F">
        <w:rPr>
          <w:noProof/>
        </w:rPr>
        <w:t>30</w:t>
      </w:r>
      <w:r w:rsidRPr="00C551E3">
        <w:fldChar w:fldCharType="end"/>
      </w:r>
      <w:bookmarkEnd w:id="581"/>
      <w:r w:rsidRPr="00477343">
        <w:t xml:space="preserve"> – Непосредственная загрузка справочников в БД</w:t>
      </w:r>
    </w:p>
    <w:p w14:paraId="065EC24A" w14:textId="17E96C31" w:rsidR="005C3E52" w:rsidRPr="00477343" w:rsidRDefault="00016436" w:rsidP="00A84F94">
      <w:pPr>
        <w:tabs>
          <w:tab w:val="left" w:pos="851"/>
        </w:tabs>
      </w:pPr>
      <w:r w:rsidRPr="00477343">
        <w:lastRenderedPageBreak/>
        <w:t xml:space="preserve">В случае, если справочник отсутствует в каталоге НСИ, будет предложено загрузить справочник из файла с указанием пути к файлу со справочником в соответствии с </w:t>
      </w:r>
      <w:r w:rsidR="004966A4" w:rsidRPr="00477343">
        <w:t>рисунком</w:t>
      </w:r>
      <w:r w:rsidR="00910623" w:rsidRPr="00477343">
        <w:t> </w:t>
      </w:r>
      <w:r w:rsidRPr="00C551E3">
        <w:fldChar w:fldCharType="begin"/>
      </w:r>
      <w:r w:rsidRPr="00477343">
        <w:instrText>REF _Ref96278293 \h</w:instrText>
      </w:r>
      <w:r w:rsidR="004966A4" w:rsidRPr="00477343">
        <w:instrText>\##</w:instrText>
      </w:r>
      <w:r w:rsidR="00FC2DE9" w:rsidRPr="00477343">
        <w:instrText xml:space="preserve"> \* MERGEFORMAT </w:instrText>
      </w:r>
      <w:r w:rsidRPr="00C551E3">
        <w:fldChar w:fldCharType="separate"/>
      </w:r>
      <w:r w:rsidR="0072255F">
        <w:t>31</w:t>
      </w:r>
      <w:r w:rsidRPr="00C551E3">
        <w:fldChar w:fldCharType="end"/>
      </w:r>
      <w:r w:rsidRPr="00477343">
        <w:t>.</w:t>
      </w:r>
    </w:p>
    <w:p w14:paraId="7C503705" w14:textId="77777777" w:rsidR="005C3E52" w:rsidRPr="00477343" w:rsidRDefault="00016436" w:rsidP="00A84F94">
      <w:pPr>
        <w:pStyle w:val="afff0"/>
        <w:tabs>
          <w:tab w:val="left" w:pos="851"/>
        </w:tabs>
        <w:spacing w:line="240" w:lineRule="auto"/>
        <w:ind w:left="0" w:firstLine="0"/>
        <w:jc w:val="center"/>
      </w:pPr>
      <w:r w:rsidRPr="00330264">
        <w:rPr>
          <w:noProof/>
          <w:lang w:eastAsia="ru-RU"/>
        </w:rPr>
        <w:drawing>
          <wp:inline distT="0" distB="0" distL="0" distR="0" wp14:anchorId="7CFD2AA0" wp14:editId="1759318A">
            <wp:extent cx="4538980" cy="1936750"/>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4538980" cy="1936750"/>
                    </a:xfrm>
                    <a:prstGeom prst="rect">
                      <a:avLst/>
                    </a:prstGeom>
                  </pic:spPr>
                </pic:pic>
              </a:graphicData>
            </a:graphic>
          </wp:inline>
        </w:drawing>
      </w:r>
    </w:p>
    <w:p w14:paraId="2C5BA61E" w14:textId="2CC02612" w:rsidR="005C3E52" w:rsidRPr="00477343" w:rsidRDefault="00016436" w:rsidP="00EE7055">
      <w:pPr>
        <w:pStyle w:val="afff9"/>
        <w:tabs>
          <w:tab w:val="left" w:pos="851"/>
        </w:tabs>
        <w:ind w:firstLine="0"/>
        <w:jc w:val="center"/>
      </w:pPr>
      <w:bookmarkStart w:id="582" w:name="_Ref96278293"/>
      <w:r w:rsidRPr="00477343">
        <w:t xml:space="preserve">Рисунок </w:t>
      </w:r>
      <w:r w:rsidRPr="00C551E3">
        <w:fldChar w:fldCharType="begin"/>
      </w:r>
      <w:r w:rsidRPr="00477343">
        <w:instrText>SEQ Рисунок \* ARABIC</w:instrText>
      </w:r>
      <w:r w:rsidRPr="00C551E3">
        <w:fldChar w:fldCharType="separate"/>
      </w:r>
      <w:r w:rsidR="0072255F">
        <w:rPr>
          <w:noProof/>
        </w:rPr>
        <w:t>31</w:t>
      </w:r>
      <w:r w:rsidRPr="00C551E3">
        <w:fldChar w:fldCharType="end"/>
      </w:r>
      <w:bookmarkEnd w:id="582"/>
      <w:r w:rsidRPr="00477343">
        <w:t xml:space="preserve"> – Непосредственная загрузка справочников из файла</w:t>
      </w:r>
    </w:p>
    <w:p w14:paraId="53008492" w14:textId="1B498B3F" w:rsidR="005C3E52" w:rsidRPr="00477343" w:rsidRDefault="00016436" w:rsidP="007C312C">
      <w:pPr>
        <w:pStyle w:val="30"/>
        <w:tabs>
          <w:tab w:val="left" w:pos="851"/>
          <w:tab w:val="left" w:pos="1560"/>
        </w:tabs>
        <w:spacing w:before="0" w:after="0"/>
        <w:ind w:left="0" w:firstLine="709"/>
      </w:pPr>
      <w:bookmarkStart w:id="583" w:name="_Ref126828135"/>
      <w:bookmarkStart w:id="584" w:name="_Toc180058289"/>
      <w:bookmarkStart w:id="585" w:name="_Toc192770873"/>
      <w:r w:rsidRPr="00477343">
        <w:rPr>
          <w:rFonts w:hint="eastAsia"/>
        </w:rPr>
        <w:t>Потоковая</w:t>
      </w:r>
      <w:r w:rsidRPr="00477343">
        <w:t xml:space="preserve"> </w:t>
      </w:r>
      <w:r w:rsidRPr="00477343">
        <w:rPr>
          <w:rFonts w:hint="eastAsia"/>
        </w:rPr>
        <w:t>загрузка</w:t>
      </w:r>
      <w:bookmarkEnd w:id="583"/>
      <w:bookmarkEnd w:id="584"/>
      <w:bookmarkEnd w:id="585"/>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70258680"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 xml:space="preserve">мещаются файлы НСИ, получаемые КО от ТУ или размещаемые на ресурсах </w:t>
      </w:r>
      <w:r w:rsidR="00C21FCF" w:rsidRPr="00477343">
        <w:t>Банка России</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 xml:space="preserve">помещения требуемых файлов НСИ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41A63646"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w:t>
      </w:r>
      <w:proofErr w:type="spellStart"/>
      <w:r w:rsidRPr="00477343">
        <w:t>nsi</w:t>
      </w:r>
      <w:proofErr w:type="spellEnd"/>
      <w:r w:rsidRPr="00477343">
        <w:t>&gt;,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C551E3">
        <w:fldChar w:fldCharType="separate"/>
      </w:r>
      <w:r w:rsidR="0072255F">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C551E3">
        <w:fldChar w:fldCharType="separate"/>
      </w:r>
      <w:r w:rsidR="0072255F">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w:t>
      </w:r>
      <w:proofErr w:type="spellStart"/>
      <w:r w:rsidRPr="00477343">
        <w:rPr>
          <w:color w:val="000000" w:themeColor="text1"/>
        </w:rPr>
        <w:t>nsi</w:t>
      </w:r>
      <w:proofErr w:type="spellEnd"/>
      <w:r w:rsidRPr="00477343">
        <w:rPr>
          <w:color w:val="000000" w:themeColor="text1"/>
        </w:rPr>
        <w:t>&gt;\</w:t>
      </w:r>
      <w:proofErr w:type="spellStart"/>
      <w:r w:rsidRPr="00477343">
        <w:rPr>
          <w:color w:val="000000" w:themeColor="text1"/>
        </w:rPr>
        <w:t>input</w:t>
      </w:r>
      <w:proofErr w:type="spellEnd"/>
      <w:r w:rsidRPr="00477343">
        <w:rPr>
          <w:color w:val="000000" w:themeColor="text1"/>
        </w:rPr>
        <w:t xml:space="preserve"> – в подкаталог </w:t>
      </w:r>
      <w:proofErr w:type="spellStart"/>
      <w:r w:rsidRPr="00477343">
        <w:rPr>
          <w:color w:val="000000" w:themeColor="text1"/>
        </w:rPr>
        <w:t>input</w:t>
      </w:r>
      <w:proofErr w:type="spellEnd"/>
      <w:r w:rsidRPr="00477343">
        <w:rPr>
          <w:color w:val="000000" w:themeColor="text1"/>
        </w:rPr>
        <w:t xml:space="preserve">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lastRenderedPageBreak/>
        <w:t>каталог загруженной НСИ &lt;</w:t>
      </w:r>
      <w:proofErr w:type="spellStart"/>
      <w:r w:rsidRPr="00477343">
        <w:rPr>
          <w:color w:val="000000" w:themeColor="text1"/>
        </w:rPr>
        <w:t>nsi</w:t>
      </w:r>
      <w:proofErr w:type="spellEnd"/>
      <w:r w:rsidRPr="00477343">
        <w:rPr>
          <w:color w:val="000000" w:themeColor="text1"/>
        </w:rPr>
        <w:t>&gt;\</w:t>
      </w:r>
      <w:proofErr w:type="spellStart"/>
      <w:r w:rsidRPr="00477343">
        <w:rPr>
          <w:color w:val="000000" w:themeColor="text1"/>
        </w:rPr>
        <w:t>archive</w:t>
      </w:r>
      <w:proofErr w:type="spellEnd"/>
      <w:r w:rsidRPr="00477343">
        <w:rPr>
          <w:color w:val="000000" w:themeColor="text1"/>
        </w:rPr>
        <w:t xml:space="preserve"> – в подкаталог </w:t>
      </w:r>
      <w:proofErr w:type="spellStart"/>
      <w:r w:rsidRPr="00477343">
        <w:rPr>
          <w:color w:val="000000" w:themeColor="text1"/>
        </w:rPr>
        <w:t>archive</w:t>
      </w:r>
      <w:proofErr w:type="spellEnd"/>
      <w:r w:rsidRPr="00477343">
        <w:rPr>
          <w:color w:val="000000" w:themeColor="text1"/>
        </w:rPr>
        <w:t xml:space="preser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w:t>
      </w:r>
      <w:proofErr w:type="spellStart"/>
      <w:r w:rsidRPr="00477343">
        <w:t>nsi</w:t>
      </w:r>
      <w:proofErr w:type="spellEnd"/>
      <w:r w:rsidRPr="00477343">
        <w:t>&gt;\</w:t>
      </w:r>
      <w:proofErr w:type="spellStart"/>
      <w:r w:rsidRPr="00477343">
        <w:t>mistake</w:t>
      </w:r>
      <w:proofErr w:type="spellEnd"/>
      <w:r w:rsidRPr="00477343">
        <w:t xml:space="preserve"> – в подкаталог </w:t>
      </w:r>
      <w:proofErr w:type="spellStart"/>
      <w:r w:rsidRPr="00477343">
        <w:t>mistake</w:t>
      </w:r>
      <w:proofErr w:type="spellEnd"/>
      <w:r w:rsidRPr="00477343">
        <w:t xml:space="preserv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1C1780E4" w:rsidR="00D40047" w:rsidRPr="008B5112"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C551E3">
        <w:fldChar w:fldCharType="separate"/>
      </w:r>
      <w:r w:rsidR="0072255F">
        <w:t>32</w:t>
      </w:r>
      <w:r w:rsidRPr="00C551E3">
        <w:fldChar w:fldCharType="end"/>
      </w:r>
      <w:r w:rsidRPr="00477343">
        <w:t xml:space="preserve">). </w:t>
      </w:r>
      <w:r w:rsidR="00D40047" w:rsidRPr="00477343">
        <w:t xml:space="preserve">При необходимости автоматического старта процесса потоковой загрузки НСИ при запуске Расширения в конфигурационном файле </w:t>
      </w:r>
      <w:proofErr w:type="spellStart"/>
      <w:proofErr w:type="gramStart"/>
      <w:r w:rsidR="00D40047" w:rsidRPr="00477343">
        <w:t>application.properties</w:t>
      </w:r>
      <w:proofErr w:type="spellEnd"/>
      <w:proofErr w:type="gramEnd"/>
      <w:r w:rsidR="00D40047" w:rsidRPr="00477343">
        <w:t xml:space="preserve"> (каталог </w:t>
      </w:r>
      <w:proofErr w:type="spellStart"/>
      <w:r w:rsidR="00D40047" w:rsidRPr="00477343">
        <w:t>backend</w:t>
      </w:r>
      <w:proofErr w:type="spellEnd"/>
      <w:r w:rsidR="00D40047" w:rsidRPr="00477343">
        <w:t>\</w:t>
      </w:r>
      <w:proofErr w:type="spellStart"/>
      <w:r w:rsidR="00D40047" w:rsidRPr="00477343">
        <w:t>plugins</w:t>
      </w:r>
      <w:proofErr w:type="spellEnd"/>
      <w:r w:rsidR="00D40047" w:rsidRPr="00477343">
        <w:t>\</w:t>
      </w:r>
      <w:proofErr w:type="spellStart"/>
      <w:r w:rsidR="00D40047" w:rsidRPr="00477343">
        <w:t>delt</w:t>
      </w:r>
      <w:proofErr w:type="spellEnd"/>
      <w:r w:rsidR="00D40047" w:rsidRPr="00477343">
        <w:rPr>
          <w:lang w:val="en-US"/>
        </w:rPr>
        <w:t>a</w:t>
      </w:r>
      <w:r w:rsidR="00D40047" w:rsidRPr="00477343">
        <w:t>-</w:t>
      </w:r>
      <w:proofErr w:type="spellStart"/>
      <w:r w:rsidR="00D40047" w:rsidRPr="00477343">
        <w:t>ko</w:t>
      </w:r>
      <w:proofErr w:type="spellEnd"/>
      <w:r w:rsidR="00D40047" w:rsidRPr="00477343">
        <w:t>) создается (или устанавливается значение) параметр «</w:t>
      </w:r>
      <w:proofErr w:type="spellStart"/>
      <w:r w:rsidR="00D40047" w:rsidRPr="00477343">
        <w:t>nsi.stream.start</w:t>
      </w:r>
      <w:proofErr w:type="spellEnd"/>
      <w:r w:rsidR="00D40047" w:rsidRPr="00477343">
        <w:t>» со значением «</w:t>
      </w:r>
      <w:proofErr w:type="spellStart"/>
      <w:r w:rsidR="00D40047" w:rsidRPr="00477343">
        <w:t>true</w:t>
      </w:r>
      <w:proofErr w:type="spellEnd"/>
      <w:r w:rsidR="00D40047" w:rsidRPr="00477343">
        <w:t>». Для отмены автоматического старта параметр удаляется или его значение меняется на «</w:t>
      </w:r>
      <w:proofErr w:type="spellStart"/>
      <w:r w:rsidR="00D40047" w:rsidRPr="00477343">
        <w:t>false</w:t>
      </w:r>
      <w:proofErr w:type="spellEnd"/>
      <w:r w:rsidR="00D40047" w:rsidRPr="00477343">
        <w:t>»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5D2C6869" w:rsidR="005C3E52" w:rsidRPr="00477343" w:rsidRDefault="0013460D" w:rsidP="00EA5DAF">
      <w:pPr>
        <w:tabs>
          <w:tab w:val="left" w:pos="851"/>
        </w:tabs>
        <w:ind w:firstLine="0"/>
        <w:jc w:val="center"/>
      </w:pPr>
      <w:r>
        <w:rPr>
          <w:noProof/>
          <w:lang w:eastAsia="ru-RU"/>
        </w:rPr>
        <w:lastRenderedPageBreak/>
        <w:drawing>
          <wp:inline distT="0" distB="0" distL="0" distR="0" wp14:anchorId="0BAE5F30" wp14:editId="1E7A35CF">
            <wp:extent cx="5940425" cy="2589530"/>
            <wp:effectExtent l="0" t="0" r="3175" b="1270"/>
            <wp:docPr id="1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1"/>
                    <pic:cNvPicPr>
                      <a:picLocks noChangeAspect="1" noChangeArrowheads="1"/>
                    </pic:cNvPicPr>
                  </pic:nvPicPr>
                  <pic:blipFill>
                    <a:blip r:embed="rId45"/>
                    <a:stretch>
                      <a:fillRect/>
                    </a:stretch>
                  </pic:blipFill>
                  <pic:spPr bwMode="auto">
                    <a:xfrm>
                      <a:off x="0" y="0"/>
                      <a:ext cx="5940425" cy="2589530"/>
                    </a:xfrm>
                    <a:prstGeom prst="rect">
                      <a:avLst/>
                    </a:prstGeom>
                    <a:noFill/>
                  </pic:spPr>
                </pic:pic>
              </a:graphicData>
            </a:graphic>
          </wp:inline>
        </w:drawing>
      </w:r>
      <w:r w:rsidR="0054346E"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6825D424" w:rsidR="005C3E52" w:rsidRPr="00477343" w:rsidRDefault="00016436" w:rsidP="007C312C">
      <w:pPr>
        <w:pStyle w:val="afff9"/>
        <w:tabs>
          <w:tab w:val="left" w:pos="851"/>
        </w:tabs>
        <w:spacing w:before="0"/>
        <w:ind w:firstLine="0"/>
        <w:jc w:val="center"/>
      </w:pPr>
      <w:bookmarkStart w:id="586" w:name="_Ref107318578"/>
      <w:r w:rsidRPr="00477343">
        <w:t xml:space="preserve">Рисунок </w:t>
      </w:r>
      <w:r w:rsidRPr="00C551E3">
        <w:fldChar w:fldCharType="begin"/>
      </w:r>
      <w:r w:rsidRPr="00477343">
        <w:instrText>SEQ Рисунок \* ARABIC</w:instrText>
      </w:r>
      <w:r w:rsidRPr="00C551E3">
        <w:fldChar w:fldCharType="separate"/>
      </w:r>
      <w:r w:rsidR="0072255F">
        <w:rPr>
          <w:noProof/>
        </w:rPr>
        <w:t>32</w:t>
      </w:r>
      <w:r w:rsidRPr="00C551E3">
        <w:fldChar w:fldCharType="end"/>
      </w:r>
      <w:bookmarkEnd w:id="586"/>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t>Процесс потоковой загрузки НСИ выполняет обработку файлов с НСИ следующим образом (один цикл обработки):</w:t>
      </w:r>
    </w:p>
    <w:p w14:paraId="08E1BD6B" w14:textId="62EF2395"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w:t>
      </w:r>
      <w:proofErr w:type="spellStart"/>
      <w:r w:rsidR="00016436" w:rsidRPr="00477343">
        <w:rPr>
          <w:color w:val="000000" w:themeColor="text1"/>
        </w:rPr>
        <w:t>input</w:t>
      </w:r>
      <w:proofErr w:type="spellEnd"/>
      <w:r w:rsidR="00016436" w:rsidRPr="00477343">
        <w:rPr>
          <w:color w:val="000000" w:themeColor="text1"/>
        </w:rPr>
        <w: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A17777">
        <w:rPr>
          <w:color w:val="000000" w:themeColor="text1"/>
        </w:rPr>
        <w:t>, в том числе вложенные архивы</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w:t>
      </w:r>
      <w:r w:rsidR="00DD5556" w:rsidRPr="00477343">
        <w:rPr>
          <w:color w:val="000000" w:themeColor="text1"/>
        </w:rPr>
        <w:lastRenderedPageBreak/>
        <w:t>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w:t>
      </w:r>
      <w:proofErr w:type="spellStart"/>
      <w:r w:rsidR="00016436" w:rsidRPr="00477343">
        <w:rPr>
          <w:color w:val="000000" w:themeColor="text1"/>
        </w:rPr>
        <w:t>mistake</w:t>
      </w:r>
      <w:proofErr w:type="spellEnd"/>
      <w:r w:rsidR="00016436" w:rsidRPr="00477343">
        <w:rPr>
          <w:color w:val="000000" w:themeColor="text1"/>
        </w:rPr>
        <w:t>).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w:t>
      </w:r>
      <w:proofErr w:type="spellStart"/>
      <w:r w:rsidR="00016436" w:rsidRPr="00477343">
        <w:t>archive</w:t>
      </w:r>
      <w:proofErr w:type="spellEnd"/>
      <w:r w:rsidR="00016436" w:rsidRPr="00477343">
        <w:t>).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w:t>
      </w:r>
      <w:proofErr w:type="spellStart"/>
      <w:r w:rsidR="00016436" w:rsidRPr="00477343">
        <w:t>ами</w:t>
      </w:r>
      <w:proofErr w:type="spellEnd"/>
      <w:r w:rsidR="00016436" w:rsidRPr="00477343">
        <w:t>)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lastRenderedPageBreak/>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0B34E92B"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«Размер</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размер файла </w:t>
      </w:r>
      <w:r w:rsidR="00A17777">
        <w:rPr>
          <w:color w:val="000000" w:themeColor="text1"/>
        </w:rPr>
        <w:t>источника</w:t>
      </w:r>
      <w:r w:rsidRPr="00477343">
        <w:rPr>
          <w:color w:val="000000" w:themeColor="text1"/>
        </w:rPr>
        <w:t>;</w:t>
      </w:r>
    </w:p>
    <w:p w14:paraId="2FB00722" w14:textId="07E1C88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файла</w:t>
      </w:r>
      <w:r w:rsidR="00A17777" w:rsidRPr="00A17777">
        <w:rPr>
          <w:color w:val="000000" w:themeColor="text1"/>
        </w:rPr>
        <w:t xml:space="preserve"> </w:t>
      </w:r>
      <w:r w:rsidR="00A17777">
        <w:rPr>
          <w:color w:val="000000" w:themeColor="text1"/>
        </w:rPr>
        <w:t>источника</w:t>
      </w:r>
      <w:r w:rsidRPr="00477343">
        <w:rPr>
          <w:color w:val="000000" w:themeColor="text1"/>
        </w:rPr>
        <w:t xml:space="preserve">» </w:t>
      </w:r>
      <w:r w:rsidR="007D121D" w:rsidRPr="00477343">
        <w:t>–</w:t>
      </w:r>
      <w:r w:rsidRPr="00477343">
        <w:rPr>
          <w:color w:val="000000" w:themeColor="text1"/>
        </w:rPr>
        <w:t xml:space="preserve"> дата файла </w:t>
      </w:r>
      <w:r w:rsidR="00A17777">
        <w:rPr>
          <w:color w:val="000000" w:themeColor="text1"/>
        </w:rPr>
        <w:t>источника</w:t>
      </w:r>
      <w:r w:rsidRPr="00477343">
        <w:rPr>
          <w:color w:val="000000" w:themeColor="text1"/>
        </w:rPr>
        <w:t>;</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341B8E6"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w:t>
      </w:r>
      <w:r w:rsidR="00A17777">
        <w:t>или предупреждениях</w:t>
      </w:r>
      <w:r w:rsidR="00A17777" w:rsidRPr="00477343">
        <w:t xml:space="preserve"> </w:t>
      </w:r>
      <w:r w:rsidRPr="00477343">
        <w:t>загрузки - описание соответствующей ошибки</w:t>
      </w:r>
      <w:r w:rsidR="00A17777" w:rsidRPr="00A17777">
        <w:t xml:space="preserve"> </w:t>
      </w:r>
      <w:r w:rsidR="00A17777">
        <w:t>или предупреждения</w:t>
      </w:r>
      <w:r w:rsidRPr="00477343">
        <w:t>.</w:t>
      </w:r>
    </w:p>
    <w:p w14:paraId="6BB116AE" w14:textId="6D324A11"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w:t>
      </w:r>
      <w:r w:rsidR="00A17777">
        <w:t>, «Предупреждение»</w:t>
      </w:r>
      <w:r w:rsidRPr="00477343">
        <w:t xml:space="preserve">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C551E3">
        <w:fldChar w:fldCharType="separate"/>
      </w:r>
      <w:r w:rsidR="0072255F">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C551E3">
        <w:fldChar w:fldCharType="separate"/>
      </w:r>
      <w:r w:rsidR="0072255F">
        <w:t>26</w:t>
      </w:r>
      <w:r w:rsidRPr="00C551E3">
        <w:fldChar w:fldCharType="end"/>
      </w:r>
      <w:r w:rsidRPr="00477343">
        <w:t>.</w:t>
      </w:r>
    </w:p>
    <w:p w14:paraId="03BFF82B" w14:textId="252EC397" w:rsidR="005C3E52" w:rsidRPr="00477343" w:rsidRDefault="0013460D" w:rsidP="00A84F94">
      <w:pPr>
        <w:tabs>
          <w:tab w:val="left" w:pos="851"/>
        </w:tabs>
        <w:ind w:firstLine="0"/>
      </w:pPr>
      <w:r>
        <w:rPr>
          <w:noProof/>
          <w:lang w:eastAsia="ru-RU"/>
        </w:rPr>
        <w:lastRenderedPageBreak/>
        <w:drawing>
          <wp:inline distT="0" distB="0" distL="0" distR="0" wp14:anchorId="0E123826" wp14:editId="21180F92">
            <wp:extent cx="5940425" cy="2524712"/>
            <wp:effectExtent l="0" t="0" r="3175" b="9525"/>
            <wp:docPr id="9"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2"/>
                    <pic:cNvPicPr>
                      <a:picLocks noChangeAspect="1" noChangeArrowheads="1"/>
                    </pic:cNvPicPr>
                  </pic:nvPicPr>
                  <pic:blipFill>
                    <a:blip r:embed="rId47"/>
                    <a:stretch>
                      <a:fillRect/>
                    </a:stretch>
                  </pic:blipFill>
                  <pic:spPr bwMode="auto">
                    <a:xfrm>
                      <a:off x="0" y="0"/>
                      <a:ext cx="5940425" cy="2524712"/>
                    </a:xfrm>
                    <a:prstGeom prst="rect">
                      <a:avLst/>
                    </a:prstGeom>
                    <a:noFill/>
                  </pic:spPr>
                </pic:pic>
              </a:graphicData>
            </a:graphic>
          </wp:inline>
        </w:drawing>
      </w:r>
      <w:r w:rsidR="00016436" w:rsidRPr="00330264">
        <w:rPr>
          <w:noProof/>
          <w:lang w:eastAsia="ru-RU"/>
        </w:rPr>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8"/>
                    <a:stretch>
                      <a:fillRect/>
                    </a:stretch>
                  </pic:blipFill>
                  <pic:spPr bwMode="auto">
                    <a:xfrm>
                      <a:off x="0" y="0"/>
                      <a:ext cx="6054090" cy="2573020"/>
                    </a:xfrm>
                    <a:prstGeom prst="rect">
                      <a:avLst/>
                    </a:prstGeom>
                  </pic:spPr>
                </pic:pic>
              </a:graphicData>
            </a:graphic>
          </wp:inline>
        </w:drawing>
      </w:r>
    </w:p>
    <w:p w14:paraId="76A02CE9" w14:textId="6178B555" w:rsidR="005C3E52" w:rsidRPr="00477343" w:rsidRDefault="00016436" w:rsidP="007C312C">
      <w:pPr>
        <w:pStyle w:val="afff9"/>
        <w:tabs>
          <w:tab w:val="left" w:pos="851"/>
        </w:tabs>
        <w:spacing w:before="0"/>
        <w:ind w:firstLine="0"/>
        <w:jc w:val="center"/>
      </w:pPr>
      <w:bookmarkStart w:id="587" w:name="_Ref107319335"/>
      <w:bookmarkStart w:id="588" w:name="_Ref107420030"/>
      <w:r w:rsidRPr="00477343">
        <w:t xml:space="preserve">Рисунок </w:t>
      </w:r>
      <w:r w:rsidRPr="00C551E3">
        <w:fldChar w:fldCharType="begin"/>
      </w:r>
      <w:r w:rsidRPr="00477343">
        <w:instrText>SEQ Рисунок \* ARABIC</w:instrText>
      </w:r>
      <w:r w:rsidRPr="00C551E3">
        <w:fldChar w:fldCharType="separate"/>
      </w:r>
      <w:r w:rsidR="0072255F">
        <w:rPr>
          <w:noProof/>
        </w:rPr>
        <w:t>33</w:t>
      </w:r>
      <w:r w:rsidRPr="00C551E3">
        <w:fldChar w:fldCharType="end"/>
      </w:r>
      <w:bookmarkEnd w:id="587"/>
      <w:r w:rsidRPr="00477343">
        <w:t xml:space="preserve"> – Результаты обработки файлов НСИ в мониторе загрузки</w:t>
      </w:r>
      <w:bookmarkEnd w:id="588"/>
    </w:p>
    <w:p w14:paraId="79E7D5AF" w14:textId="19AF4E46"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C551E3">
        <w:fldChar w:fldCharType="separate"/>
      </w:r>
      <w:r w:rsidR="0072255F">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477343" w:rsidRDefault="00016436" w:rsidP="007C312C">
      <w:pPr>
        <w:pStyle w:val="30"/>
        <w:tabs>
          <w:tab w:val="left" w:pos="851"/>
          <w:tab w:val="left" w:pos="1560"/>
        </w:tabs>
        <w:spacing w:before="0" w:after="0"/>
        <w:ind w:left="0" w:firstLine="709"/>
      </w:pPr>
      <w:bookmarkStart w:id="589" w:name="_Ref126828035"/>
      <w:bookmarkStart w:id="590" w:name="_Toc180058290"/>
      <w:bookmarkStart w:id="591" w:name="_Toc192770874"/>
      <w:r w:rsidRPr="00477343">
        <w:rPr>
          <w:rFonts w:hint="eastAsia"/>
        </w:rPr>
        <w:t>Возможные</w:t>
      </w:r>
      <w:r w:rsidRPr="00477343">
        <w:t xml:space="preserve"> </w:t>
      </w:r>
      <w:r w:rsidRPr="00477343">
        <w:rPr>
          <w:rFonts w:hint="eastAsia"/>
        </w:rPr>
        <w:t>ошибки</w:t>
      </w:r>
      <w:r w:rsidRPr="00477343">
        <w:t xml:space="preserve"> </w:t>
      </w:r>
      <w:r w:rsidR="0091488A" w:rsidRPr="00477343">
        <w:rPr>
          <w:rFonts w:hint="eastAsia"/>
        </w:rPr>
        <w:t>и</w:t>
      </w:r>
      <w:r w:rsidR="0091488A" w:rsidRPr="00477343">
        <w:t xml:space="preserve"> </w:t>
      </w:r>
      <w:r w:rsidR="0091488A" w:rsidRPr="00477343">
        <w:rPr>
          <w:rFonts w:hint="eastAsia"/>
        </w:rPr>
        <w:t>особенности</w:t>
      </w:r>
      <w:r w:rsidR="0091488A" w:rsidRPr="00477343">
        <w:t xml:space="preserve"> </w:t>
      </w:r>
      <w:r w:rsidRPr="00477343">
        <w:rPr>
          <w:rFonts w:hint="eastAsia"/>
        </w:rPr>
        <w:t>при</w:t>
      </w:r>
      <w:r w:rsidRPr="00477343">
        <w:t xml:space="preserve"> </w:t>
      </w:r>
      <w:r w:rsidRPr="00477343">
        <w:rPr>
          <w:rFonts w:hint="eastAsia"/>
        </w:rPr>
        <w:t>загрузке</w:t>
      </w:r>
      <w:r w:rsidR="00954E96" w:rsidRPr="00477343">
        <w:t xml:space="preserve"> </w:t>
      </w:r>
      <w:r w:rsidR="00954E96" w:rsidRPr="00477343">
        <w:rPr>
          <w:rFonts w:hint="eastAsia"/>
        </w:rPr>
        <w:t>справочников</w:t>
      </w:r>
      <w:bookmarkEnd w:id="589"/>
      <w:bookmarkEnd w:id="590"/>
      <w:bookmarkEnd w:id="591"/>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lastRenderedPageBreak/>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3C4E2871"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72255F">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w:t>
      </w:r>
      <w:proofErr w:type="spellStart"/>
      <w:proofErr w:type="gramStart"/>
      <w:r w:rsidRPr="00477343">
        <w:rPr>
          <w:lang w:eastAsia="ru-RU"/>
        </w:rPr>
        <w:t>application.properties</w:t>
      </w:r>
      <w:proofErr w:type="spellEnd"/>
      <w:proofErr w:type="gramEnd"/>
      <w:r w:rsidRPr="00477343">
        <w:rPr>
          <w:lang w:eastAsia="ru-RU"/>
        </w:rPr>
        <w:t xml:space="preserve"> Расширения создать параметр «</w:t>
      </w:r>
      <w:proofErr w:type="spellStart"/>
      <w:r w:rsidRPr="00477343">
        <w:rPr>
          <w:lang w:eastAsia="ru-RU"/>
        </w:rPr>
        <w:t>app.deltako.nsi.load.ignoredcols</w:t>
      </w:r>
      <w:proofErr w:type="spellEnd"/>
      <w:r w:rsidRPr="00477343">
        <w:rPr>
          <w:lang w:eastAsia="ru-RU"/>
        </w:rPr>
        <w:t xml:space="preserve">=&lt;список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w:t>
      </w:r>
      <w:r w:rsidRPr="00477343">
        <w:rPr>
          <w:sz w:val="24"/>
          <w:szCs w:val="24"/>
          <w:lang w:val="ru-RU"/>
        </w:rPr>
        <w:lastRenderedPageBreak/>
        <w:t xml:space="preserve">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w:t>
      </w:r>
      <w:proofErr w:type="spellStart"/>
      <w:r w:rsidRPr="00477343">
        <w:rPr>
          <w:sz w:val="24"/>
          <w:szCs w:val="24"/>
          <w:lang w:val="ru-RU"/>
        </w:rPr>
        <w:t>МБайт</w:t>
      </w:r>
      <w:proofErr w:type="spellEnd"/>
      <w:r w:rsidRPr="00477343">
        <w:rPr>
          <w:sz w:val="24"/>
          <w:szCs w:val="24"/>
          <w:lang w:val="ru-RU"/>
        </w:rPr>
        <w:t xml:space="preserve"> в нормальных условиях не должно превышать 10 </w:t>
      </w:r>
      <w:r w:rsidRPr="00477343">
        <w:t>–</w:t>
      </w:r>
      <w:r w:rsidRPr="00477343">
        <w:rPr>
          <w:sz w:val="24"/>
          <w:szCs w:val="24"/>
          <w:lang w:val="ru-RU"/>
        </w:rPr>
        <w:t xml:space="preserve"> 30 сек. Если 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t>
      </w:r>
      <w:proofErr w:type="spellStart"/>
      <w:r w:rsidRPr="00477343">
        <w:rPr>
          <w:sz w:val="24"/>
          <w:szCs w:val="24"/>
          <w:lang w:val="ru-RU"/>
        </w:rPr>
        <w:t>Windows</w:t>
      </w:r>
      <w:proofErr w:type="spellEnd"/>
      <w:r w:rsidRPr="00477343">
        <w:rPr>
          <w:sz w:val="24"/>
          <w:szCs w:val="24"/>
          <w:lang w:val="ru-RU"/>
        </w:rPr>
        <w:t xml:space="preserve"> при использовании СУБД </w:t>
      </w:r>
      <w:proofErr w:type="spellStart"/>
      <w:r w:rsidRPr="00477343">
        <w:rPr>
          <w:sz w:val="24"/>
          <w:szCs w:val="24"/>
          <w:lang w:val="ru-RU"/>
        </w:rPr>
        <w:t>PostgreSQL</w:t>
      </w:r>
      <w:proofErr w:type="spellEnd"/>
      <w:r w:rsidRPr="00477343">
        <w:rPr>
          <w:sz w:val="24"/>
          <w:szCs w:val="24"/>
          <w:lang w:val="ru-RU"/>
        </w:rPr>
        <w:t xml:space="preserve">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t>
      </w:r>
      <w:proofErr w:type="spellStart"/>
      <w:r w:rsidRPr="00477343">
        <w:rPr>
          <w:sz w:val="24"/>
          <w:szCs w:val="24"/>
          <w:lang w:val="en-US"/>
        </w:rPr>
        <w:t>DefaultReceiveWindow</w:t>
      </w:r>
      <w:proofErr w:type="spellEnd"/>
      <w:r w:rsidRPr="00477343">
        <w:rPr>
          <w:sz w:val="24"/>
          <w:szCs w:val="24"/>
          <w:lang w:val="en-US"/>
        </w:rPr>
        <w:t>"=dword</w:t>
      </w:r>
      <w:proofErr w:type="gramStart"/>
      <w:r w:rsidRPr="00477343">
        <w:rPr>
          <w:sz w:val="24"/>
          <w:szCs w:val="24"/>
          <w:lang w:val="en-US"/>
        </w:rPr>
        <w:t>:00100000</w:t>
      </w:r>
      <w:proofErr w:type="gramEnd"/>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w:t>
      </w:r>
      <w:proofErr w:type="spellStart"/>
      <w:r w:rsidRPr="00477343">
        <w:rPr>
          <w:sz w:val="24"/>
          <w:szCs w:val="24"/>
          <w:lang w:val="en-US"/>
        </w:rPr>
        <w:t>DefaultSendWindow</w:t>
      </w:r>
      <w:proofErr w:type="spellEnd"/>
      <w:r w:rsidRPr="00477343">
        <w:rPr>
          <w:sz w:val="24"/>
          <w:szCs w:val="24"/>
          <w:lang w:val="en-US"/>
        </w:rPr>
        <w:t>"=dword</w:t>
      </w:r>
      <w:proofErr w:type="gramStart"/>
      <w:r w:rsidRPr="00477343">
        <w:rPr>
          <w:sz w:val="24"/>
          <w:szCs w:val="24"/>
          <w:lang w:val="en-US"/>
        </w:rPr>
        <w:t>:00100000</w:t>
      </w:r>
      <w:bookmarkStart w:id="592" w:name="_Toc113529168"/>
      <w:bookmarkStart w:id="593" w:name="_Toc113529315"/>
      <w:bookmarkEnd w:id="592"/>
      <w:bookmarkEnd w:id="593"/>
      <w:proofErr w:type="gramEnd"/>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1B7DC271" w:rsidR="00A348B5"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w:t>
      </w:r>
      <w:proofErr w:type="gramStart"/>
      <w:r w:rsidRPr="00477343">
        <w:rPr>
          <w:sz w:val="24"/>
          <w:szCs w:val="24"/>
          <w:lang w:val="ru-RU"/>
        </w:rPr>
        <w:t>на текущее содержимое справочника</w:t>
      </w:r>
      <w:proofErr w:type="gramEnd"/>
      <w:r w:rsidRPr="00477343">
        <w:rPr>
          <w:sz w:val="24"/>
          <w:szCs w:val="24"/>
          <w:lang w:val="ru-RU"/>
        </w:rPr>
        <w:t xml:space="preserve">.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xml:space="preserve">, в </w:t>
      </w:r>
      <w:r w:rsidRPr="00477343">
        <w:rPr>
          <w:sz w:val="24"/>
          <w:szCs w:val="24"/>
          <w:lang w:val="ru-RU"/>
        </w:rPr>
        <w:lastRenderedPageBreak/>
        <w:t>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C551E3">
        <w:rPr>
          <w:sz w:val="24"/>
          <w:szCs w:val="24"/>
          <w:lang w:val="ru-RU"/>
        </w:rPr>
        <w:fldChar w:fldCharType="separate"/>
      </w:r>
      <w:r w:rsidR="0072255F">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4D373B9D" w14:textId="70439546" w:rsidR="008B5112" w:rsidRPr="006D3374" w:rsidRDefault="008B5112" w:rsidP="006D3374">
      <w:pPr>
        <w:pStyle w:val="30"/>
        <w:tabs>
          <w:tab w:val="left" w:pos="851"/>
          <w:tab w:val="left" w:pos="1560"/>
        </w:tabs>
        <w:spacing w:before="0" w:after="0"/>
        <w:ind w:left="0" w:firstLine="709"/>
      </w:pPr>
      <w:bookmarkStart w:id="594" w:name="_Toc192770875"/>
      <w:r w:rsidRPr="006462D2">
        <w:t>Настройка доставки классификаторов</w:t>
      </w:r>
      <w:bookmarkEnd w:id="594"/>
    </w:p>
    <w:p w14:paraId="5CCBBB1E" w14:textId="58C8B9A8" w:rsidR="008B5112" w:rsidRPr="006462D2" w:rsidRDefault="008B5112" w:rsidP="006D3374">
      <w:pPr>
        <w:pStyle w:val="a4"/>
        <w:ind w:left="0"/>
      </w:pPr>
      <w:r>
        <w:rPr>
          <w:lang w:eastAsia="ru-RU"/>
        </w:rPr>
        <w:t xml:space="preserve">На </w:t>
      </w:r>
      <w:r w:rsidR="00D0507B">
        <w:rPr>
          <w:lang w:eastAsia="ru-RU"/>
        </w:rPr>
        <w:t>рисунке</w:t>
      </w:r>
      <w:r>
        <w:rPr>
          <w:lang w:eastAsia="ru-RU"/>
        </w:rPr>
        <w:t xml:space="preserve"> </w:t>
      </w:r>
      <w:r>
        <w:rPr>
          <w:lang w:eastAsia="ru-RU"/>
        </w:rPr>
        <w:fldChar w:fldCharType="begin"/>
      </w:r>
      <w:r>
        <w:rPr>
          <w:lang w:eastAsia="ru-RU"/>
        </w:rPr>
        <w:instrText xml:space="preserve"> REF _Ref192753189 \h</w:instrText>
      </w:r>
      <w:r w:rsidR="00D0507B">
        <w:rPr>
          <w:lang w:eastAsia="ru-RU"/>
        </w:rPr>
        <w:instrText>\</w:instrText>
      </w:r>
      <w:r w:rsidR="00D0507B" w:rsidRPr="006D3374">
        <w:rPr>
          <w:lang w:eastAsia="ru-RU"/>
        </w:rPr>
        <w:instrText>##</w:instrText>
      </w:r>
      <w:r>
        <w:rPr>
          <w:lang w:eastAsia="ru-RU"/>
        </w:rPr>
        <w:instrText xml:space="preserve"> </w:instrText>
      </w:r>
      <w:r>
        <w:rPr>
          <w:lang w:eastAsia="ru-RU"/>
        </w:rPr>
      </w:r>
      <w:r>
        <w:rPr>
          <w:lang w:eastAsia="ru-RU"/>
        </w:rPr>
        <w:fldChar w:fldCharType="separate"/>
      </w:r>
      <w:r w:rsidR="0072255F">
        <w:rPr>
          <w:lang w:eastAsia="ru-RU"/>
        </w:rPr>
        <w:t>34</w:t>
      </w:r>
      <w:r>
        <w:rPr>
          <w:lang w:eastAsia="ru-RU"/>
        </w:rPr>
        <w:fldChar w:fldCharType="end"/>
      </w:r>
      <w:r>
        <w:rPr>
          <w:lang w:eastAsia="ru-RU"/>
        </w:rPr>
        <w:t xml:space="preserve"> показана вкладка управления параметрами доставки классификаторов.</w:t>
      </w:r>
      <w:r w:rsidR="00D324E3">
        <w:rPr>
          <w:lang w:eastAsia="ru-RU"/>
        </w:rPr>
        <w:t xml:space="preserve"> На вкладке </w:t>
      </w:r>
      <w:r w:rsidR="000021FC">
        <w:rPr>
          <w:lang w:eastAsia="ru-RU"/>
        </w:rPr>
        <w:t xml:space="preserve">показаны следующие основные параметры: «Дата начала последней загрузки», «Дата начала следующей загрузки», чек-бокс «Автоматическая доставка классификаторов». Если данный чек-бокс не установлен, дата следующей загрузки не определена и на экране </w:t>
      </w:r>
      <w:r w:rsidR="00D0507B">
        <w:rPr>
          <w:lang w:eastAsia="ru-RU"/>
        </w:rPr>
        <w:t>отображается</w:t>
      </w:r>
      <w:r w:rsidR="000021FC">
        <w:rPr>
          <w:lang w:eastAsia="ru-RU"/>
        </w:rPr>
        <w:t xml:space="preserve"> значение «Нет данных». Если чек-бокс «Автоматическая доставка классификаторов» установлен, то на вкладке присутствует дополнительный параметр «Интервал запуска», который позволяет установить интервал доставки от одного часа до 24 часов. В таблице отображается история произведенных доставок классификаторов. При нажатии на иконку «</w:t>
      </w:r>
      <w:r w:rsidR="000021FC" w:rsidRPr="006D3374">
        <w:rPr>
          <w:lang w:eastAsia="ru-RU"/>
        </w:rPr>
        <w:t>&gt;</w:t>
      </w:r>
      <w:r w:rsidR="000021FC">
        <w:rPr>
          <w:lang w:eastAsia="ru-RU"/>
        </w:rPr>
        <w:t>»</w:t>
      </w:r>
      <w:r w:rsidR="000021FC" w:rsidRPr="006D3374">
        <w:rPr>
          <w:lang w:eastAsia="ru-RU"/>
        </w:rPr>
        <w:t xml:space="preserve"> </w:t>
      </w:r>
      <w:r w:rsidR="000021FC">
        <w:rPr>
          <w:lang w:eastAsia="ru-RU"/>
        </w:rPr>
        <w:t>можно посмотреть содержимое обрабатываемы</w:t>
      </w:r>
      <w:r w:rsidR="00D0507B">
        <w:rPr>
          <w:lang w:eastAsia="ru-RU"/>
        </w:rPr>
        <w:t>х</w:t>
      </w:r>
      <w:r w:rsidR="000021FC">
        <w:rPr>
          <w:lang w:eastAsia="ru-RU"/>
        </w:rPr>
        <w:t xml:space="preserve"> архивов и результат </w:t>
      </w:r>
      <w:r w:rsidR="00BE1C83">
        <w:rPr>
          <w:lang w:eastAsia="ru-RU"/>
        </w:rPr>
        <w:t>обработки файлов классификаторов, входящих в архив.</w:t>
      </w:r>
    </w:p>
    <w:p w14:paraId="0251E1B9" w14:textId="77777777" w:rsidR="008B5112" w:rsidRDefault="008B5112" w:rsidP="006D3374">
      <w:pPr>
        <w:pStyle w:val="affc"/>
        <w:keepNext/>
        <w:tabs>
          <w:tab w:val="left" w:pos="851"/>
        </w:tabs>
        <w:ind w:firstLine="709"/>
      </w:pPr>
      <w:r w:rsidRPr="008B5112">
        <w:rPr>
          <w:noProof/>
          <w:sz w:val="24"/>
          <w:szCs w:val="24"/>
          <w:lang w:val="ru-RU"/>
        </w:rPr>
        <w:drawing>
          <wp:inline distT="0" distB="0" distL="0" distR="0" wp14:anchorId="02D4D4D1" wp14:editId="2572D3D7">
            <wp:extent cx="5486172" cy="2471981"/>
            <wp:effectExtent l="0" t="0" r="635"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518389" cy="2486497"/>
                    </a:xfrm>
                    <a:prstGeom prst="rect">
                      <a:avLst/>
                    </a:prstGeom>
                  </pic:spPr>
                </pic:pic>
              </a:graphicData>
            </a:graphic>
          </wp:inline>
        </w:drawing>
      </w:r>
    </w:p>
    <w:p w14:paraId="5A1F6A73" w14:textId="2A774311" w:rsidR="008B5112" w:rsidRDefault="008B5112" w:rsidP="006D3374">
      <w:pPr>
        <w:pStyle w:val="affe"/>
      </w:pPr>
      <w:bookmarkStart w:id="595" w:name="_Ref192753189"/>
      <w:r>
        <w:t xml:space="preserve">Рисунок </w:t>
      </w:r>
      <w:r>
        <w:fldChar w:fldCharType="begin"/>
      </w:r>
      <w:r>
        <w:instrText xml:space="preserve"> SEQ Рисунок \* ARABIC </w:instrText>
      </w:r>
      <w:r>
        <w:fldChar w:fldCharType="separate"/>
      </w:r>
      <w:r w:rsidR="0072255F">
        <w:rPr>
          <w:noProof/>
        </w:rPr>
        <w:t>34</w:t>
      </w:r>
      <w:r>
        <w:fldChar w:fldCharType="end"/>
      </w:r>
      <w:bookmarkEnd w:id="595"/>
      <w:r>
        <w:t xml:space="preserve"> – Настройка доставки классификаторов</w:t>
      </w:r>
    </w:p>
    <w:p w14:paraId="37D0C019" w14:textId="52BF12C0" w:rsidR="008B5112" w:rsidRPr="006462D2" w:rsidRDefault="008B5112" w:rsidP="006D3374">
      <w:r>
        <w:t>Кроме того, на вкладке есть кнопка «Доставить» принудительной доставки классификаторов независимо от того, установлен чек-бокс «Автоматическая доставка классификаторов» или нет. При нажатии запускается доставка и пересчитывается время «Дата начала следующей загрузки».</w:t>
      </w:r>
    </w:p>
    <w:p w14:paraId="68E612C8" w14:textId="77777777" w:rsidR="008B5112" w:rsidRPr="006D3374" w:rsidRDefault="008B5112" w:rsidP="00A348B5">
      <w:pPr>
        <w:pStyle w:val="affc"/>
        <w:tabs>
          <w:tab w:val="left" w:pos="851"/>
        </w:tabs>
        <w:ind w:firstLine="709"/>
        <w:rPr>
          <w:lang w:val="ru-RU"/>
        </w:rPr>
      </w:pPr>
    </w:p>
    <w:p w14:paraId="0C1651B6" w14:textId="6A5438D1" w:rsidR="005C3E52" w:rsidRPr="00477343" w:rsidRDefault="00016436" w:rsidP="007C312C">
      <w:pPr>
        <w:pStyle w:val="21"/>
        <w:tabs>
          <w:tab w:val="left" w:pos="851"/>
          <w:tab w:val="left" w:pos="1276"/>
        </w:tabs>
        <w:spacing w:before="0" w:after="0"/>
        <w:ind w:left="0" w:firstLine="709"/>
        <w:rPr>
          <w:sz w:val="26"/>
          <w:szCs w:val="26"/>
        </w:rPr>
      </w:pPr>
      <w:bookmarkStart w:id="596" w:name="_Toc137719205"/>
      <w:bookmarkStart w:id="597" w:name="_Toc138323711"/>
      <w:bookmarkStart w:id="598" w:name="_Toc138324095"/>
      <w:bookmarkStart w:id="599" w:name="_Toc138324750"/>
      <w:bookmarkStart w:id="600" w:name="_Toc137719206"/>
      <w:bookmarkStart w:id="601" w:name="_Toc138323712"/>
      <w:bookmarkStart w:id="602" w:name="_Toc138324096"/>
      <w:bookmarkStart w:id="603" w:name="_Toc138324751"/>
      <w:bookmarkStart w:id="604" w:name="_Toc100759161"/>
      <w:bookmarkStart w:id="605" w:name="_Toc100825427"/>
      <w:bookmarkStart w:id="606" w:name="_Toc103951547"/>
      <w:bookmarkStart w:id="607" w:name="_Toc100840945"/>
      <w:bookmarkStart w:id="608" w:name="_Toc101356374"/>
      <w:bookmarkStart w:id="609" w:name="_Toc101358295"/>
      <w:bookmarkStart w:id="610" w:name="_Toc101773749"/>
      <w:bookmarkStart w:id="611" w:name="_Toc101774051"/>
      <w:bookmarkStart w:id="612" w:name="_Toc101790359"/>
      <w:bookmarkStart w:id="613" w:name="_Toc101875930"/>
      <w:bookmarkStart w:id="614" w:name="_Toc102567140"/>
      <w:bookmarkStart w:id="615" w:name="_Toc103946824"/>
      <w:bookmarkStart w:id="616" w:name="_Toc104906568"/>
      <w:bookmarkStart w:id="617" w:name="_Toc116390915"/>
      <w:bookmarkStart w:id="618" w:name="_Toc117241491"/>
      <w:bookmarkStart w:id="619" w:name="_Toc117241718"/>
      <w:bookmarkStart w:id="620" w:name="_Toc117249147"/>
      <w:bookmarkStart w:id="621" w:name="_Toc117249241"/>
      <w:bookmarkStart w:id="622" w:name="_Toc119051756"/>
      <w:bookmarkStart w:id="623" w:name="_Toc119067284"/>
      <w:bookmarkStart w:id="624" w:name="_Toc119071898"/>
      <w:bookmarkStart w:id="625" w:name="_Toc120268874"/>
      <w:bookmarkStart w:id="626" w:name="_Toc120522637"/>
      <w:bookmarkStart w:id="627" w:name="_Toc120530793"/>
      <w:bookmarkStart w:id="628" w:name="_Toc120613290"/>
      <w:bookmarkStart w:id="629" w:name="_Toc122444270"/>
      <w:bookmarkStart w:id="630" w:name="_Toc116390916"/>
      <w:bookmarkStart w:id="631" w:name="_Toc117241492"/>
      <w:bookmarkStart w:id="632" w:name="_Toc117241719"/>
      <w:bookmarkStart w:id="633" w:name="_Toc117249148"/>
      <w:bookmarkStart w:id="634" w:name="_Toc117249242"/>
      <w:bookmarkStart w:id="635" w:name="_Toc119051757"/>
      <w:bookmarkStart w:id="636" w:name="_Toc119067285"/>
      <w:bookmarkStart w:id="637" w:name="_Toc119071899"/>
      <w:bookmarkStart w:id="638" w:name="_Toc120268875"/>
      <w:bookmarkStart w:id="639" w:name="_Toc120522638"/>
      <w:bookmarkStart w:id="640" w:name="_Toc120530794"/>
      <w:bookmarkStart w:id="641" w:name="_Toc120613291"/>
      <w:bookmarkStart w:id="642" w:name="_Toc122444271"/>
      <w:bookmarkStart w:id="643" w:name="_Toc116390917"/>
      <w:bookmarkStart w:id="644" w:name="_Toc117241493"/>
      <w:bookmarkStart w:id="645" w:name="_Toc117241720"/>
      <w:bookmarkStart w:id="646" w:name="_Toc117249149"/>
      <w:bookmarkStart w:id="647" w:name="_Toc117249243"/>
      <w:bookmarkStart w:id="648" w:name="_Toc119051758"/>
      <w:bookmarkStart w:id="649" w:name="_Toc119067286"/>
      <w:bookmarkStart w:id="650" w:name="_Toc119071900"/>
      <w:bookmarkStart w:id="651" w:name="_Toc120268876"/>
      <w:bookmarkStart w:id="652" w:name="_Toc120522639"/>
      <w:bookmarkStart w:id="653" w:name="_Toc120530795"/>
      <w:bookmarkStart w:id="654" w:name="_Toc120613292"/>
      <w:bookmarkStart w:id="655" w:name="_Toc122444272"/>
      <w:bookmarkStart w:id="656" w:name="_Toc116390918"/>
      <w:bookmarkStart w:id="657" w:name="_Toc117241494"/>
      <w:bookmarkStart w:id="658" w:name="_Toc117241721"/>
      <w:bookmarkStart w:id="659" w:name="_Toc117249150"/>
      <w:bookmarkStart w:id="660" w:name="_Toc117249244"/>
      <w:bookmarkStart w:id="661" w:name="_Toc119051759"/>
      <w:bookmarkStart w:id="662" w:name="_Toc119067287"/>
      <w:bookmarkStart w:id="663" w:name="_Toc119071901"/>
      <w:bookmarkStart w:id="664" w:name="_Toc120268877"/>
      <w:bookmarkStart w:id="665" w:name="_Toc120522640"/>
      <w:bookmarkStart w:id="666" w:name="_Toc120530796"/>
      <w:bookmarkStart w:id="667" w:name="_Toc120613293"/>
      <w:bookmarkStart w:id="668" w:name="_Toc122444273"/>
      <w:bookmarkStart w:id="669" w:name="_Toc116390919"/>
      <w:bookmarkStart w:id="670" w:name="_Toc117241495"/>
      <w:bookmarkStart w:id="671" w:name="_Toc117241722"/>
      <w:bookmarkStart w:id="672" w:name="_Toc117249151"/>
      <w:bookmarkStart w:id="673" w:name="_Toc117249245"/>
      <w:bookmarkStart w:id="674" w:name="_Toc119051760"/>
      <w:bookmarkStart w:id="675" w:name="_Toc119067288"/>
      <w:bookmarkStart w:id="676" w:name="_Toc119071902"/>
      <w:bookmarkStart w:id="677" w:name="_Toc120268878"/>
      <w:bookmarkStart w:id="678" w:name="_Toc120522641"/>
      <w:bookmarkStart w:id="679" w:name="_Toc120530797"/>
      <w:bookmarkStart w:id="680" w:name="_Toc120613294"/>
      <w:bookmarkStart w:id="681" w:name="_Toc122444274"/>
      <w:bookmarkStart w:id="682" w:name="_Toc116390920"/>
      <w:bookmarkStart w:id="683" w:name="_Toc117241496"/>
      <w:bookmarkStart w:id="684" w:name="_Toc117241723"/>
      <w:bookmarkStart w:id="685" w:name="_Toc117249152"/>
      <w:bookmarkStart w:id="686" w:name="_Toc117249246"/>
      <w:bookmarkStart w:id="687" w:name="_Toc119051761"/>
      <w:bookmarkStart w:id="688" w:name="_Toc119067289"/>
      <w:bookmarkStart w:id="689" w:name="_Toc119071903"/>
      <w:bookmarkStart w:id="690" w:name="_Toc120268879"/>
      <w:bookmarkStart w:id="691" w:name="_Toc120522642"/>
      <w:bookmarkStart w:id="692" w:name="_Toc120530798"/>
      <w:bookmarkStart w:id="693" w:name="_Toc120613295"/>
      <w:bookmarkStart w:id="694" w:name="_Toc122444275"/>
      <w:bookmarkStart w:id="695" w:name="_Toc116390921"/>
      <w:bookmarkStart w:id="696" w:name="_Toc117241497"/>
      <w:bookmarkStart w:id="697" w:name="_Toc117241724"/>
      <w:bookmarkStart w:id="698" w:name="_Toc117249153"/>
      <w:bookmarkStart w:id="699" w:name="_Toc117249247"/>
      <w:bookmarkStart w:id="700" w:name="_Toc119051762"/>
      <w:bookmarkStart w:id="701" w:name="_Toc119067290"/>
      <w:bookmarkStart w:id="702" w:name="_Toc119071904"/>
      <w:bookmarkStart w:id="703" w:name="_Toc120268880"/>
      <w:bookmarkStart w:id="704" w:name="_Toc120522643"/>
      <w:bookmarkStart w:id="705" w:name="_Toc120530799"/>
      <w:bookmarkStart w:id="706" w:name="_Toc120613296"/>
      <w:bookmarkStart w:id="707" w:name="_Toc122444276"/>
      <w:bookmarkStart w:id="708" w:name="_Toc116390922"/>
      <w:bookmarkStart w:id="709" w:name="_Toc117241498"/>
      <w:bookmarkStart w:id="710" w:name="_Toc117241725"/>
      <w:bookmarkStart w:id="711" w:name="_Toc117249154"/>
      <w:bookmarkStart w:id="712" w:name="_Toc117249248"/>
      <w:bookmarkStart w:id="713" w:name="_Toc119051763"/>
      <w:bookmarkStart w:id="714" w:name="_Toc119067291"/>
      <w:bookmarkStart w:id="715" w:name="_Toc119071905"/>
      <w:bookmarkStart w:id="716" w:name="_Toc120268881"/>
      <w:bookmarkStart w:id="717" w:name="_Toc120522644"/>
      <w:bookmarkStart w:id="718" w:name="_Toc120530800"/>
      <w:bookmarkStart w:id="719" w:name="_Toc120613297"/>
      <w:bookmarkStart w:id="720" w:name="_Toc122444277"/>
      <w:bookmarkStart w:id="721" w:name="_Toc116390923"/>
      <w:bookmarkStart w:id="722" w:name="_Toc117241499"/>
      <w:bookmarkStart w:id="723" w:name="_Toc117241726"/>
      <w:bookmarkStart w:id="724" w:name="_Toc117249155"/>
      <w:bookmarkStart w:id="725" w:name="_Toc117249249"/>
      <w:bookmarkStart w:id="726" w:name="_Toc119051764"/>
      <w:bookmarkStart w:id="727" w:name="_Toc119067292"/>
      <w:bookmarkStart w:id="728" w:name="_Toc119071906"/>
      <w:bookmarkStart w:id="729" w:name="_Toc120268882"/>
      <w:bookmarkStart w:id="730" w:name="_Toc120522645"/>
      <w:bookmarkStart w:id="731" w:name="_Toc120530801"/>
      <w:bookmarkStart w:id="732" w:name="_Toc120613298"/>
      <w:bookmarkStart w:id="733" w:name="_Toc122444278"/>
      <w:bookmarkStart w:id="734" w:name="_Toc116390924"/>
      <w:bookmarkStart w:id="735" w:name="_Toc117241500"/>
      <w:bookmarkStart w:id="736" w:name="_Toc117241727"/>
      <w:bookmarkStart w:id="737" w:name="_Toc117249156"/>
      <w:bookmarkStart w:id="738" w:name="_Toc117249250"/>
      <w:bookmarkStart w:id="739" w:name="_Toc119051765"/>
      <w:bookmarkStart w:id="740" w:name="_Toc119067293"/>
      <w:bookmarkStart w:id="741" w:name="_Toc119071907"/>
      <w:bookmarkStart w:id="742" w:name="_Toc120268883"/>
      <w:bookmarkStart w:id="743" w:name="_Toc120522646"/>
      <w:bookmarkStart w:id="744" w:name="_Toc120530802"/>
      <w:bookmarkStart w:id="745" w:name="_Toc120613299"/>
      <w:bookmarkStart w:id="746" w:name="_Toc122444279"/>
      <w:bookmarkStart w:id="747" w:name="_Toc180058291"/>
      <w:bookmarkStart w:id="748" w:name="_Toc192770876"/>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477343">
        <w:rPr>
          <w:rFonts w:hint="eastAsia"/>
          <w:sz w:val="26"/>
          <w:szCs w:val="26"/>
        </w:rPr>
        <w:t>Удаление</w:t>
      </w:r>
      <w:r w:rsidRPr="00477343">
        <w:rPr>
          <w:sz w:val="26"/>
          <w:szCs w:val="26"/>
        </w:rPr>
        <w:t xml:space="preserve"> </w:t>
      </w:r>
      <w:r w:rsidRPr="00477343">
        <w:rPr>
          <w:rFonts w:ascii="Times New Roman" w:hAnsi="Times New Roman"/>
          <w:sz w:val="26"/>
          <w:szCs w:val="26"/>
        </w:rPr>
        <w:t>Расширения</w:t>
      </w:r>
      <w:bookmarkEnd w:id="747"/>
      <w:bookmarkEnd w:id="748"/>
    </w:p>
    <w:p w14:paraId="4F495C1A" w14:textId="77777777" w:rsidR="005C3E52" w:rsidRPr="00477343" w:rsidRDefault="00016436" w:rsidP="00A84F94">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523C8C">
      <w:pPr>
        <w:pStyle w:val="afff9"/>
        <w:numPr>
          <w:ilvl w:val="0"/>
          <w:numId w:val="25"/>
        </w:numPr>
        <w:tabs>
          <w:tab w:val="left" w:pos="851"/>
          <w:tab w:val="left" w:pos="1134"/>
          <w:tab w:val="left" w:pos="1276"/>
        </w:tabs>
        <w:spacing w:before="0"/>
        <w:ind w:left="0" w:firstLine="709"/>
        <w:rPr>
          <w:color w:val="000000" w:themeColor="text1"/>
        </w:rPr>
      </w:pPr>
      <w:r w:rsidRPr="00477343">
        <w:rPr>
          <w:color w:val="000000" w:themeColor="text1"/>
        </w:rPr>
        <w:lastRenderedPageBreak/>
        <w:t>запустить оболочку ПП «Дельта» через ярлык на Рабочем столе или файл delta.exe;</w:t>
      </w:r>
    </w:p>
    <w:p w14:paraId="7C1A6985" w14:textId="39ADCBB8" w:rsidR="005C3E52" w:rsidRPr="00477343" w:rsidRDefault="00016436" w:rsidP="00523C8C">
      <w:pPr>
        <w:pStyle w:val="afff9"/>
        <w:numPr>
          <w:ilvl w:val="0"/>
          <w:numId w:val="25"/>
        </w:numPr>
        <w:tabs>
          <w:tab w:val="left" w:pos="851"/>
          <w:tab w:val="left" w:pos="1134"/>
          <w:tab w:val="left" w:pos="1276"/>
        </w:tabs>
        <w:spacing w:before="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50"/>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C551E3">
        <w:rPr>
          <w:color w:val="000000"/>
        </w:rPr>
        <w:fldChar w:fldCharType="separate"/>
      </w:r>
      <w:r w:rsidR="0072255F">
        <w:rPr>
          <w:color w:val="000000"/>
        </w:rPr>
        <w:t>35</w:t>
      </w:r>
      <w:r w:rsidRPr="00C551E3">
        <w:rPr>
          <w:color w:val="000000"/>
        </w:rPr>
        <w:fldChar w:fldCharType="end"/>
      </w:r>
      <w:r w:rsidRPr="00477343">
        <w:rPr>
          <w:color w:val="000000" w:themeColor="text1"/>
        </w:rPr>
        <w:t>;</w:t>
      </w:r>
    </w:p>
    <w:p w14:paraId="1C4F202F" w14:textId="77777777" w:rsidR="005C3E52" w:rsidRPr="00477343" w:rsidRDefault="00726055" w:rsidP="00A84F94">
      <w:pPr>
        <w:pStyle w:val="afff9"/>
        <w:tabs>
          <w:tab w:val="left" w:pos="851"/>
        </w:tabs>
        <w:spacing w:after="0"/>
        <w:ind w:firstLine="0"/>
        <w:jc w:val="center"/>
      </w:pPr>
      <w:r w:rsidRPr="00330264">
        <w:rPr>
          <w:noProof/>
        </w:rPr>
        <w:drawing>
          <wp:inline distT="0" distB="0" distL="0" distR="0" wp14:anchorId="2E266765" wp14:editId="1259692F">
            <wp:extent cx="5940425" cy="3427730"/>
            <wp:effectExtent l="0" t="0" r="3175"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34.png"/>
                    <pic:cNvPicPr/>
                  </pic:nvPicPr>
                  <pic:blipFill>
                    <a:blip r:embed="rId51">
                      <a:extLst>
                        <a:ext uri="{28A0092B-C50C-407E-A947-70E740481C1C}">
                          <a14:useLocalDpi xmlns:a14="http://schemas.microsoft.com/office/drawing/2010/main" val="0"/>
                        </a:ext>
                      </a:extLst>
                    </a:blip>
                    <a:stretch>
                      <a:fillRect/>
                    </a:stretch>
                  </pic:blipFill>
                  <pic:spPr>
                    <a:xfrm>
                      <a:off x="0" y="0"/>
                      <a:ext cx="5940425" cy="3427730"/>
                    </a:xfrm>
                    <a:prstGeom prst="rect">
                      <a:avLst/>
                    </a:prstGeom>
                  </pic:spPr>
                </pic:pic>
              </a:graphicData>
            </a:graphic>
          </wp:inline>
        </w:drawing>
      </w:r>
    </w:p>
    <w:p w14:paraId="22927122" w14:textId="05BEAF6C" w:rsidR="005C3E52" w:rsidRPr="00477343" w:rsidRDefault="00016436" w:rsidP="007C312C">
      <w:pPr>
        <w:pStyle w:val="a4"/>
        <w:tabs>
          <w:tab w:val="left" w:pos="851"/>
        </w:tabs>
        <w:ind w:left="0" w:firstLine="0"/>
        <w:jc w:val="center"/>
      </w:pPr>
      <w:bookmarkStart w:id="749"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72255F">
        <w:rPr>
          <w:noProof/>
          <w:lang w:eastAsia="ru-RU"/>
        </w:rPr>
        <w:t>35</w:t>
      </w:r>
      <w:r w:rsidRPr="00330264">
        <w:rPr>
          <w:lang w:eastAsia="ru-RU"/>
        </w:rPr>
        <w:fldChar w:fldCharType="end"/>
      </w:r>
      <w:bookmarkEnd w:id="749"/>
      <w:r w:rsidRPr="00477343">
        <w:rPr>
          <w:lang w:eastAsia="ru-RU"/>
        </w:rPr>
        <w:t xml:space="preserve"> – Удаление Расширения</w:t>
      </w:r>
    </w:p>
    <w:p w14:paraId="670AF8D2" w14:textId="13100801"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C551E3">
        <w:fldChar w:fldCharType="separate"/>
      </w:r>
      <w:r w:rsidR="0072255F">
        <w:t>36</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C551E3">
        <w:fldChar w:fldCharType="separate"/>
      </w:r>
      <w:r w:rsidR="0072255F">
        <w:t>37</w:t>
      </w:r>
      <w:r w:rsidRPr="00C551E3">
        <w:fldChar w:fldCharType="end"/>
      </w:r>
      <w:r w:rsidRPr="00477343">
        <w:t>:</w:t>
      </w:r>
    </w:p>
    <w:p w14:paraId="2AF87778" w14:textId="690FBA92" w:rsidR="005C3E52" w:rsidRPr="00477343" w:rsidRDefault="00016436" w:rsidP="00523C8C">
      <w:pPr>
        <w:pStyle w:val="a4"/>
        <w:numPr>
          <w:ilvl w:val="0"/>
          <w:numId w:val="26"/>
        </w:numPr>
        <w:tabs>
          <w:tab w:val="left" w:pos="851"/>
          <w:tab w:val="left" w:pos="1560"/>
          <w:tab w:val="left" w:pos="1843"/>
        </w:tabs>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330264">
        <w:fldChar w:fldCharType="separate"/>
      </w:r>
      <w:r w:rsidR="0072255F">
        <w:rPr>
          <w:rFonts w:eastAsia="Times New Roman"/>
          <w:color w:val="000000" w:themeColor="text1"/>
          <w:lang w:eastAsia="ru-RU"/>
        </w:rPr>
        <w:t>36</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52"/>
                    <a:stretch>
                      <a:fillRect/>
                    </a:stretch>
                  </pic:blipFill>
                  <pic:spPr bwMode="auto">
                    <a:xfrm>
                      <a:off x="0" y="0"/>
                      <a:ext cx="4478338" cy="1498148"/>
                    </a:xfrm>
                    <a:prstGeom prst="rect">
                      <a:avLst/>
                    </a:prstGeom>
                  </pic:spPr>
                </pic:pic>
              </a:graphicData>
            </a:graphic>
          </wp:inline>
        </w:drawing>
      </w:r>
    </w:p>
    <w:p w14:paraId="79CEDE52" w14:textId="7F0A5A49" w:rsidR="005C3E52" w:rsidRPr="00477343" w:rsidRDefault="00016436" w:rsidP="007C312C">
      <w:pPr>
        <w:pStyle w:val="a4"/>
        <w:tabs>
          <w:tab w:val="left" w:pos="851"/>
        </w:tabs>
        <w:ind w:left="0" w:firstLine="0"/>
        <w:jc w:val="center"/>
        <w:rPr>
          <w:lang w:eastAsia="ru-RU"/>
        </w:rPr>
      </w:pPr>
      <w:bookmarkStart w:id="750"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72255F">
        <w:rPr>
          <w:noProof/>
          <w:lang w:eastAsia="ru-RU"/>
        </w:rPr>
        <w:t>36</w:t>
      </w:r>
      <w:r w:rsidRPr="00330264">
        <w:rPr>
          <w:lang w:eastAsia="ru-RU"/>
        </w:rPr>
        <w:fldChar w:fldCharType="end"/>
      </w:r>
      <w:bookmarkEnd w:id="750"/>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3"/>
                    <a:stretch>
                      <a:fillRect/>
                    </a:stretch>
                  </pic:blipFill>
                  <pic:spPr bwMode="auto">
                    <a:xfrm>
                      <a:off x="0" y="0"/>
                      <a:ext cx="4128409" cy="1443677"/>
                    </a:xfrm>
                    <a:prstGeom prst="rect">
                      <a:avLst/>
                    </a:prstGeom>
                  </pic:spPr>
                </pic:pic>
              </a:graphicData>
            </a:graphic>
          </wp:inline>
        </w:drawing>
      </w:r>
    </w:p>
    <w:p w14:paraId="304BFA79" w14:textId="5260E794" w:rsidR="005C3E52" w:rsidRPr="00477343" w:rsidRDefault="00016436" w:rsidP="007C312C">
      <w:pPr>
        <w:pStyle w:val="a4"/>
        <w:tabs>
          <w:tab w:val="left" w:pos="851"/>
        </w:tabs>
        <w:ind w:left="0" w:firstLine="0"/>
        <w:jc w:val="center"/>
        <w:rPr>
          <w:lang w:eastAsia="ru-RU"/>
        </w:rPr>
      </w:pPr>
      <w:bookmarkStart w:id="751" w:name="_Ref83307355"/>
      <w:r w:rsidRPr="00477343">
        <w:rPr>
          <w:lang w:eastAsia="ru-RU"/>
        </w:rPr>
        <w:lastRenderedPageBreak/>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72255F">
        <w:rPr>
          <w:noProof/>
          <w:lang w:eastAsia="ru-RU"/>
        </w:rPr>
        <w:t>37</w:t>
      </w:r>
      <w:r w:rsidRPr="00330264">
        <w:rPr>
          <w:lang w:eastAsia="ru-RU"/>
        </w:rPr>
        <w:fldChar w:fldCharType="end"/>
      </w:r>
      <w:bookmarkEnd w:id="751"/>
      <w:r w:rsidRPr="00477343">
        <w:rPr>
          <w:lang w:eastAsia="ru-RU"/>
        </w:rPr>
        <w:t xml:space="preserve"> – Сообщение об успешном удалении Расширении</w:t>
      </w:r>
    </w:p>
    <w:p w14:paraId="6DD4B6A4" w14:textId="2C8016A3" w:rsidR="005C3E52" w:rsidRPr="00477343" w:rsidRDefault="00016436" w:rsidP="0043685E">
      <w:pPr>
        <w:pStyle w:val="a4"/>
        <w:numPr>
          <w:ilvl w:val="0"/>
          <w:numId w:val="26"/>
        </w:numPr>
        <w:tabs>
          <w:tab w:val="left" w:pos="851"/>
          <w:tab w:val="left" w:pos="1560"/>
          <w:tab w:val="left" w:pos="1843"/>
        </w:tabs>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38</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39</w:t>
      </w:r>
      <w:r w:rsidRPr="00330264">
        <w:rPr>
          <w:lang w:eastAsia="ru-RU"/>
        </w:rPr>
        <w:fldChar w:fldCharType="end"/>
      </w:r>
      <w:r w:rsidRPr="00477343">
        <w:rPr>
          <w:lang w:eastAsia="ru-RU"/>
        </w:rPr>
        <w:t xml:space="preserve">. Подробно об удалении данных Расширения описано в разделе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4"/>
                    <a:stretch>
                      <a:fillRect/>
                    </a:stretch>
                  </pic:blipFill>
                  <pic:spPr bwMode="auto">
                    <a:xfrm>
                      <a:off x="0" y="0"/>
                      <a:ext cx="4770340" cy="2376590"/>
                    </a:xfrm>
                    <a:prstGeom prst="rect">
                      <a:avLst/>
                    </a:prstGeom>
                  </pic:spPr>
                </pic:pic>
              </a:graphicData>
            </a:graphic>
          </wp:inline>
        </w:drawing>
      </w:r>
    </w:p>
    <w:p w14:paraId="1A0FEDE9" w14:textId="69FEA6C0" w:rsidR="005C3E52" w:rsidRPr="00477343" w:rsidRDefault="00016436" w:rsidP="007C312C">
      <w:pPr>
        <w:pStyle w:val="a4"/>
        <w:tabs>
          <w:tab w:val="left" w:pos="851"/>
        </w:tabs>
        <w:ind w:left="0" w:firstLine="0"/>
        <w:jc w:val="center"/>
        <w:rPr>
          <w:lang w:eastAsia="ru-RU"/>
        </w:rPr>
      </w:pPr>
      <w:bookmarkStart w:id="752"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330264">
        <w:rPr>
          <w:lang w:eastAsia="ru-RU"/>
        </w:rPr>
        <w:fldChar w:fldCharType="separate"/>
      </w:r>
      <w:r w:rsidR="0072255F">
        <w:rPr>
          <w:noProof/>
          <w:lang w:eastAsia="ru-RU"/>
        </w:rPr>
        <w:t>38</w:t>
      </w:r>
      <w:r w:rsidRPr="00330264">
        <w:rPr>
          <w:lang w:eastAsia="ru-RU"/>
        </w:rPr>
        <w:fldChar w:fldCharType="end"/>
      </w:r>
      <w:bookmarkEnd w:id="752"/>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5"/>
                    <a:stretch>
                      <a:fillRect/>
                    </a:stretch>
                  </pic:blipFill>
                  <pic:spPr bwMode="auto">
                    <a:xfrm>
                      <a:off x="0" y="0"/>
                      <a:ext cx="4053766" cy="1092718"/>
                    </a:xfrm>
                    <a:prstGeom prst="rect">
                      <a:avLst/>
                    </a:prstGeom>
                  </pic:spPr>
                </pic:pic>
              </a:graphicData>
            </a:graphic>
          </wp:inline>
        </w:drawing>
      </w:r>
    </w:p>
    <w:p w14:paraId="177FDB1E" w14:textId="050F57FA" w:rsidR="005C3E52" w:rsidRPr="00477343" w:rsidRDefault="00016436" w:rsidP="007C312C">
      <w:pPr>
        <w:pStyle w:val="a4"/>
        <w:tabs>
          <w:tab w:val="left" w:pos="851"/>
        </w:tabs>
        <w:ind w:left="0" w:firstLine="0"/>
        <w:jc w:val="center"/>
      </w:pPr>
      <w:bookmarkStart w:id="753" w:name="_Ref83307405"/>
      <w:r w:rsidRPr="00477343">
        <w:t xml:space="preserve">Рисунок </w:t>
      </w:r>
      <w:r w:rsidRPr="00330264">
        <w:fldChar w:fldCharType="begin"/>
      </w:r>
      <w:r w:rsidRPr="00477343">
        <w:instrText>SEQ Рисунок \* ARABIC</w:instrText>
      </w:r>
      <w:r w:rsidRPr="00330264">
        <w:fldChar w:fldCharType="separate"/>
      </w:r>
      <w:r w:rsidR="0072255F">
        <w:rPr>
          <w:noProof/>
        </w:rPr>
        <w:t>39</w:t>
      </w:r>
      <w:r w:rsidRPr="00330264">
        <w:fldChar w:fldCharType="end"/>
      </w:r>
      <w:bookmarkEnd w:id="753"/>
      <w:r w:rsidRPr="00477343">
        <w:t xml:space="preserve"> – Сообщение об успешном удалении Расширения вместе с данными</w:t>
      </w:r>
    </w:p>
    <w:p w14:paraId="1F05D90E" w14:textId="7E2C7EB3" w:rsidR="005C3E52" w:rsidRPr="00477343" w:rsidRDefault="00016436" w:rsidP="007C312C">
      <w:pPr>
        <w:pStyle w:val="11"/>
        <w:tabs>
          <w:tab w:val="left" w:pos="1276"/>
          <w:tab w:val="left" w:pos="1560"/>
        </w:tabs>
        <w:spacing w:before="0" w:after="0"/>
        <w:ind w:firstLine="709"/>
        <w:rPr>
          <w:rFonts w:ascii="Times New Roman" w:hAnsi="Times New Roman"/>
          <w:sz w:val="28"/>
          <w:szCs w:val="28"/>
        </w:rPr>
      </w:pPr>
      <w:bookmarkStart w:id="754" w:name="_Toc78989204"/>
      <w:bookmarkStart w:id="755" w:name="_Toc58335161"/>
      <w:bookmarkStart w:id="756" w:name="_Toc48896377"/>
      <w:bookmarkStart w:id="757" w:name="_Toc442879942"/>
      <w:bookmarkStart w:id="758" w:name="_Toc295916898"/>
      <w:bookmarkStart w:id="759" w:name="_Toc180058292"/>
      <w:bookmarkStart w:id="760" w:name="_Toc192770877"/>
      <w:r w:rsidRPr="00477343">
        <w:rPr>
          <w:rFonts w:hint="eastAsia"/>
          <w:sz w:val="28"/>
          <w:szCs w:val="28"/>
        </w:rPr>
        <w:lastRenderedPageBreak/>
        <w:t>Описание</w:t>
      </w:r>
      <w:r w:rsidRPr="00477343">
        <w:rPr>
          <w:sz w:val="28"/>
          <w:szCs w:val="28"/>
        </w:rPr>
        <w:t xml:space="preserve"> </w:t>
      </w:r>
      <w:r w:rsidRPr="00477343">
        <w:rPr>
          <w:rFonts w:hint="eastAsia"/>
          <w:sz w:val="28"/>
          <w:szCs w:val="28"/>
        </w:rPr>
        <w:t>операций</w:t>
      </w:r>
      <w:bookmarkStart w:id="761" w:name="_Toc442879943"/>
      <w:bookmarkStart w:id="762" w:name="_Toc295916899"/>
      <w:bookmarkEnd w:id="754"/>
      <w:bookmarkEnd w:id="755"/>
      <w:bookmarkEnd w:id="756"/>
      <w:bookmarkEnd w:id="757"/>
      <w:bookmarkEnd w:id="758"/>
      <w:bookmarkEnd w:id="759"/>
      <w:bookmarkEnd w:id="760"/>
    </w:p>
    <w:p w14:paraId="3E64A8AE" w14:textId="43F86A90" w:rsidR="005C3E52" w:rsidRPr="00477343" w:rsidRDefault="00016436" w:rsidP="007C312C">
      <w:pPr>
        <w:pStyle w:val="21"/>
        <w:tabs>
          <w:tab w:val="left" w:pos="851"/>
          <w:tab w:val="left" w:pos="1276"/>
        </w:tabs>
        <w:spacing w:before="0" w:after="0"/>
        <w:ind w:left="0" w:firstLine="709"/>
        <w:rPr>
          <w:sz w:val="26"/>
          <w:szCs w:val="26"/>
        </w:rPr>
      </w:pPr>
      <w:bookmarkStart w:id="763" w:name="_Toc126742843"/>
      <w:bookmarkStart w:id="764" w:name="_Toc126822381"/>
      <w:bookmarkStart w:id="765" w:name="_Toc127454240"/>
      <w:bookmarkStart w:id="766" w:name="_Toc127454466"/>
      <w:bookmarkStart w:id="767" w:name="_Toc127454692"/>
      <w:bookmarkStart w:id="768" w:name="_Toc127454918"/>
      <w:bookmarkStart w:id="769" w:name="_Toc127455144"/>
      <w:bookmarkStart w:id="770" w:name="_Toc127455370"/>
      <w:bookmarkStart w:id="771" w:name="_Toc127455596"/>
      <w:bookmarkStart w:id="772" w:name="_Toc127455823"/>
      <w:bookmarkStart w:id="773" w:name="_Toc127456051"/>
      <w:bookmarkStart w:id="774" w:name="_Toc127456277"/>
      <w:bookmarkStart w:id="775" w:name="_Toc127456503"/>
      <w:bookmarkStart w:id="776" w:name="_Toc127456730"/>
      <w:bookmarkStart w:id="777" w:name="_Toc127456956"/>
      <w:bookmarkStart w:id="778" w:name="_Toc127457183"/>
      <w:bookmarkStart w:id="779" w:name="_Toc127457409"/>
      <w:bookmarkStart w:id="780" w:name="_Toc127457635"/>
      <w:bookmarkStart w:id="781" w:name="_Toc127524020"/>
      <w:bookmarkStart w:id="782" w:name="_Toc127527445"/>
      <w:bookmarkStart w:id="783" w:name="_Toc127529407"/>
      <w:bookmarkStart w:id="784" w:name="_Toc127529634"/>
      <w:bookmarkStart w:id="785" w:name="_Toc129006383"/>
      <w:bookmarkStart w:id="786" w:name="_Toc130459531"/>
      <w:bookmarkStart w:id="787" w:name="_Toc130473587"/>
      <w:bookmarkStart w:id="788" w:name="_Toc130481453"/>
      <w:bookmarkStart w:id="789" w:name="_Toc130482391"/>
      <w:bookmarkStart w:id="790" w:name="_Toc130483496"/>
      <w:bookmarkStart w:id="791" w:name="_Toc130483590"/>
      <w:bookmarkStart w:id="792" w:name="_Toc130483687"/>
      <w:bookmarkStart w:id="793" w:name="_Toc132637529"/>
      <w:bookmarkStart w:id="794" w:name="_Toc132638084"/>
      <w:bookmarkStart w:id="795" w:name="_Toc132721011"/>
      <w:bookmarkStart w:id="796" w:name="_Toc137719209"/>
      <w:bookmarkStart w:id="797" w:name="_Toc138323715"/>
      <w:bookmarkStart w:id="798" w:name="_Toc138324099"/>
      <w:bookmarkStart w:id="799" w:name="_Toc138324754"/>
      <w:bookmarkStart w:id="800" w:name="_Toc78989205"/>
      <w:bookmarkStart w:id="801" w:name="_Toc180058293"/>
      <w:bookmarkStart w:id="802" w:name="_Toc192770878"/>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r w:rsidRPr="00477343">
        <w:rPr>
          <w:rFonts w:hint="eastAsia"/>
          <w:sz w:val="26"/>
          <w:szCs w:val="26"/>
        </w:rPr>
        <w:t>Работа</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bookmarkEnd w:id="800"/>
      <w:bookmarkEnd w:id="801"/>
      <w:bookmarkEnd w:id="802"/>
    </w:p>
    <w:p w14:paraId="36A7F6B3" w14:textId="53627144" w:rsidR="005C3E52" w:rsidRPr="00477343" w:rsidRDefault="00016436" w:rsidP="007C312C">
      <w:pPr>
        <w:pStyle w:val="30"/>
        <w:tabs>
          <w:tab w:val="left" w:pos="851"/>
          <w:tab w:val="left" w:pos="1560"/>
        </w:tabs>
        <w:spacing w:before="0" w:after="0"/>
        <w:ind w:left="0" w:firstLine="709"/>
      </w:pPr>
      <w:bookmarkStart w:id="803" w:name="_Toc78989206"/>
      <w:bookmarkStart w:id="804" w:name="_Toc180058294"/>
      <w:bookmarkStart w:id="805" w:name="_Toc192770879"/>
      <w:r w:rsidRPr="00477343">
        <w:rPr>
          <w:rFonts w:hint="eastAsia"/>
        </w:rPr>
        <w:t>Выбор</w:t>
      </w:r>
      <w:r w:rsidRPr="00477343">
        <w:t xml:space="preserve"> </w:t>
      </w:r>
      <w:r w:rsidRPr="00477343">
        <w:rPr>
          <w:rFonts w:hint="eastAsia"/>
        </w:rPr>
        <w:t>реквизитов</w:t>
      </w:r>
      <w:r w:rsidRPr="00477343">
        <w:t xml:space="preserve"> </w:t>
      </w:r>
      <w:r w:rsidRPr="00477343">
        <w:rPr>
          <w:rFonts w:hint="eastAsia"/>
        </w:rPr>
        <w:t>отчетной</w:t>
      </w:r>
      <w:r w:rsidRPr="00477343">
        <w:t xml:space="preserve"> </w:t>
      </w:r>
      <w:r w:rsidRPr="00477343">
        <w:rPr>
          <w:rFonts w:hint="eastAsia"/>
        </w:rPr>
        <w:t>формы</w:t>
      </w:r>
      <w:bookmarkEnd w:id="803"/>
      <w:bookmarkEnd w:id="804"/>
      <w:bookmarkEnd w:id="805"/>
    </w:p>
    <w:p w14:paraId="64B0028C" w14:textId="1464EA12"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330264">
        <w:fldChar w:fldCharType="separate"/>
      </w:r>
      <w:r w:rsidR="0072255F">
        <w:t>40</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5356ECA8" w:rsidR="005C3E52" w:rsidRPr="00477343" w:rsidRDefault="00016436" w:rsidP="007C312C">
      <w:pPr>
        <w:pStyle w:val="affe"/>
        <w:tabs>
          <w:tab w:val="left" w:pos="851"/>
        </w:tabs>
        <w:spacing w:before="0" w:after="120"/>
      </w:pPr>
      <w:bookmarkStart w:id="806" w:name="_Ref62731741"/>
      <w:r w:rsidRPr="00477343">
        <w:t xml:space="preserve">Рисунок </w:t>
      </w:r>
      <w:r w:rsidRPr="00C551E3">
        <w:fldChar w:fldCharType="begin"/>
      </w:r>
      <w:r w:rsidRPr="00477343">
        <w:instrText>SEQ Рисунок \* ARABIC</w:instrText>
      </w:r>
      <w:r w:rsidRPr="00C551E3">
        <w:fldChar w:fldCharType="separate"/>
      </w:r>
      <w:r w:rsidR="0072255F">
        <w:rPr>
          <w:noProof/>
        </w:rPr>
        <w:t>40</w:t>
      </w:r>
      <w:r w:rsidRPr="00C551E3">
        <w:fldChar w:fldCharType="end"/>
      </w:r>
      <w:bookmarkEnd w:id="806"/>
      <w:r w:rsidRPr="00477343">
        <w:t xml:space="preserve"> – Окно пространства идентификации</w:t>
      </w:r>
    </w:p>
    <w:p w14:paraId="44FE1B6E" w14:textId="148C70D6"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330264">
        <w:fldChar w:fldCharType="separate"/>
      </w:r>
      <w:r w:rsidR="0072255F">
        <w:t>41</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181AA4EC"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разделе </w:t>
      </w:r>
      <w:r w:rsidRPr="00C551E3">
        <w:fldChar w:fldCharType="begin"/>
      </w:r>
      <w:r w:rsidRPr="00477343">
        <w:instrText>REF _Ref70585753 \r \h</w:instrText>
      </w:r>
      <w:r w:rsidR="00FC2DE9" w:rsidRPr="00477343">
        <w:instrText xml:space="preserve"> \* MERGEFORMAT </w:instrText>
      </w:r>
      <w:r w:rsidRPr="00C551E3">
        <w:fldChar w:fldCharType="separate"/>
      </w:r>
      <w:r w:rsidR="0072255F">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7"/>
                    <a:stretch>
                      <a:fillRect/>
                    </a:stretch>
                  </pic:blipFill>
                  <pic:spPr bwMode="auto">
                    <a:xfrm>
                      <a:off x="0" y="0"/>
                      <a:ext cx="5796383" cy="2727762"/>
                    </a:xfrm>
                    <a:prstGeom prst="rect">
                      <a:avLst/>
                    </a:prstGeom>
                  </pic:spPr>
                </pic:pic>
              </a:graphicData>
            </a:graphic>
          </wp:inline>
        </w:drawing>
      </w:r>
    </w:p>
    <w:p w14:paraId="26AA0D36" w14:textId="7F8802A7" w:rsidR="005C3E52" w:rsidRPr="00477343" w:rsidRDefault="00016436" w:rsidP="007C312C">
      <w:pPr>
        <w:pStyle w:val="affe"/>
        <w:tabs>
          <w:tab w:val="left" w:pos="851"/>
        </w:tabs>
        <w:spacing w:before="0" w:after="120"/>
      </w:pPr>
      <w:bookmarkStart w:id="807" w:name="_Ref62731755"/>
      <w:bookmarkStart w:id="808" w:name="_Ref79051630"/>
      <w:r w:rsidRPr="00477343">
        <w:lastRenderedPageBreak/>
        <w:t xml:space="preserve">Рисунок </w:t>
      </w:r>
      <w:r w:rsidRPr="00C551E3">
        <w:fldChar w:fldCharType="begin"/>
      </w:r>
      <w:r w:rsidRPr="00477343">
        <w:instrText>SEQ Рисунок \* ARABIC</w:instrText>
      </w:r>
      <w:r w:rsidRPr="00C551E3">
        <w:fldChar w:fldCharType="separate"/>
      </w:r>
      <w:r w:rsidR="0072255F">
        <w:rPr>
          <w:noProof/>
        </w:rPr>
        <w:t>41</w:t>
      </w:r>
      <w:r w:rsidRPr="00C551E3">
        <w:fldChar w:fldCharType="end"/>
      </w:r>
      <w:bookmarkEnd w:id="807"/>
      <w:r w:rsidRPr="00477343">
        <w:t xml:space="preserve"> – Выбор реквизитов ОФ в пространстве идентификации</w:t>
      </w:r>
      <w:bookmarkEnd w:id="808"/>
    </w:p>
    <w:p w14:paraId="64C9A25D" w14:textId="16E235BF" w:rsidR="005C3E52" w:rsidRPr="00477343" w:rsidRDefault="00016436" w:rsidP="00A84F94">
      <w:pPr>
        <w:tabs>
          <w:tab w:val="left" w:pos="851"/>
        </w:tabs>
        <w:spacing w:after="240"/>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330264">
        <w:fldChar w:fldCharType="separate"/>
      </w:r>
      <w:r w:rsidR="0072255F">
        <w:t>42</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2318A8EB" w:rsidR="005C3E52" w:rsidRPr="00477343" w:rsidRDefault="00016436" w:rsidP="007C312C">
      <w:pPr>
        <w:tabs>
          <w:tab w:val="left" w:pos="851"/>
        </w:tabs>
        <w:spacing w:after="120"/>
        <w:ind w:firstLine="0"/>
        <w:jc w:val="center"/>
        <w:rPr>
          <w:rFonts w:eastAsia="Times New Roman"/>
          <w:lang w:eastAsia="ru-RU"/>
        </w:rPr>
      </w:pPr>
      <w:bookmarkStart w:id="809"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330264">
        <w:rPr>
          <w:rFonts w:eastAsia="Times New Roman"/>
          <w:iCs/>
          <w:lang w:eastAsia="ru-RU"/>
        </w:rPr>
        <w:fldChar w:fldCharType="separate"/>
      </w:r>
      <w:r w:rsidR="0072255F">
        <w:rPr>
          <w:rFonts w:eastAsia="Times New Roman"/>
          <w:iCs/>
          <w:noProof/>
          <w:lang w:eastAsia="ru-RU"/>
        </w:rPr>
        <w:t>42</w:t>
      </w:r>
      <w:r w:rsidRPr="00330264">
        <w:rPr>
          <w:rFonts w:eastAsia="Times New Roman"/>
          <w:iCs/>
          <w:lang w:eastAsia="ru-RU"/>
        </w:rPr>
        <w:fldChar w:fldCharType="end"/>
      </w:r>
      <w:bookmarkEnd w:id="809"/>
      <w:r w:rsidRPr="00477343">
        <w:rPr>
          <w:rFonts w:eastAsia="Times New Roman"/>
          <w:lang w:eastAsia="ru-RU"/>
        </w:rPr>
        <w:t xml:space="preserve"> – Выбор периода отчета</w:t>
      </w:r>
    </w:p>
    <w:p w14:paraId="23BBE8CA" w14:textId="07A21001" w:rsidR="00484AE7" w:rsidRPr="00477343" w:rsidRDefault="00484AE7" w:rsidP="00950318">
      <w:pPr>
        <w:tabs>
          <w:tab w:val="left" w:pos="851"/>
        </w:tabs>
        <w:spacing w:after="240"/>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C551E3">
        <w:fldChar w:fldCharType="separate"/>
      </w:r>
      <w:r w:rsidR="0072255F">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5A7E0D">
      <w:pPr>
        <w:pStyle w:val="4"/>
        <w:rPr>
          <w:rFonts w:asciiTheme="minorHAnsi" w:hAnsiTheme="minorHAnsi"/>
        </w:rPr>
      </w:pPr>
      <w:r w:rsidRPr="00330264">
        <w:t>Особенности работы с сегментированными формам</w:t>
      </w:r>
      <w:r w:rsidRPr="00C551E3">
        <w:t>и</w:t>
      </w:r>
    </w:p>
    <w:p w14:paraId="0A4D30E3" w14:textId="4D0C4AE6" w:rsidR="00F2180D" w:rsidRPr="00477343" w:rsidRDefault="00F2180D" w:rsidP="00705AF6">
      <w:pPr>
        <w:pStyle w:val="a4"/>
        <w:ind w:left="0"/>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C551E3">
        <w:rPr>
          <w:lang w:eastAsia="ru-RU"/>
        </w:rPr>
        <w:fldChar w:fldCharType="separate"/>
      </w:r>
      <w:r w:rsidR="0072255F">
        <w:rPr>
          <w:lang w:eastAsia="ru-RU"/>
        </w:rPr>
        <w:t>43</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0C300E">
      <w:pPr>
        <w:pStyle w:val="a4"/>
        <w:keepNext/>
        <w:ind w:left="0" w:firstLine="0"/>
        <w:jc w:val="center"/>
      </w:pPr>
      <w:r w:rsidRPr="00477343">
        <w:rPr>
          <w:noProof/>
          <w:lang w:eastAsia="ru-RU"/>
        </w:rPr>
        <w:lastRenderedPageBreak/>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64519" cy="2476048"/>
                    </a:xfrm>
                    <a:prstGeom prst="rect">
                      <a:avLst/>
                    </a:prstGeom>
                  </pic:spPr>
                </pic:pic>
              </a:graphicData>
            </a:graphic>
          </wp:inline>
        </w:drawing>
      </w:r>
    </w:p>
    <w:p w14:paraId="0FFDF553" w14:textId="48751D0B" w:rsidR="00F2180D" w:rsidRPr="005A7E0D" w:rsidRDefault="00F2180D" w:rsidP="005A7E0D">
      <w:pPr>
        <w:pStyle w:val="affe"/>
        <w:rPr>
          <w:lang w:eastAsia="ru-RU"/>
        </w:rPr>
      </w:pPr>
      <w:bookmarkStart w:id="810" w:name="_Ref170813814"/>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72255F">
        <w:rPr>
          <w:noProof/>
        </w:rPr>
        <w:t>43</w:t>
      </w:r>
      <w:r w:rsidR="008109FF">
        <w:rPr>
          <w:noProof/>
        </w:rPr>
        <w:fldChar w:fldCharType="end"/>
      </w:r>
      <w:bookmarkEnd w:id="810"/>
      <w:r w:rsidR="00FA3032">
        <w:t xml:space="preserve"> </w:t>
      </w:r>
      <w:r w:rsidR="00FA3032" w:rsidRPr="00477343">
        <w:t>–</w:t>
      </w:r>
      <w:r w:rsidR="00FA3032" w:rsidRPr="005A7E0D">
        <w:t xml:space="preserve"> </w:t>
      </w:r>
      <w:r w:rsidRPr="005A7E0D">
        <w:t>Отчетная форма с сегментом</w:t>
      </w:r>
    </w:p>
    <w:p w14:paraId="36AE4905" w14:textId="2E7137A9" w:rsidR="0069454E" w:rsidRPr="00477343" w:rsidRDefault="00010AAD" w:rsidP="005A7E0D">
      <w:pPr>
        <w:pStyle w:val="a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C551E3">
        <w:rPr>
          <w:lang w:eastAsia="ru-RU"/>
        </w:rPr>
        <w:fldChar w:fldCharType="separate"/>
      </w:r>
      <w:r w:rsidR="0072255F">
        <w:rPr>
          <w:lang w:eastAsia="ru-RU"/>
        </w:rPr>
        <w:t>44</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705AF6">
      <w:pPr>
        <w:pStyle w:val="a4"/>
        <w:keepNext/>
        <w:jc w:val="center"/>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347B2180" w:rsidR="00010AAD" w:rsidRPr="005A7E0D" w:rsidRDefault="0069454E" w:rsidP="005A7E0D">
      <w:pPr>
        <w:pStyle w:val="affe"/>
        <w:rPr>
          <w:lang w:eastAsia="ru-RU"/>
        </w:rPr>
      </w:pPr>
      <w:bookmarkStart w:id="811" w:name="_Ref170814539"/>
      <w:r w:rsidRPr="00330264">
        <w:t xml:space="preserve">Рисунок </w:t>
      </w:r>
      <w:r w:rsidR="008109FF">
        <w:rPr>
          <w:noProof/>
        </w:rPr>
        <w:fldChar w:fldCharType="begin"/>
      </w:r>
      <w:r w:rsidR="008109FF">
        <w:rPr>
          <w:noProof/>
        </w:rPr>
        <w:instrText xml:space="preserve"> SEQ Рисунок \* ARABIC </w:instrText>
      </w:r>
      <w:r w:rsidR="008109FF">
        <w:rPr>
          <w:noProof/>
        </w:rPr>
        <w:fldChar w:fldCharType="separate"/>
      </w:r>
      <w:r w:rsidR="0072255F">
        <w:rPr>
          <w:noProof/>
        </w:rPr>
        <w:t>44</w:t>
      </w:r>
      <w:r w:rsidR="008109FF">
        <w:rPr>
          <w:noProof/>
        </w:rPr>
        <w:fldChar w:fldCharType="end"/>
      </w:r>
      <w:bookmarkEnd w:id="811"/>
      <w:r w:rsidR="00FA3032">
        <w:rPr>
          <w:noProof/>
        </w:rPr>
        <w:t xml:space="preserve"> </w:t>
      </w:r>
      <w:r w:rsidR="00FA3032" w:rsidRPr="00477343">
        <w:t>–</w:t>
      </w:r>
      <w:r w:rsidRPr="005A7E0D">
        <w:t xml:space="preserve">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477343" w:rsidRDefault="00016436" w:rsidP="007C312C">
      <w:pPr>
        <w:pStyle w:val="30"/>
        <w:tabs>
          <w:tab w:val="clear" w:pos="2340"/>
          <w:tab w:val="left" w:pos="851"/>
          <w:tab w:val="left" w:pos="1560"/>
        </w:tabs>
        <w:spacing w:before="0" w:after="0"/>
        <w:ind w:left="0" w:firstLine="709"/>
      </w:pPr>
      <w:bookmarkStart w:id="812" w:name="_Toc70692026"/>
      <w:bookmarkStart w:id="813" w:name="_Toc70693031"/>
      <w:bookmarkStart w:id="814" w:name="_Toc78989207"/>
      <w:bookmarkStart w:id="815" w:name="_Toc180058295"/>
      <w:bookmarkStart w:id="816" w:name="_Toc192770880"/>
      <w:bookmarkEnd w:id="812"/>
      <w:bookmarkEnd w:id="813"/>
      <w:r w:rsidRPr="00477343">
        <w:rPr>
          <w:rFonts w:hint="eastAsia"/>
        </w:rPr>
        <w:lastRenderedPageBreak/>
        <w:t>Загрузка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814"/>
      <w:bookmarkEnd w:id="815"/>
      <w:bookmarkEnd w:id="816"/>
    </w:p>
    <w:p w14:paraId="0208BAEC" w14:textId="49D31DBD" w:rsidR="009C121A" w:rsidRPr="00477343" w:rsidRDefault="009C121A" w:rsidP="009C121A">
      <w:pPr>
        <w:tabs>
          <w:tab w:val="left" w:pos="851"/>
        </w:tabs>
      </w:pPr>
      <w:bookmarkStart w:id="817" w:name="_Toc100840952"/>
      <w:bookmarkStart w:id="818" w:name="_Toc100825434"/>
      <w:bookmarkStart w:id="819" w:name="_Toc100759168"/>
      <w:bookmarkStart w:id="820" w:name="_Toc100754561"/>
      <w:bookmarkStart w:id="821" w:name="_Toc101790366"/>
      <w:bookmarkStart w:id="822" w:name="_Toc99111799"/>
      <w:bookmarkStart w:id="823" w:name="_Toc98955135"/>
      <w:bookmarkStart w:id="824" w:name="_Toc98863413"/>
      <w:bookmarkStart w:id="825" w:name="_Toc97932472"/>
      <w:bookmarkStart w:id="826" w:name="_Toc96350162"/>
      <w:bookmarkStart w:id="827" w:name="_Toc96341826"/>
      <w:bookmarkStart w:id="828" w:name="_Toc101358302"/>
      <w:bookmarkStart w:id="829" w:name="_Toc101773756"/>
      <w:bookmarkStart w:id="830" w:name="_Toc101774058"/>
      <w:bookmarkStart w:id="831" w:name="_Toc101875937"/>
      <w:bookmarkStart w:id="832" w:name="_Toc102567147"/>
      <w:bookmarkStart w:id="833" w:name="_Toc103946831"/>
      <w:bookmarkStart w:id="834" w:name="_Toc103951554"/>
      <w:bookmarkStart w:id="835" w:name="_Toc104906575"/>
      <w:bookmarkStart w:id="836" w:name="_Toc101356381"/>
      <w:bookmarkStart w:id="837" w:name="_Ref127267080"/>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C551E3">
        <w:fldChar w:fldCharType="separate"/>
      </w:r>
      <w:r w:rsidR="0072255F">
        <w:t>45</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C551E3">
        <w:fldChar w:fldCharType="separate"/>
      </w:r>
      <w:r w:rsidR="0072255F">
        <w:t>46</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proofErr w:type="spellStart"/>
      <w:r w:rsidRPr="00477343">
        <w:t>товом</w:t>
      </w:r>
      <w:proofErr w:type="spellEnd"/>
      <w:r w:rsidRPr="00477343">
        <w:t xml:space="preserve">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4328C383"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72255F">
        <w:t>50</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0DE148FE"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330264">
        <w:fldChar w:fldCharType="separate"/>
      </w:r>
      <w:r w:rsidR="0072255F">
        <w:t>47</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 xml:space="preserve">При загрузке файла в формате «Дельта» производится проверка соответствия </w:t>
      </w:r>
      <w:proofErr w:type="gramStart"/>
      <w:r w:rsidRPr="00477343">
        <w:t>типов</w:t>
      </w:r>
      <w:proofErr w:type="gramEnd"/>
      <w:r w:rsidRPr="00477343">
        <w:t xml:space="preserve">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rsidRPr="00477343">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 xml:space="preserve">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w:t>
      </w:r>
      <w:proofErr w:type="spellStart"/>
      <w:r w:rsidRPr="00477343">
        <w:t>дд</w:t>
      </w:r>
      <w:proofErr w:type="spellEnd"/>
      <w:r w:rsidRPr="00477343">
        <w:t>-мм-</w:t>
      </w:r>
      <w:proofErr w:type="spellStart"/>
      <w:r w:rsidRPr="00477343">
        <w:t>гггг</w:t>
      </w:r>
      <w:proofErr w:type="spellEnd"/>
      <w:r w:rsidRPr="00477343">
        <w:t xml:space="preserve">, либо в формате </w:t>
      </w:r>
      <w:proofErr w:type="spellStart"/>
      <w:r w:rsidRPr="00477343">
        <w:t>гггг</w:t>
      </w:r>
      <w:proofErr w:type="spellEnd"/>
      <w:r w:rsidRPr="00477343">
        <w:t>-мм-</w:t>
      </w:r>
      <w:proofErr w:type="spellStart"/>
      <w:r w:rsidRPr="00477343">
        <w:t>дд</w:t>
      </w:r>
      <w:proofErr w:type="spellEnd"/>
      <w:r w:rsidRPr="00477343">
        <w:t>.</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62"/>
                    <a:stretch>
                      <a:fillRect/>
                    </a:stretch>
                  </pic:blipFill>
                  <pic:spPr bwMode="auto">
                    <a:xfrm>
                      <a:off x="0" y="0"/>
                      <a:ext cx="5738495" cy="2071370"/>
                    </a:xfrm>
                    <a:prstGeom prst="rect">
                      <a:avLst/>
                    </a:prstGeom>
                  </pic:spPr>
                </pic:pic>
              </a:graphicData>
            </a:graphic>
          </wp:inline>
        </w:drawing>
      </w:r>
    </w:p>
    <w:p w14:paraId="097DF703" w14:textId="75035D04" w:rsidR="00DE0A1C" w:rsidRPr="00477343" w:rsidRDefault="00DE0A1C" w:rsidP="00DE0A1C">
      <w:pPr>
        <w:pStyle w:val="affe"/>
        <w:tabs>
          <w:tab w:val="left" w:pos="851"/>
        </w:tabs>
        <w:spacing w:before="0" w:after="120"/>
      </w:pPr>
      <w:bookmarkStart w:id="838" w:name="_Ref62731766"/>
      <w:r w:rsidRPr="00477343">
        <w:t xml:space="preserve">Рисунок </w:t>
      </w:r>
      <w:r w:rsidRPr="00C551E3">
        <w:fldChar w:fldCharType="begin"/>
      </w:r>
      <w:r w:rsidRPr="00477343">
        <w:instrText>SEQ Рисунок \* ARABIC</w:instrText>
      </w:r>
      <w:r w:rsidRPr="00C551E3">
        <w:fldChar w:fldCharType="separate"/>
      </w:r>
      <w:r w:rsidR="0072255F">
        <w:rPr>
          <w:noProof/>
        </w:rPr>
        <w:t>45</w:t>
      </w:r>
      <w:r w:rsidRPr="00C551E3">
        <w:fldChar w:fldCharType="end"/>
      </w:r>
      <w:bookmarkEnd w:id="838"/>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60706" cy="1736328"/>
                    </a:xfrm>
                    <a:prstGeom prst="rect">
                      <a:avLst/>
                    </a:prstGeom>
                  </pic:spPr>
                </pic:pic>
              </a:graphicData>
            </a:graphic>
          </wp:inline>
        </w:drawing>
      </w:r>
    </w:p>
    <w:p w14:paraId="1FD4DD95" w14:textId="2F08DC29" w:rsidR="00DE0A1C" w:rsidRPr="00477343" w:rsidRDefault="00DE0A1C" w:rsidP="00DE0A1C">
      <w:pPr>
        <w:pStyle w:val="affe"/>
        <w:tabs>
          <w:tab w:val="left" w:pos="851"/>
        </w:tabs>
        <w:spacing w:before="0" w:after="120"/>
      </w:pPr>
      <w:bookmarkStart w:id="839" w:name="_Ref108712039"/>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72255F">
        <w:rPr>
          <w:noProof/>
        </w:rPr>
        <w:t>46</w:t>
      </w:r>
      <w:r w:rsidRPr="00C551E3">
        <w:rPr>
          <w:iCs w:val="0"/>
        </w:rPr>
        <w:fldChar w:fldCharType="end"/>
      </w:r>
      <w:bookmarkEnd w:id="839"/>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lastRenderedPageBreak/>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5D49B54E" w:rsidR="00DE0A1C" w:rsidRPr="00477343" w:rsidRDefault="00DE0A1C" w:rsidP="00DE0A1C">
      <w:pPr>
        <w:pStyle w:val="affe"/>
        <w:tabs>
          <w:tab w:val="left" w:pos="851"/>
        </w:tabs>
        <w:spacing w:before="0" w:after="120"/>
      </w:pPr>
      <w:bookmarkStart w:id="840" w:name="_Ref110871118"/>
      <w:r w:rsidRPr="00477343">
        <w:t xml:space="preserve">Рисунок </w:t>
      </w:r>
      <w:r w:rsidRPr="00C551E3">
        <w:fldChar w:fldCharType="begin"/>
      </w:r>
      <w:r w:rsidRPr="00477343">
        <w:instrText>SEQ Рисунок \* ARABIC</w:instrText>
      </w:r>
      <w:r w:rsidRPr="00C551E3">
        <w:fldChar w:fldCharType="separate"/>
      </w:r>
      <w:r w:rsidR="0072255F">
        <w:rPr>
          <w:noProof/>
        </w:rPr>
        <w:t>47</w:t>
      </w:r>
      <w:r w:rsidRPr="00C551E3">
        <w:fldChar w:fldCharType="end"/>
      </w:r>
      <w:bookmarkEnd w:id="840"/>
      <w:r w:rsidRPr="00477343">
        <w:t xml:space="preserve"> – Описание отчета в формате «Дельта»</w:t>
      </w:r>
    </w:p>
    <w:p w14:paraId="6DC00CBA" w14:textId="6FBD6686"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330264">
        <w:fldChar w:fldCharType="separate"/>
      </w:r>
      <w:r w:rsidR="0072255F">
        <w:t>48</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5"/>
                    <a:stretch>
                      <a:fillRect/>
                    </a:stretch>
                  </pic:blipFill>
                  <pic:spPr bwMode="auto">
                    <a:xfrm>
                      <a:off x="0" y="0"/>
                      <a:ext cx="5630545" cy="3433445"/>
                    </a:xfrm>
                    <a:prstGeom prst="rect">
                      <a:avLst/>
                    </a:prstGeom>
                  </pic:spPr>
                </pic:pic>
              </a:graphicData>
            </a:graphic>
          </wp:inline>
        </w:drawing>
      </w:r>
    </w:p>
    <w:p w14:paraId="709DE54D" w14:textId="075F3EC0" w:rsidR="00DE0A1C" w:rsidRPr="00477343" w:rsidRDefault="00DE0A1C" w:rsidP="00DE0A1C">
      <w:pPr>
        <w:pStyle w:val="affe"/>
        <w:tabs>
          <w:tab w:val="left" w:pos="851"/>
        </w:tabs>
        <w:spacing w:before="0" w:after="120"/>
      </w:pPr>
      <w:bookmarkStart w:id="841" w:name="_Ref69388863"/>
      <w:r w:rsidRPr="00477343">
        <w:t xml:space="preserve">Рисунок </w:t>
      </w:r>
      <w:r w:rsidRPr="00C551E3">
        <w:fldChar w:fldCharType="begin"/>
      </w:r>
      <w:r w:rsidRPr="00477343">
        <w:instrText>SEQ Рисунок \* ARABIC</w:instrText>
      </w:r>
      <w:r w:rsidRPr="00C551E3">
        <w:fldChar w:fldCharType="separate"/>
      </w:r>
      <w:r w:rsidR="0072255F">
        <w:rPr>
          <w:noProof/>
        </w:rPr>
        <w:t>48</w:t>
      </w:r>
      <w:r w:rsidRPr="00C551E3">
        <w:fldChar w:fldCharType="end"/>
      </w:r>
      <w:bookmarkEnd w:id="841"/>
      <w:r w:rsidRPr="00477343">
        <w:t xml:space="preserve"> – Выбор файла внешнего источника данных для ОФ</w:t>
      </w:r>
    </w:p>
    <w:p w14:paraId="7472A84A" w14:textId="6BF6F1A9" w:rsidR="00DE0A1C" w:rsidRPr="00477343" w:rsidRDefault="00DE0A1C" w:rsidP="00DE0A1C">
      <w:pPr>
        <w:tabs>
          <w:tab w:val="left" w:pos="851"/>
        </w:tabs>
      </w:pPr>
      <w:bookmarkStart w:id="842"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330264">
        <w:fldChar w:fldCharType="separate"/>
      </w:r>
      <w:r w:rsidR="0072255F">
        <w:t>49</w:t>
      </w:r>
      <w:r w:rsidRPr="00330264">
        <w:fldChar w:fldCharType="end"/>
      </w:r>
      <w:r w:rsidRPr="00477343">
        <w:t>.</w:t>
      </w:r>
      <w:bookmarkEnd w:id="842"/>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lastRenderedPageBreak/>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6"/>
                    <a:stretch>
                      <a:fillRect/>
                    </a:stretch>
                  </pic:blipFill>
                  <pic:spPr bwMode="auto">
                    <a:xfrm>
                      <a:off x="0" y="0"/>
                      <a:ext cx="3035935" cy="1225550"/>
                    </a:xfrm>
                    <a:prstGeom prst="rect">
                      <a:avLst/>
                    </a:prstGeom>
                  </pic:spPr>
                </pic:pic>
              </a:graphicData>
            </a:graphic>
          </wp:inline>
        </w:drawing>
      </w:r>
    </w:p>
    <w:p w14:paraId="4FE76238" w14:textId="2941B2FB" w:rsidR="00DE0A1C" w:rsidRPr="00477343" w:rsidRDefault="00DE0A1C" w:rsidP="00DE0A1C">
      <w:pPr>
        <w:pStyle w:val="affe"/>
        <w:tabs>
          <w:tab w:val="left" w:pos="851"/>
        </w:tabs>
        <w:spacing w:before="0" w:after="120"/>
      </w:pPr>
      <w:bookmarkStart w:id="843" w:name="_Ref62731974"/>
      <w:r w:rsidRPr="00477343">
        <w:t xml:space="preserve">Рисунок </w:t>
      </w:r>
      <w:r w:rsidRPr="00C551E3">
        <w:fldChar w:fldCharType="begin"/>
      </w:r>
      <w:r w:rsidRPr="00477343">
        <w:instrText>SEQ Рисунок \* ARABIC</w:instrText>
      </w:r>
      <w:r w:rsidRPr="00C551E3">
        <w:fldChar w:fldCharType="separate"/>
      </w:r>
      <w:r w:rsidR="0072255F">
        <w:rPr>
          <w:noProof/>
        </w:rPr>
        <w:t>49</w:t>
      </w:r>
      <w:r w:rsidRPr="00C551E3">
        <w:fldChar w:fldCharType="end"/>
      </w:r>
      <w:bookmarkEnd w:id="843"/>
      <w:r w:rsidRPr="00477343">
        <w:t xml:space="preserve"> – Выбор режима загрузки данных</w:t>
      </w:r>
    </w:p>
    <w:p w14:paraId="7AAFD27C" w14:textId="587C0705"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330264">
        <w:fldChar w:fldCharType="separate"/>
      </w:r>
      <w:r w:rsidR="0072255F">
        <w:t>50</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3BB46086" w:rsidR="00DE0A1C" w:rsidRPr="00477343" w:rsidRDefault="00DE0A1C" w:rsidP="00DE0A1C">
      <w:pPr>
        <w:pStyle w:val="affe"/>
      </w:pPr>
      <w:bookmarkStart w:id="844" w:name="_Ref132635077"/>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72255F">
        <w:rPr>
          <w:noProof/>
        </w:rPr>
        <w:t>50</w:t>
      </w:r>
      <w:r w:rsidRPr="00C551E3">
        <w:rPr>
          <w:noProof/>
        </w:rPr>
        <w:fldChar w:fldCharType="end"/>
      </w:r>
      <w:bookmarkEnd w:id="844"/>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11E7DA5C"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330264">
        <w:fldChar w:fldCharType="separate"/>
      </w:r>
      <w:r w:rsidR="0072255F">
        <w:t>51</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lastRenderedPageBreak/>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45FE3F06" w:rsidR="00132AC0" w:rsidRPr="00477343" w:rsidRDefault="00132AC0" w:rsidP="00950318">
      <w:pPr>
        <w:pStyle w:val="affe"/>
      </w:pPr>
      <w:bookmarkStart w:id="845"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C551E3">
        <w:rPr>
          <w:noProof/>
        </w:rPr>
        <w:fldChar w:fldCharType="separate"/>
      </w:r>
      <w:r w:rsidR="0072255F">
        <w:rPr>
          <w:noProof/>
        </w:rPr>
        <w:t>51</w:t>
      </w:r>
      <w:r w:rsidR="005A5D7B" w:rsidRPr="00C551E3">
        <w:rPr>
          <w:noProof/>
        </w:rPr>
        <w:fldChar w:fldCharType="end"/>
      </w:r>
      <w:bookmarkEnd w:id="845"/>
      <w:r w:rsidRPr="00477343">
        <w:t xml:space="preserve"> – Загрузка данных в выбранный раздел отчета</w:t>
      </w:r>
    </w:p>
    <w:p w14:paraId="31013062" w14:textId="14005F62" w:rsidR="005C3E52" w:rsidRPr="00477343" w:rsidRDefault="00016436" w:rsidP="007C312C">
      <w:pPr>
        <w:pStyle w:val="30"/>
        <w:tabs>
          <w:tab w:val="clear" w:pos="2340"/>
          <w:tab w:val="left" w:pos="851"/>
          <w:tab w:val="left" w:pos="1560"/>
        </w:tabs>
        <w:spacing w:before="0" w:after="0"/>
        <w:ind w:left="0" w:firstLine="709"/>
        <w:rPr>
          <w:rFonts w:ascii="Times New Roman" w:hAnsi="Times New Roman"/>
        </w:rPr>
      </w:pPr>
      <w:bookmarkStart w:id="846" w:name="_Ref180057283"/>
      <w:bookmarkStart w:id="847" w:name="_Toc180058296"/>
      <w:bookmarkStart w:id="848" w:name="_Toc192770881"/>
      <w:r w:rsidRPr="00477343">
        <w:rPr>
          <w:rFonts w:ascii="Times New Roman" w:hAnsi="Times New Roman"/>
        </w:rPr>
        <w:t>Потоковая обработка данных отчетных форм</w:t>
      </w:r>
      <w:bookmarkEnd w:id="837"/>
      <w:bookmarkEnd w:id="846"/>
      <w:bookmarkEnd w:id="847"/>
      <w:bookmarkEnd w:id="848"/>
    </w:p>
    <w:p w14:paraId="15A9E3DD" w14:textId="4D19BECD" w:rsidR="005C3E52" w:rsidRPr="00477343" w:rsidRDefault="00016436" w:rsidP="00A84F94">
      <w:pPr>
        <w:tabs>
          <w:tab w:val="left" w:pos="851"/>
        </w:tabs>
      </w:pPr>
      <w:r w:rsidRPr="00477343">
        <w:t xml:space="preserve">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w:t>
      </w:r>
      <w:proofErr w:type="spellStart"/>
      <w:r w:rsidRPr="00477343">
        <w:t>многопотоковую</w:t>
      </w:r>
      <w:proofErr w:type="spellEnd"/>
      <w:r w:rsidR="00B85DCE" w:rsidRPr="00477343">
        <w:t xml:space="preserve"> </w:t>
      </w:r>
      <w:r w:rsidRPr="00477343">
        <w:t>обработку на сервере приложений.</w:t>
      </w:r>
    </w:p>
    <w:p w14:paraId="31975AF8" w14:textId="77777777" w:rsidR="005C3E52" w:rsidRPr="00477343" w:rsidRDefault="00016436" w:rsidP="007F6721">
      <w:pPr>
        <w:pStyle w:val="4"/>
        <w:numPr>
          <w:ilvl w:val="3"/>
          <w:numId w:val="48"/>
        </w:numPr>
        <w:tabs>
          <w:tab w:val="clear" w:pos="2340"/>
          <w:tab w:val="left" w:pos="851"/>
          <w:tab w:val="left" w:pos="1843"/>
        </w:tabs>
        <w:ind w:left="0" w:firstLine="709"/>
        <w:jc w:val="left"/>
        <w:rPr>
          <w:rFonts w:ascii="Times New Roman" w:hAnsi="Times New Roman"/>
        </w:rPr>
      </w:pPr>
      <w:r w:rsidRPr="00477343">
        <w:rPr>
          <w:rFonts w:ascii="Times New Roman" w:hAnsi="Times New Roman"/>
        </w:rPr>
        <w:t>Массовая загрузка и контроль отчетных данных</w:t>
      </w:r>
    </w:p>
    <w:p w14:paraId="1689B317" w14:textId="745D12B5"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w:t>
      </w:r>
      <w:r w:rsidR="00CC428D" w:rsidRPr="00477343">
        <w:t>ПП</w:t>
      </w:r>
      <w:r w:rsidR="00CC428D">
        <w:t> </w:t>
      </w:r>
      <w:r w:rsidRPr="00477343">
        <w:t xml:space="preserve">«Дельта»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UN\</w:t>
      </w:r>
      <w:proofErr w:type="spellStart"/>
      <w:r w:rsidRPr="00477343">
        <w:t>Edifact</w:t>
      </w:r>
      <w:proofErr w:type="spellEnd"/>
      <w:r w:rsidRPr="00477343">
        <w:t xml:space="preserve">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 xml:space="preserve">&lt;ОКУД </w:t>
      </w:r>
      <w:proofErr w:type="gramStart"/>
      <w:r w:rsidR="0077783D" w:rsidRPr="00477343">
        <w:t>формы&gt;_</w:t>
      </w:r>
      <w:proofErr w:type="gramEnd"/>
      <w:r w:rsidR="0077783D" w:rsidRPr="00477343">
        <w:t>&lt;Код организации (профиль)&gt;_&lt;Отчётный период или отчетная дата&gt;_&lt;Сегмент&gt;_&lt;Код формы&gt;.</w:t>
      </w:r>
      <w:proofErr w:type="spellStart"/>
      <w:r w:rsidR="0077783D" w:rsidRPr="00477343">
        <w:t>xxx</w:t>
      </w:r>
      <w:proofErr w:type="spellEnd"/>
      <w:r w:rsidR="0077783D" w:rsidRPr="00477343">
        <w:t>,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lastRenderedPageBreak/>
        <w:t>«</w:t>
      </w:r>
      <w:r w:rsidR="00016436" w:rsidRPr="00477343">
        <w:t>ОКУД формы</w:t>
      </w:r>
      <w:r w:rsidRPr="00477343">
        <w:t>»</w:t>
      </w:r>
      <w:r w:rsidR="00016436" w:rsidRPr="00477343">
        <w:t xml:space="preserve"> – 7-ми </w:t>
      </w:r>
      <w:proofErr w:type="spellStart"/>
      <w:r w:rsidR="00016436" w:rsidRPr="00477343">
        <w:t>значный</w:t>
      </w:r>
      <w:proofErr w:type="spellEnd"/>
      <w:r w:rsidR="00016436" w:rsidRPr="00477343">
        <w:t xml:space="preserve">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proofErr w:type="spellStart"/>
      <w:r w:rsidR="00016436" w:rsidRPr="00477343">
        <w:t>xxx</w:t>
      </w:r>
      <w:proofErr w:type="spellEnd"/>
      <w:r w:rsidRPr="00477343">
        <w:t>»</w:t>
      </w:r>
      <w:r w:rsidR="00016436" w:rsidRPr="00477343">
        <w:t xml:space="preserve"> – расширение имени файла, соответствующее формату отчётных данных (</w:t>
      </w:r>
      <w:proofErr w:type="spellStart"/>
      <w:r w:rsidR="00016436" w:rsidRPr="00477343">
        <w:t>xml</w:t>
      </w:r>
      <w:proofErr w:type="spellEnd"/>
      <w:r w:rsidR="00016436" w:rsidRPr="00477343">
        <w:t xml:space="preserve">, </w:t>
      </w:r>
      <w:proofErr w:type="spellStart"/>
      <w:r w:rsidR="00016436" w:rsidRPr="00477343">
        <w:t>psd</w:t>
      </w:r>
      <w:proofErr w:type="spellEnd"/>
      <w:r w:rsidR="00016436" w:rsidRPr="00477343">
        <w:t xml:space="preserve">, </w:t>
      </w:r>
      <w:proofErr w:type="spellStart"/>
      <w:r w:rsidR="00016436" w:rsidRPr="00477343">
        <w:t>csv</w:t>
      </w:r>
      <w:proofErr w:type="spellEnd"/>
      <w:r w:rsidR="00967CD4" w:rsidRPr="00477343">
        <w:t xml:space="preserve">, </w:t>
      </w:r>
      <w:r w:rsidR="00967CD4" w:rsidRPr="00477343">
        <w:rPr>
          <w:lang w:val="en-US"/>
        </w:rPr>
        <w:t>delta</w:t>
      </w:r>
      <w:r w:rsidR="00016436" w:rsidRPr="00477343">
        <w:t>).</w:t>
      </w:r>
    </w:p>
    <w:p w14:paraId="522DE074" w14:textId="77777777" w:rsidR="00523C8C" w:rsidRPr="00477343" w:rsidRDefault="00523C8C" w:rsidP="0088202F">
      <w:pPr>
        <w:pStyle w:val="afff0"/>
        <w:tabs>
          <w:tab w:val="left" w:pos="851"/>
          <w:tab w:val="left" w:pos="1134"/>
          <w:tab w:val="left" w:pos="1276"/>
        </w:tabs>
        <w:ind w:left="709" w:firstLine="0"/>
      </w:pPr>
    </w:p>
    <w:p w14:paraId="096069B2" w14:textId="77777777" w:rsidR="005C3E52" w:rsidRPr="00705AF6" w:rsidRDefault="00016436" w:rsidP="0043685E">
      <w:pPr>
        <w:tabs>
          <w:tab w:val="left" w:pos="851"/>
        </w:tabs>
        <w:spacing w:after="120" w:line="240" w:lineRule="auto"/>
        <w:rPr>
          <w:i/>
          <w:spacing w:val="20"/>
          <w:sz w:val="20"/>
        </w:rPr>
      </w:pPr>
      <w:r w:rsidRPr="00705AF6">
        <w:rPr>
          <w:b/>
          <w:i/>
          <w:spacing w:val="20"/>
          <w:sz w:val="20"/>
        </w:rPr>
        <w:t>Пример именования файла</w:t>
      </w:r>
      <w:r w:rsidRPr="00705AF6">
        <w:rPr>
          <w:i/>
          <w:spacing w:val="20"/>
          <w:sz w:val="20"/>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7F52CC15"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C551E3">
        <w:fldChar w:fldCharType="separate"/>
      </w:r>
      <w:r w:rsidR="0072255F">
        <w:t>52</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23570C6B" w:rsidR="005C3E52" w:rsidRPr="00477343" w:rsidRDefault="00016436" w:rsidP="007C312C">
      <w:pPr>
        <w:pStyle w:val="affe"/>
        <w:tabs>
          <w:tab w:val="left" w:pos="851"/>
        </w:tabs>
        <w:spacing w:before="0" w:after="120"/>
      </w:pPr>
      <w:bookmarkStart w:id="849" w:name="_Ref94010860"/>
      <w:r w:rsidRPr="00477343">
        <w:t xml:space="preserve">Рисунок </w:t>
      </w:r>
      <w:r w:rsidRPr="00C551E3">
        <w:fldChar w:fldCharType="begin"/>
      </w:r>
      <w:r w:rsidRPr="00477343">
        <w:instrText>SEQ Рисунок \* ARABIC</w:instrText>
      </w:r>
      <w:r w:rsidRPr="00C551E3">
        <w:fldChar w:fldCharType="separate"/>
      </w:r>
      <w:r w:rsidR="0072255F">
        <w:rPr>
          <w:noProof/>
        </w:rPr>
        <w:t>52</w:t>
      </w:r>
      <w:r w:rsidRPr="00C551E3">
        <w:fldChar w:fldCharType="end"/>
      </w:r>
      <w:bookmarkEnd w:id="849"/>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archive</w:t>
      </w:r>
      <w:proofErr w:type="spellEnd"/>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lastRenderedPageBreak/>
        <w:t>«</w:t>
      </w:r>
      <w:proofErr w:type="spellStart"/>
      <w:r w:rsidR="00016436" w:rsidRPr="00477343">
        <w:t>load</w:t>
      </w:r>
      <w:proofErr w:type="spellEnd"/>
      <w:r w:rsidR="00016436" w:rsidRPr="00477343">
        <w:t>\</w:t>
      </w:r>
      <w:proofErr w:type="spellStart"/>
      <w:r w:rsidR="00016436" w:rsidRPr="00477343">
        <w:t>double</w:t>
      </w:r>
      <w:proofErr w:type="spellEnd"/>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mistake</w:t>
      </w:r>
      <w:proofErr w:type="spellEnd"/>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6D8620C3"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C551E3">
        <w:fldChar w:fldCharType="separate"/>
      </w:r>
      <w:r w:rsidR="0072255F">
        <w:t>53</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20BF0715" w:rsidR="005C3E52" w:rsidRPr="00477343" w:rsidRDefault="00016436" w:rsidP="007C312C">
      <w:pPr>
        <w:pStyle w:val="affe"/>
        <w:tabs>
          <w:tab w:val="left" w:pos="851"/>
        </w:tabs>
        <w:spacing w:before="0" w:after="120"/>
      </w:pPr>
      <w:bookmarkStart w:id="850" w:name="_Ref94011266"/>
      <w:r w:rsidRPr="00477343">
        <w:t xml:space="preserve">Рисунок </w:t>
      </w:r>
      <w:r w:rsidRPr="00C551E3">
        <w:fldChar w:fldCharType="begin"/>
      </w:r>
      <w:r w:rsidRPr="00477343">
        <w:instrText>SEQ Рисунок \* ARABIC</w:instrText>
      </w:r>
      <w:r w:rsidRPr="00C551E3">
        <w:fldChar w:fldCharType="separate"/>
      </w:r>
      <w:r w:rsidR="0072255F">
        <w:rPr>
          <w:noProof/>
        </w:rPr>
        <w:t>53</w:t>
      </w:r>
      <w:r w:rsidRPr="00C551E3">
        <w:fldChar w:fldCharType="end"/>
      </w:r>
      <w:bookmarkEnd w:id="850"/>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w:t>
      </w:r>
      <w:proofErr w:type="spellStart"/>
      <w:r w:rsidRPr="00477343">
        <w:t>Автоконтроль</w:t>
      </w:r>
      <w:proofErr w:type="spellEnd"/>
      <w:r w:rsidRPr="00477343">
        <w:t>»)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 xml:space="preserve">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w:t>
      </w:r>
      <w:r w:rsidRPr="00477343">
        <w:lastRenderedPageBreak/>
        <w:t>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3D0CC275"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C551E3">
        <w:fldChar w:fldCharType="separate"/>
      </w:r>
      <w:r w:rsidR="0072255F">
        <w:t>54</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0CDD30F3" w:rsidR="005C3E52" w:rsidRPr="00477343" w:rsidRDefault="00016436" w:rsidP="007C312C">
      <w:pPr>
        <w:pStyle w:val="affe"/>
        <w:tabs>
          <w:tab w:val="left" w:pos="851"/>
        </w:tabs>
        <w:spacing w:before="0" w:after="120"/>
      </w:pPr>
      <w:bookmarkStart w:id="851" w:name="_Ref98863474"/>
      <w:r w:rsidRPr="00477343">
        <w:t xml:space="preserve">Рисунок </w:t>
      </w:r>
      <w:r w:rsidRPr="00C551E3">
        <w:fldChar w:fldCharType="begin"/>
      </w:r>
      <w:r w:rsidRPr="00477343">
        <w:instrText>SEQ Рисунок \* ARABIC</w:instrText>
      </w:r>
      <w:r w:rsidRPr="00C551E3">
        <w:fldChar w:fldCharType="separate"/>
      </w:r>
      <w:r w:rsidR="0072255F">
        <w:rPr>
          <w:noProof/>
        </w:rPr>
        <w:t>54</w:t>
      </w:r>
      <w:r w:rsidRPr="00C551E3">
        <w:fldChar w:fldCharType="end"/>
      </w:r>
      <w:bookmarkEnd w:id="851"/>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 xml:space="preserve">При необходимости автоматического старта процесса потоковой загрузки и контроля отчетных данных при запуске Расширения в конфигурационном файле </w:t>
      </w:r>
      <w:proofErr w:type="spellStart"/>
      <w:proofErr w:type="gramStart"/>
      <w:r w:rsidRPr="00477343">
        <w:t>application.properties</w:t>
      </w:r>
      <w:proofErr w:type="spellEnd"/>
      <w:proofErr w:type="gramEnd"/>
      <w:r w:rsidRPr="00477343">
        <w:t xml:space="preserve"> (каталог </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создаются (или устанавливаются значения) параметры «</w:t>
      </w:r>
      <w:proofErr w:type="spellStart"/>
      <w:r w:rsidR="00781ADB" w:rsidRPr="00477343">
        <w:t>data.load.stream.start</w:t>
      </w:r>
      <w:proofErr w:type="spellEnd"/>
      <w:r w:rsidRPr="00477343">
        <w:t>» и «</w:t>
      </w:r>
      <w:proofErr w:type="spellStart"/>
      <w:r w:rsidR="00BA74C1" w:rsidRPr="00477343">
        <w:t>data.control.stream.auto</w:t>
      </w:r>
      <w:proofErr w:type="spellEnd"/>
      <w:r w:rsidRPr="00477343">
        <w:t>» со значением «</w:t>
      </w:r>
      <w:proofErr w:type="spellStart"/>
      <w:r w:rsidRPr="00477343">
        <w:t>true</w:t>
      </w:r>
      <w:proofErr w:type="spellEnd"/>
      <w:r w:rsidRPr="00477343">
        <w:t xml:space="preserv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w:t>
      </w:r>
      <w:r w:rsidRPr="00477343">
        <w:lastRenderedPageBreak/>
        <w:t xml:space="preserve">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w:t>
      </w:r>
      <w:proofErr w:type="spellStart"/>
      <w:r w:rsidRPr="00477343">
        <w:t>false</w:t>
      </w:r>
      <w:proofErr w:type="spellEnd"/>
      <w:r w:rsidRPr="00477343">
        <w:t>» (по умолчанию).</w:t>
      </w:r>
    </w:p>
    <w:p w14:paraId="20E52D29" w14:textId="04D6663F" w:rsidR="005C3E52" w:rsidRPr="00477343" w:rsidRDefault="00016436" w:rsidP="00A84F94">
      <w:pPr>
        <w:tabs>
          <w:tab w:val="left" w:pos="851"/>
        </w:tabs>
      </w:pPr>
      <w:r w:rsidRPr="00477343">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2CABA7DB"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C551E3">
        <w:fldChar w:fldCharType="separate"/>
      </w:r>
      <w:r w:rsidR="0072255F">
        <w:t>4.5</w:t>
      </w:r>
      <w:r w:rsidRPr="00C551E3">
        <w:fldChar w:fldCharType="end"/>
      </w:r>
      <w:r w:rsidRPr="00477343">
        <w:t>).</w:t>
      </w:r>
    </w:p>
    <w:p w14:paraId="57EE0027" w14:textId="77777777" w:rsidR="005C3E52" w:rsidRPr="00477343" w:rsidRDefault="00016436" w:rsidP="007C312C">
      <w:pPr>
        <w:pStyle w:val="4"/>
        <w:numPr>
          <w:ilvl w:val="3"/>
          <w:numId w:val="49"/>
        </w:numPr>
        <w:tabs>
          <w:tab w:val="clear" w:pos="2340"/>
          <w:tab w:val="left" w:pos="851"/>
          <w:tab w:val="left" w:pos="1843"/>
        </w:tabs>
        <w:spacing w:before="0" w:after="0"/>
        <w:ind w:left="0" w:firstLine="709"/>
        <w:jc w:val="left"/>
        <w:rPr>
          <w:rFonts w:ascii="Times New Roman" w:hAnsi="Times New Roman"/>
        </w:rPr>
      </w:pPr>
      <w:bookmarkStart w:id="852" w:name="_Toc94011222"/>
      <w:bookmarkStart w:id="853" w:name="_Toc94099546"/>
      <w:bookmarkStart w:id="854" w:name="_Toc94013690"/>
      <w:bookmarkStart w:id="855" w:name="_Toc94013443"/>
      <w:bookmarkStart w:id="856" w:name="_Toc94099664"/>
      <w:bookmarkStart w:id="857" w:name="_Toc94010816"/>
      <w:bookmarkStart w:id="858" w:name="_Toc94180483"/>
      <w:bookmarkStart w:id="859" w:name="_Toc94101046"/>
      <w:bookmarkStart w:id="860" w:name="_Toc94099663"/>
      <w:bookmarkStart w:id="861" w:name="_Toc94099545"/>
      <w:bookmarkStart w:id="862" w:name="_Toc94180482"/>
      <w:bookmarkStart w:id="863" w:name="_Toc94101045"/>
      <w:bookmarkStart w:id="864" w:name="_Toc94099662"/>
      <w:bookmarkStart w:id="865" w:name="_Toc94099544"/>
      <w:bookmarkStart w:id="866" w:name="_Toc94180484"/>
      <w:bookmarkStart w:id="867" w:name="_Toc94101047"/>
      <w:bookmarkStart w:id="868" w:name="_Toc70693033"/>
      <w:bookmarkStart w:id="869" w:name="_Toc70692028"/>
      <w:bookmarkStart w:id="870" w:name="_Toc89817509"/>
      <w:bookmarkStart w:id="871" w:name="_Toc88810031"/>
      <w:bookmarkStart w:id="872" w:name="_Toc88809973"/>
      <w:bookmarkStart w:id="873" w:name="_Toc89817508"/>
      <w:bookmarkStart w:id="874" w:name="_Toc88810030"/>
      <w:bookmarkStart w:id="875" w:name="_Toc88809972"/>
      <w:bookmarkStart w:id="876" w:name="_Toc89817507"/>
      <w:bookmarkStart w:id="877" w:name="_Toc88810029"/>
      <w:bookmarkStart w:id="878" w:name="_Toc8880997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r w:rsidRPr="00477343">
        <w:rPr>
          <w:rFonts w:ascii="Times New Roman" w:hAnsi="Times New Roman"/>
        </w:rPr>
        <w:t>Массовая выгрузка отчетных данных</w:t>
      </w:r>
    </w:p>
    <w:p w14:paraId="6088B5E7" w14:textId="3833D2F6" w:rsidR="005C3E52" w:rsidRPr="00477343" w:rsidRDefault="00016436" w:rsidP="00A84F94">
      <w:pPr>
        <w:tabs>
          <w:tab w:val="left" w:pos="851"/>
        </w:tabs>
      </w:pPr>
      <w:bookmarkStart w:id="879"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79"/>
    </w:p>
    <w:p w14:paraId="77B741AC" w14:textId="3BAB295E"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C551E3">
        <w:fldChar w:fldCharType="separate"/>
      </w:r>
      <w:r w:rsidR="0072255F">
        <w:t>55</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0425" cy="2400935"/>
                    </a:xfrm>
                    <a:prstGeom prst="rect">
                      <a:avLst/>
                    </a:prstGeom>
                  </pic:spPr>
                </pic:pic>
              </a:graphicData>
            </a:graphic>
          </wp:inline>
        </w:drawing>
      </w:r>
    </w:p>
    <w:p w14:paraId="7F109041" w14:textId="3FDBCE11" w:rsidR="005C3E52" w:rsidRPr="00477343" w:rsidRDefault="00016436" w:rsidP="007C312C">
      <w:pPr>
        <w:pStyle w:val="affe"/>
        <w:tabs>
          <w:tab w:val="left" w:pos="851"/>
        </w:tabs>
        <w:spacing w:before="0" w:after="120"/>
      </w:pPr>
      <w:bookmarkStart w:id="880" w:name="_Ref101790304"/>
      <w:r w:rsidRPr="00477343">
        <w:t xml:space="preserve">Рисунок </w:t>
      </w:r>
      <w:r w:rsidRPr="00C551E3">
        <w:fldChar w:fldCharType="begin"/>
      </w:r>
      <w:r w:rsidRPr="00477343">
        <w:instrText>SEQ Рисунок \* ARABIC</w:instrText>
      </w:r>
      <w:r w:rsidRPr="00C551E3">
        <w:fldChar w:fldCharType="separate"/>
      </w:r>
      <w:r w:rsidR="0072255F">
        <w:rPr>
          <w:noProof/>
        </w:rPr>
        <w:t>55</w:t>
      </w:r>
      <w:r w:rsidRPr="00C551E3">
        <w:fldChar w:fldCharType="end"/>
      </w:r>
      <w:bookmarkEnd w:id="880"/>
      <w:r w:rsidRPr="00477343">
        <w:t xml:space="preserve"> – Массовая выгрузка отчетных данных</w:t>
      </w:r>
    </w:p>
    <w:p w14:paraId="397B0F64" w14:textId="63B4A62E"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C551E3">
        <w:fldChar w:fldCharType="separate"/>
      </w:r>
      <w:r w:rsidR="0072255F">
        <w:t>56</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w:lastRenderedPageBreak/>
        <mc:AlternateContent>
          <mc:Choice Requires="wps">
            <w:drawing>
              <wp:anchor distT="0" distB="0" distL="114300" distR="114300" simplePos="0" relativeHeight="251655680"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9834CB" id="_x0000_tole_rId57" o:spid="_x0000_s1026" style="position:absolute;margin-left:0;margin-top:0;width:50pt;height:50pt;z-index:2516556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157.2pt;visibility:visible;mso-wrap-distance-right:0" o:ole="">
            <v:imagedata r:id="rId73" o:title=""/>
          </v:shape>
          <o:OLEObject Type="Embed" ProgID="PBrush" ShapeID="_x0000_i1025" DrawAspect="Content" ObjectID="_1803384031" r:id="rId74"/>
        </w:object>
      </w:r>
      <w:bookmarkStart w:id="881" w:name="_Ref101790329"/>
    </w:p>
    <w:p w14:paraId="410A39E2" w14:textId="6275DCEB"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72255F">
        <w:rPr>
          <w:noProof/>
        </w:rPr>
        <w:t>56</w:t>
      </w:r>
      <w:r w:rsidR="00D2189F" w:rsidRPr="00C551E3">
        <w:rPr>
          <w:noProof/>
        </w:rPr>
        <w:fldChar w:fldCharType="end"/>
      </w:r>
      <w:bookmarkEnd w:id="881"/>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477343" w:rsidRDefault="008F6689" w:rsidP="007C312C">
      <w:pPr>
        <w:pStyle w:val="4"/>
        <w:tabs>
          <w:tab w:val="clear" w:pos="2073"/>
          <w:tab w:val="num" w:pos="1843"/>
        </w:tabs>
        <w:spacing w:before="0" w:after="0"/>
        <w:ind w:left="709"/>
      </w:pPr>
      <w:r w:rsidRPr="00477343">
        <w:rPr>
          <w:rFonts w:hint="eastAsia"/>
        </w:rPr>
        <w:t>Массовая</w:t>
      </w:r>
      <w:r w:rsidRPr="00477343">
        <w:t xml:space="preserve"> </w:t>
      </w:r>
      <w:r w:rsidRPr="00477343">
        <w:rPr>
          <w:rFonts w:hint="eastAsia"/>
        </w:rPr>
        <w:t>выгрузка</w:t>
      </w:r>
      <w:r w:rsidRPr="00477343">
        <w:rPr>
          <w:rFonts w:ascii="Times New Roman" w:hAnsi="Times New Roman"/>
        </w:rPr>
        <w:t xml:space="preserve"> описаний форматов</w:t>
      </w:r>
    </w:p>
    <w:p w14:paraId="0CE55CF2" w14:textId="3E776713"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C551E3">
        <w:fldChar w:fldCharType="separate"/>
      </w:r>
      <w:r w:rsidR="0072255F">
        <w:t>57</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4E8A056A" w:rsidR="008F6689" w:rsidRPr="00477343" w:rsidRDefault="008F6689" w:rsidP="007C312C">
      <w:pPr>
        <w:pStyle w:val="affe"/>
        <w:tabs>
          <w:tab w:val="left" w:pos="851"/>
        </w:tabs>
        <w:spacing w:before="0" w:after="120"/>
        <w:rPr>
          <w:lang w:eastAsia="ru-RU"/>
        </w:rPr>
      </w:pPr>
      <w:bookmarkStart w:id="882" w:name="_Ref120268935"/>
      <w:r w:rsidRPr="00477343">
        <w:t xml:space="preserve">Рисунок </w:t>
      </w:r>
      <w:r w:rsidRPr="00C551E3">
        <w:rPr>
          <w:iCs w:val="0"/>
        </w:rPr>
        <w:fldChar w:fldCharType="begin"/>
      </w:r>
      <w:r w:rsidRPr="00477343">
        <w:instrText>SEQ Рисунок \* ARABIC</w:instrText>
      </w:r>
      <w:r w:rsidRPr="00C551E3">
        <w:rPr>
          <w:iCs w:val="0"/>
        </w:rPr>
        <w:fldChar w:fldCharType="separate"/>
      </w:r>
      <w:r w:rsidR="0072255F">
        <w:rPr>
          <w:noProof/>
        </w:rPr>
        <w:t>57</w:t>
      </w:r>
      <w:r w:rsidRPr="00C551E3">
        <w:rPr>
          <w:iCs w:val="0"/>
        </w:rPr>
        <w:fldChar w:fldCharType="end"/>
      </w:r>
      <w:bookmarkEnd w:id="882"/>
      <w:r w:rsidRPr="00477343">
        <w:t xml:space="preserve"> – Массовая выгрузка описаний форматов</w:t>
      </w:r>
    </w:p>
    <w:p w14:paraId="1659F4E7" w14:textId="066E1D55" w:rsidR="005C3E52" w:rsidRPr="00477343" w:rsidRDefault="00016436" w:rsidP="007C312C">
      <w:pPr>
        <w:pStyle w:val="30"/>
        <w:tabs>
          <w:tab w:val="clear" w:pos="2340"/>
          <w:tab w:val="left" w:pos="851"/>
          <w:tab w:val="left" w:pos="1560"/>
        </w:tabs>
        <w:spacing w:before="0" w:after="0"/>
        <w:ind w:left="0" w:firstLine="709"/>
      </w:pPr>
      <w:bookmarkStart w:id="883" w:name="_Toc78989208"/>
      <w:bookmarkStart w:id="884" w:name="_Toc75788608"/>
      <w:bookmarkStart w:id="885" w:name="_Toc180058297"/>
      <w:bookmarkStart w:id="886" w:name="_Toc192770882"/>
      <w:r w:rsidRPr="00477343">
        <w:rPr>
          <w:rFonts w:hint="eastAsia"/>
        </w:rPr>
        <w:t>Работа</w:t>
      </w:r>
      <w:r w:rsidRPr="00477343">
        <w:t xml:space="preserve"> </w:t>
      </w:r>
      <w:r w:rsidRPr="00477343">
        <w:rPr>
          <w:rFonts w:hint="eastAsia"/>
        </w:rPr>
        <w:t>со</w:t>
      </w:r>
      <w:r w:rsidRPr="00477343">
        <w:t xml:space="preserve"> </w:t>
      </w:r>
      <w:r w:rsidRPr="00477343">
        <w:rPr>
          <w:rFonts w:hint="eastAsia"/>
        </w:rPr>
        <w:t>справочниками</w:t>
      </w:r>
      <w:r w:rsidRPr="00477343">
        <w:t xml:space="preserve"> </w:t>
      </w:r>
      <w:r w:rsidRPr="00477343">
        <w:rPr>
          <w:rFonts w:hint="eastAsia"/>
        </w:rPr>
        <w:t>в</w:t>
      </w:r>
      <w:r w:rsidRPr="00477343">
        <w:t xml:space="preserve"> </w:t>
      </w:r>
      <w:r w:rsidRPr="00477343">
        <w:rPr>
          <w:rFonts w:hint="eastAsia"/>
        </w:rPr>
        <w:t>пространстве</w:t>
      </w:r>
      <w:r w:rsidRPr="00477343">
        <w:t xml:space="preserve"> </w:t>
      </w:r>
      <w:r w:rsidRPr="00477343">
        <w:rPr>
          <w:rFonts w:hint="eastAsia"/>
        </w:rPr>
        <w:t>идентификации</w:t>
      </w:r>
      <w:bookmarkEnd w:id="883"/>
      <w:bookmarkEnd w:id="884"/>
      <w:bookmarkEnd w:id="885"/>
      <w:bookmarkEnd w:id="886"/>
    </w:p>
    <w:p w14:paraId="1414FDF0" w14:textId="112F59E9"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C551E3">
        <w:fldChar w:fldCharType="separate"/>
      </w:r>
      <w:r w:rsidR="0072255F">
        <w:t>58</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lastRenderedPageBreak/>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686B8A25" w:rsidR="005C3E52" w:rsidRPr="00477343" w:rsidRDefault="00016436" w:rsidP="007C312C">
      <w:pPr>
        <w:pStyle w:val="affe"/>
        <w:tabs>
          <w:tab w:val="left" w:pos="851"/>
        </w:tabs>
        <w:spacing w:before="0" w:after="120"/>
      </w:pPr>
      <w:bookmarkStart w:id="887" w:name="_Ref75787297"/>
      <w:r w:rsidRPr="00477343">
        <w:t xml:space="preserve">Рисунок </w:t>
      </w:r>
      <w:r w:rsidRPr="00C551E3">
        <w:fldChar w:fldCharType="begin"/>
      </w:r>
      <w:r w:rsidRPr="00477343">
        <w:instrText>SEQ Рисунок \* ARABIC</w:instrText>
      </w:r>
      <w:r w:rsidRPr="00C551E3">
        <w:fldChar w:fldCharType="separate"/>
      </w:r>
      <w:r w:rsidR="0072255F">
        <w:rPr>
          <w:noProof/>
        </w:rPr>
        <w:t>58</w:t>
      </w:r>
      <w:r w:rsidRPr="00C551E3">
        <w:fldChar w:fldCharType="end"/>
      </w:r>
      <w:bookmarkEnd w:id="887"/>
      <w:r w:rsidRPr="00477343">
        <w:t xml:space="preserve"> – Кнопка работы со справочниками</w:t>
      </w:r>
    </w:p>
    <w:p w14:paraId="1087A5B1" w14:textId="062D88CF"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C551E3">
        <w:fldChar w:fldCharType="separate"/>
      </w:r>
      <w:r w:rsidR="0072255F">
        <w:t>59</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66BF9BAC" w:rsidR="005C3E52" w:rsidRPr="00477343" w:rsidRDefault="00016436" w:rsidP="007C312C">
      <w:pPr>
        <w:pStyle w:val="affe"/>
        <w:tabs>
          <w:tab w:val="left" w:pos="851"/>
        </w:tabs>
        <w:spacing w:before="0" w:after="120"/>
      </w:pPr>
      <w:bookmarkStart w:id="888" w:name="_Ref75787208"/>
      <w:r w:rsidRPr="00477343">
        <w:t xml:space="preserve">Рисунок </w:t>
      </w:r>
      <w:r w:rsidRPr="00C551E3">
        <w:fldChar w:fldCharType="begin"/>
      </w:r>
      <w:r w:rsidRPr="00477343">
        <w:instrText>SEQ Рисунок \* ARABIC</w:instrText>
      </w:r>
      <w:r w:rsidRPr="00C551E3">
        <w:fldChar w:fldCharType="separate"/>
      </w:r>
      <w:r w:rsidR="0072255F">
        <w:rPr>
          <w:noProof/>
        </w:rPr>
        <w:t>59</w:t>
      </w:r>
      <w:r w:rsidRPr="00C551E3">
        <w:fldChar w:fldCharType="end"/>
      </w:r>
      <w:bookmarkEnd w:id="888"/>
      <w:r w:rsidRPr="00477343">
        <w:t xml:space="preserve"> – Просмотр справочников ОФ</w:t>
      </w:r>
    </w:p>
    <w:p w14:paraId="71F7A0B7" w14:textId="06B5F641" w:rsidR="005C3E52" w:rsidRPr="00477343" w:rsidRDefault="00016436" w:rsidP="00A84F94">
      <w:pPr>
        <w:tabs>
          <w:tab w:val="left" w:pos="851"/>
        </w:tabs>
        <w:jc w:val="left"/>
        <w:rPr>
          <w:lang w:eastAsia="ru-RU"/>
        </w:rPr>
      </w:pPr>
      <w:r w:rsidRPr="00477343">
        <w:t xml:space="preserve">Режим загрузки справочников описан в разделе </w:t>
      </w:r>
      <w:r w:rsidRPr="00C551E3">
        <w:fldChar w:fldCharType="begin"/>
      </w:r>
      <w:r w:rsidRPr="00477343">
        <w:instrText>REF _Ref96332344 \r \h</w:instrText>
      </w:r>
      <w:r w:rsidR="00FC2DE9" w:rsidRPr="00477343">
        <w:instrText xml:space="preserve"> \* MERGEFORMAT </w:instrText>
      </w:r>
      <w:r w:rsidRPr="00C551E3">
        <w:fldChar w:fldCharType="separate"/>
      </w:r>
      <w:r w:rsidR="0072255F">
        <w:t>3.4</w:t>
      </w:r>
      <w:r w:rsidRPr="00C551E3">
        <w:fldChar w:fldCharType="end"/>
      </w:r>
      <w:r w:rsidRPr="00477343">
        <w:t>.</w:t>
      </w:r>
    </w:p>
    <w:p w14:paraId="5EF3BCBE" w14:textId="4A29BF8E" w:rsidR="005C3E52" w:rsidRPr="00477343" w:rsidRDefault="00016436" w:rsidP="007C312C">
      <w:pPr>
        <w:pStyle w:val="30"/>
        <w:tabs>
          <w:tab w:val="clear" w:pos="2340"/>
          <w:tab w:val="left" w:pos="851"/>
          <w:tab w:val="left" w:pos="1560"/>
        </w:tabs>
        <w:spacing w:before="0" w:after="0"/>
        <w:ind w:left="0" w:firstLine="709"/>
      </w:pPr>
      <w:bookmarkStart w:id="889" w:name="_Toc97932475"/>
      <w:bookmarkStart w:id="890" w:name="_Toc96332544"/>
      <w:bookmarkStart w:id="891" w:name="_Toc96341829"/>
      <w:bookmarkStart w:id="892" w:name="_Toc96350165"/>
      <w:bookmarkStart w:id="893" w:name="_Toc98863416"/>
      <w:bookmarkStart w:id="894" w:name="_Toc98955138"/>
      <w:bookmarkStart w:id="895" w:name="_Toc99111802"/>
      <w:bookmarkStart w:id="896" w:name="_Toc100754564"/>
      <w:bookmarkStart w:id="897" w:name="_Toc100759171"/>
      <w:bookmarkStart w:id="898" w:name="_Toc100825437"/>
      <w:bookmarkStart w:id="899" w:name="_Toc100840955"/>
      <w:bookmarkStart w:id="900" w:name="_Toc101358305"/>
      <w:bookmarkStart w:id="901" w:name="_Toc101356384"/>
      <w:bookmarkStart w:id="902" w:name="_Toc104906579"/>
      <w:bookmarkStart w:id="903" w:name="_Toc103951558"/>
      <w:bookmarkStart w:id="904" w:name="_Toc103946835"/>
      <w:bookmarkStart w:id="905" w:name="_Toc101875941"/>
      <w:bookmarkStart w:id="906" w:name="_Toc102567151"/>
      <w:bookmarkStart w:id="907" w:name="_Toc101773759"/>
      <w:bookmarkStart w:id="908" w:name="_Toc101790370"/>
      <w:bookmarkStart w:id="909" w:name="_Toc101774061"/>
      <w:bookmarkStart w:id="910" w:name="_Toc126742849"/>
      <w:bookmarkStart w:id="911" w:name="_Toc126822387"/>
      <w:bookmarkStart w:id="912" w:name="_Toc127454246"/>
      <w:bookmarkStart w:id="913" w:name="_Toc127454472"/>
      <w:bookmarkStart w:id="914" w:name="_Toc127454698"/>
      <w:bookmarkStart w:id="915" w:name="_Toc127454924"/>
      <w:bookmarkStart w:id="916" w:name="_Toc127455150"/>
      <w:bookmarkStart w:id="917" w:name="_Toc127455376"/>
      <w:bookmarkStart w:id="918" w:name="_Toc127455602"/>
      <w:bookmarkStart w:id="919" w:name="_Toc127455829"/>
      <w:bookmarkStart w:id="920" w:name="_Toc127456057"/>
      <w:bookmarkStart w:id="921" w:name="_Toc127456283"/>
      <w:bookmarkStart w:id="922" w:name="_Toc127456509"/>
      <w:bookmarkStart w:id="923" w:name="_Toc127456736"/>
      <w:bookmarkStart w:id="924" w:name="_Toc127456962"/>
      <w:bookmarkStart w:id="925" w:name="_Toc127457189"/>
      <w:bookmarkStart w:id="926" w:name="_Toc127457415"/>
      <w:bookmarkStart w:id="927" w:name="_Toc127457641"/>
      <w:bookmarkStart w:id="928" w:name="_Toc127524026"/>
      <w:bookmarkStart w:id="929" w:name="_Toc127527451"/>
      <w:bookmarkStart w:id="930" w:name="_Toc127529413"/>
      <w:bookmarkStart w:id="931" w:name="_Toc127529640"/>
      <w:bookmarkStart w:id="932" w:name="_Toc129006389"/>
      <w:bookmarkStart w:id="933" w:name="_Toc130459537"/>
      <w:bookmarkStart w:id="934" w:name="_Toc126742850"/>
      <w:bookmarkStart w:id="935" w:name="_Toc126822388"/>
      <w:bookmarkStart w:id="936" w:name="_Toc127454247"/>
      <w:bookmarkStart w:id="937" w:name="_Toc127454473"/>
      <w:bookmarkStart w:id="938" w:name="_Toc127454699"/>
      <w:bookmarkStart w:id="939" w:name="_Toc127454925"/>
      <w:bookmarkStart w:id="940" w:name="_Toc127455151"/>
      <w:bookmarkStart w:id="941" w:name="_Toc127455377"/>
      <w:bookmarkStart w:id="942" w:name="_Toc127455603"/>
      <w:bookmarkStart w:id="943" w:name="_Toc127455830"/>
      <w:bookmarkStart w:id="944" w:name="_Toc127456058"/>
      <w:bookmarkStart w:id="945" w:name="_Toc127456284"/>
      <w:bookmarkStart w:id="946" w:name="_Toc127456510"/>
      <w:bookmarkStart w:id="947" w:name="_Toc127456737"/>
      <w:bookmarkStart w:id="948" w:name="_Toc127456963"/>
      <w:bookmarkStart w:id="949" w:name="_Toc127457190"/>
      <w:bookmarkStart w:id="950" w:name="_Toc127457416"/>
      <w:bookmarkStart w:id="951" w:name="_Toc127457642"/>
      <w:bookmarkStart w:id="952" w:name="_Toc127524027"/>
      <w:bookmarkStart w:id="953" w:name="_Toc127527452"/>
      <w:bookmarkStart w:id="954" w:name="_Toc127529414"/>
      <w:bookmarkStart w:id="955" w:name="_Toc127529641"/>
      <w:bookmarkStart w:id="956" w:name="_Toc129006390"/>
      <w:bookmarkStart w:id="957" w:name="_Toc130459538"/>
      <w:bookmarkStart w:id="958" w:name="_Toc126742851"/>
      <w:bookmarkStart w:id="959" w:name="_Toc126822389"/>
      <w:bookmarkStart w:id="960" w:name="_Toc127454248"/>
      <w:bookmarkStart w:id="961" w:name="_Toc127454474"/>
      <w:bookmarkStart w:id="962" w:name="_Toc127454700"/>
      <w:bookmarkStart w:id="963" w:name="_Toc127454926"/>
      <w:bookmarkStart w:id="964" w:name="_Toc127455152"/>
      <w:bookmarkStart w:id="965" w:name="_Toc127455378"/>
      <w:bookmarkStart w:id="966" w:name="_Toc127455604"/>
      <w:bookmarkStart w:id="967" w:name="_Toc127455831"/>
      <w:bookmarkStart w:id="968" w:name="_Toc127456059"/>
      <w:bookmarkStart w:id="969" w:name="_Toc127456285"/>
      <w:bookmarkStart w:id="970" w:name="_Toc127456511"/>
      <w:bookmarkStart w:id="971" w:name="_Toc127456738"/>
      <w:bookmarkStart w:id="972" w:name="_Toc127456964"/>
      <w:bookmarkStart w:id="973" w:name="_Toc127457191"/>
      <w:bookmarkStart w:id="974" w:name="_Toc127457417"/>
      <w:bookmarkStart w:id="975" w:name="_Toc127457643"/>
      <w:bookmarkStart w:id="976" w:name="_Toc127524028"/>
      <w:bookmarkStart w:id="977" w:name="_Toc127527453"/>
      <w:bookmarkStart w:id="978" w:name="_Toc127529415"/>
      <w:bookmarkStart w:id="979" w:name="_Toc127529642"/>
      <w:bookmarkStart w:id="980" w:name="_Toc129006391"/>
      <w:bookmarkStart w:id="981" w:name="_Toc130459539"/>
      <w:bookmarkStart w:id="982" w:name="_Toc126742852"/>
      <w:bookmarkStart w:id="983" w:name="_Toc126822390"/>
      <w:bookmarkStart w:id="984" w:name="_Toc127454249"/>
      <w:bookmarkStart w:id="985" w:name="_Toc127454475"/>
      <w:bookmarkStart w:id="986" w:name="_Toc127454701"/>
      <w:bookmarkStart w:id="987" w:name="_Toc127454927"/>
      <w:bookmarkStart w:id="988" w:name="_Toc127455153"/>
      <w:bookmarkStart w:id="989" w:name="_Toc127455379"/>
      <w:bookmarkStart w:id="990" w:name="_Toc127455605"/>
      <w:bookmarkStart w:id="991" w:name="_Toc127455832"/>
      <w:bookmarkStart w:id="992" w:name="_Toc127456060"/>
      <w:bookmarkStart w:id="993" w:name="_Toc127456286"/>
      <w:bookmarkStart w:id="994" w:name="_Toc127456512"/>
      <w:bookmarkStart w:id="995" w:name="_Toc127456739"/>
      <w:bookmarkStart w:id="996" w:name="_Toc127456965"/>
      <w:bookmarkStart w:id="997" w:name="_Toc127457192"/>
      <w:bookmarkStart w:id="998" w:name="_Toc127457418"/>
      <w:bookmarkStart w:id="999" w:name="_Toc127457644"/>
      <w:bookmarkStart w:id="1000" w:name="_Toc127524029"/>
      <w:bookmarkStart w:id="1001" w:name="_Toc127527454"/>
      <w:bookmarkStart w:id="1002" w:name="_Toc127529416"/>
      <w:bookmarkStart w:id="1003" w:name="_Toc127529643"/>
      <w:bookmarkStart w:id="1004" w:name="_Toc129006392"/>
      <w:bookmarkStart w:id="1005" w:name="_Toc130459540"/>
      <w:bookmarkStart w:id="1006" w:name="_Toc126742853"/>
      <w:bookmarkStart w:id="1007" w:name="_Toc126822391"/>
      <w:bookmarkStart w:id="1008" w:name="_Toc127454250"/>
      <w:bookmarkStart w:id="1009" w:name="_Toc127454476"/>
      <w:bookmarkStart w:id="1010" w:name="_Toc127454702"/>
      <w:bookmarkStart w:id="1011" w:name="_Toc127454928"/>
      <w:bookmarkStart w:id="1012" w:name="_Toc127455154"/>
      <w:bookmarkStart w:id="1013" w:name="_Toc127455380"/>
      <w:bookmarkStart w:id="1014" w:name="_Toc127455606"/>
      <w:bookmarkStart w:id="1015" w:name="_Toc127455833"/>
      <w:bookmarkStart w:id="1016" w:name="_Toc127456061"/>
      <w:bookmarkStart w:id="1017" w:name="_Toc127456287"/>
      <w:bookmarkStart w:id="1018" w:name="_Toc127456513"/>
      <w:bookmarkStart w:id="1019" w:name="_Toc127456740"/>
      <w:bookmarkStart w:id="1020" w:name="_Toc127456966"/>
      <w:bookmarkStart w:id="1021" w:name="_Toc127457193"/>
      <w:bookmarkStart w:id="1022" w:name="_Toc127457419"/>
      <w:bookmarkStart w:id="1023" w:name="_Toc127457645"/>
      <w:bookmarkStart w:id="1024" w:name="_Toc127524030"/>
      <w:bookmarkStart w:id="1025" w:name="_Toc127527455"/>
      <w:bookmarkStart w:id="1026" w:name="_Toc127529417"/>
      <w:bookmarkStart w:id="1027" w:name="_Toc127529644"/>
      <w:bookmarkStart w:id="1028" w:name="_Toc129006393"/>
      <w:bookmarkStart w:id="1029" w:name="_Toc130459541"/>
      <w:bookmarkStart w:id="1030" w:name="_Toc126742854"/>
      <w:bookmarkStart w:id="1031" w:name="_Toc126822392"/>
      <w:bookmarkStart w:id="1032" w:name="_Toc127454251"/>
      <w:bookmarkStart w:id="1033" w:name="_Toc127454477"/>
      <w:bookmarkStart w:id="1034" w:name="_Toc127454703"/>
      <w:bookmarkStart w:id="1035" w:name="_Toc127454929"/>
      <w:bookmarkStart w:id="1036" w:name="_Toc127455155"/>
      <w:bookmarkStart w:id="1037" w:name="_Toc127455381"/>
      <w:bookmarkStart w:id="1038" w:name="_Toc127455607"/>
      <w:bookmarkStart w:id="1039" w:name="_Toc127455834"/>
      <w:bookmarkStart w:id="1040" w:name="_Toc127456062"/>
      <w:bookmarkStart w:id="1041" w:name="_Toc127456288"/>
      <w:bookmarkStart w:id="1042" w:name="_Toc127456514"/>
      <w:bookmarkStart w:id="1043" w:name="_Toc127456741"/>
      <w:bookmarkStart w:id="1044" w:name="_Toc127456967"/>
      <w:bookmarkStart w:id="1045" w:name="_Toc127457194"/>
      <w:bookmarkStart w:id="1046" w:name="_Toc127457420"/>
      <w:bookmarkStart w:id="1047" w:name="_Toc127457646"/>
      <w:bookmarkStart w:id="1048" w:name="_Toc127524031"/>
      <w:bookmarkStart w:id="1049" w:name="_Toc127527456"/>
      <w:bookmarkStart w:id="1050" w:name="_Toc127529418"/>
      <w:bookmarkStart w:id="1051" w:name="_Toc127529645"/>
      <w:bookmarkStart w:id="1052" w:name="_Toc129006394"/>
      <w:bookmarkStart w:id="1053" w:name="_Toc130459542"/>
      <w:bookmarkStart w:id="1054" w:name="_Toc126742855"/>
      <w:bookmarkStart w:id="1055" w:name="_Toc126822393"/>
      <w:bookmarkStart w:id="1056" w:name="_Toc127454252"/>
      <w:bookmarkStart w:id="1057" w:name="_Toc127454478"/>
      <w:bookmarkStart w:id="1058" w:name="_Toc127454704"/>
      <w:bookmarkStart w:id="1059" w:name="_Toc127454930"/>
      <w:bookmarkStart w:id="1060" w:name="_Toc127455156"/>
      <w:bookmarkStart w:id="1061" w:name="_Toc127455382"/>
      <w:bookmarkStart w:id="1062" w:name="_Toc127455608"/>
      <w:bookmarkStart w:id="1063" w:name="_Toc127455835"/>
      <w:bookmarkStart w:id="1064" w:name="_Toc127456063"/>
      <w:bookmarkStart w:id="1065" w:name="_Toc127456289"/>
      <w:bookmarkStart w:id="1066" w:name="_Toc127456515"/>
      <w:bookmarkStart w:id="1067" w:name="_Toc127456742"/>
      <w:bookmarkStart w:id="1068" w:name="_Toc127456968"/>
      <w:bookmarkStart w:id="1069" w:name="_Toc127457195"/>
      <w:bookmarkStart w:id="1070" w:name="_Toc127457421"/>
      <w:bookmarkStart w:id="1071" w:name="_Toc127457647"/>
      <w:bookmarkStart w:id="1072" w:name="_Toc127524032"/>
      <w:bookmarkStart w:id="1073" w:name="_Toc127527457"/>
      <w:bookmarkStart w:id="1074" w:name="_Toc127529419"/>
      <w:bookmarkStart w:id="1075" w:name="_Toc127529646"/>
      <w:bookmarkStart w:id="1076" w:name="_Toc129006395"/>
      <w:bookmarkStart w:id="1077" w:name="_Toc130459543"/>
      <w:bookmarkStart w:id="1078" w:name="_Toc126742856"/>
      <w:bookmarkStart w:id="1079" w:name="_Toc126822394"/>
      <w:bookmarkStart w:id="1080" w:name="_Toc127454253"/>
      <w:bookmarkStart w:id="1081" w:name="_Toc127454479"/>
      <w:bookmarkStart w:id="1082" w:name="_Toc127454705"/>
      <w:bookmarkStart w:id="1083" w:name="_Toc127454931"/>
      <w:bookmarkStart w:id="1084" w:name="_Toc127455157"/>
      <w:bookmarkStart w:id="1085" w:name="_Toc127455383"/>
      <w:bookmarkStart w:id="1086" w:name="_Toc127455609"/>
      <w:bookmarkStart w:id="1087" w:name="_Toc127455836"/>
      <w:bookmarkStart w:id="1088" w:name="_Toc127456064"/>
      <w:bookmarkStart w:id="1089" w:name="_Toc127456290"/>
      <w:bookmarkStart w:id="1090" w:name="_Toc127456516"/>
      <w:bookmarkStart w:id="1091" w:name="_Toc127456743"/>
      <w:bookmarkStart w:id="1092" w:name="_Toc127456969"/>
      <w:bookmarkStart w:id="1093" w:name="_Toc127457196"/>
      <w:bookmarkStart w:id="1094" w:name="_Toc127457422"/>
      <w:bookmarkStart w:id="1095" w:name="_Toc127457648"/>
      <w:bookmarkStart w:id="1096" w:name="_Toc127524033"/>
      <w:bookmarkStart w:id="1097" w:name="_Toc127527458"/>
      <w:bookmarkStart w:id="1098" w:name="_Toc127529420"/>
      <w:bookmarkStart w:id="1099" w:name="_Toc127529647"/>
      <w:bookmarkStart w:id="1100" w:name="_Toc129006396"/>
      <w:bookmarkStart w:id="1101" w:name="_Toc130459544"/>
      <w:bookmarkStart w:id="1102" w:name="_Toc126742857"/>
      <w:bookmarkStart w:id="1103" w:name="_Toc126822395"/>
      <w:bookmarkStart w:id="1104" w:name="_Toc127454254"/>
      <w:bookmarkStart w:id="1105" w:name="_Toc127454480"/>
      <w:bookmarkStart w:id="1106" w:name="_Toc127454706"/>
      <w:bookmarkStart w:id="1107" w:name="_Toc127454932"/>
      <w:bookmarkStart w:id="1108" w:name="_Toc127455158"/>
      <w:bookmarkStart w:id="1109" w:name="_Toc127455384"/>
      <w:bookmarkStart w:id="1110" w:name="_Toc127455610"/>
      <w:bookmarkStart w:id="1111" w:name="_Toc127455837"/>
      <w:bookmarkStart w:id="1112" w:name="_Toc127456065"/>
      <w:bookmarkStart w:id="1113" w:name="_Toc127456291"/>
      <w:bookmarkStart w:id="1114" w:name="_Toc127456517"/>
      <w:bookmarkStart w:id="1115" w:name="_Toc127456744"/>
      <w:bookmarkStart w:id="1116" w:name="_Toc127456970"/>
      <w:bookmarkStart w:id="1117" w:name="_Toc127457197"/>
      <w:bookmarkStart w:id="1118" w:name="_Toc127457423"/>
      <w:bookmarkStart w:id="1119" w:name="_Toc127457649"/>
      <w:bookmarkStart w:id="1120" w:name="_Toc127524034"/>
      <w:bookmarkStart w:id="1121" w:name="_Toc127527459"/>
      <w:bookmarkStart w:id="1122" w:name="_Toc127529421"/>
      <w:bookmarkStart w:id="1123" w:name="_Toc127529648"/>
      <w:bookmarkStart w:id="1124" w:name="_Toc129006397"/>
      <w:bookmarkStart w:id="1125" w:name="_Toc130459545"/>
      <w:bookmarkStart w:id="1126" w:name="_Toc126742858"/>
      <w:bookmarkStart w:id="1127" w:name="_Toc126822396"/>
      <w:bookmarkStart w:id="1128" w:name="_Toc127454255"/>
      <w:bookmarkStart w:id="1129" w:name="_Toc127454481"/>
      <w:bookmarkStart w:id="1130" w:name="_Toc127454707"/>
      <w:bookmarkStart w:id="1131" w:name="_Toc127454933"/>
      <w:bookmarkStart w:id="1132" w:name="_Toc127455159"/>
      <w:bookmarkStart w:id="1133" w:name="_Toc127455385"/>
      <w:bookmarkStart w:id="1134" w:name="_Toc127455611"/>
      <w:bookmarkStart w:id="1135" w:name="_Toc127455838"/>
      <w:bookmarkStart w:id="1136" w:name="_Toc127456066"/>
      <w:bookmarkStart w:id="1137" w:name="_Toc127456292"/>
      <w:bookmarkStart w:id="1138" w:name="_Toc127456518"/>
      <w:bookmarkStart w:id="1139" w:name="_Toc127456745"/>
      <w:bookmarkStart w:id="1140" w:name="_Toc127456971"/>
      <w:bookmarkStart w:id="1141" w:name="_Toc127457198"/>
      <w:bookmarkStart w:id="1142" w:name="_Toc127457424"/>
      <w:bookmarkStart w:id="1143" w:name="_Toc127457650"/>
      <w:bookmarkStart w:id="1144" w:name="_Toc127524035"/>
      <w:bookmarkStart w:id="1145" w:name="_Toc127527460"/>
      <w:bookmarkStart w:id="1146" w:name="_Toc127529422"/>
      <w:bookmarkStart w:id="1147" w:name="_Toc127529649"/>
      <w:bookmarkStart w:id="1148" w:name="_Toc129006398"/>
      <w:bookmarkStart w:id="1149" w:name="_Toc130459546"/>
      <w:bookmarkStart w:id="1150" w:name="_Toc126742859"/>
      <w:bookmarkStart w:id="1151" w:name="_Toc126822397"/>
      <w:bookmarkStart w:id="1152" w:name="_Toc127454256"/>
      <w:bookmarkStart w:id="1153" w:name="_Toc127454482"/>
      <w:bookmarkStart w:id="1154" w:name="_Toc127454708"/>
      <w:bookmarkStart w:id="1155" w:name="_Toc127454934"/>
      <w:bookmarkStart w:id="1156" w:name="_Toc127455160"/>
      <w:bookmarkStart w:id="1157" w:name="_Toc127455386"/>
      <w:bookmarkStart w:id="1158" w:name="_Toc127455612"/>
      <w:bookmarkStart w:id="1159" w:name="_Toc127455839"/>
      <w:bookmarkStart w:id="1160" w:name="_Toc127456067"/>
      <w:bookmarkStart w:id="1161" w:name="_Toc127456293"/>
      <w:bookmarkStart w:id="1162" w:name="_Toc127456519"/>
      <w:bookmarkStart w:id="1163" w:name="_Toc127456746"/>
      <w:bookmarkStart w:id="1164" w:name="_Toc127456972"/>
      <w:bookmarkStart w:id="1165" w:name="_Toc127457199"/>
      <w:bookmarkStart w:id="1166" w:name="_Toc127457425"/>
      <w:bookmarkStart w:id="1167" w:name="_Toc127457651"/>
      <w:bookmarkStart w:id="1168" w:name="_Toc127524036"/>
      <w:bookmarkStart w:id="1169" w:name="_Toc127527461"/>
      <w:bookmarkStart w:id="1170" w:name="_Toc127529423"/>
      <w:bookmarkStart w:id="1171" w:name="_Toc127529650"/>
      <w:bookmarkStart w:id="1172" w:name="_Toc129006399"/>
      <w:bookmarkStart w:id="1173" w:name="_Toc130459547"/>
      <w:bookmarkStart w:id="1174" w:name="_Toc126742860"/>
      <w:bookmarkStart w:id="1175" w:name="_Toc126822398"/>
      <w:bookmarkStart w:id="1176" w:name="_Toc127454257"/>
      <w:bookmarkStart w:id="1177" w:name="_Toc127454483"/>
      <w:bookmarkStart w:id="1178" w:name="_Toc127454709"/>
      <w:bookmarkStart w:id="1179" w:name="_Toc127454935"/>
      <w:bookmarkStart w:id="1180" w:name="_Toc127455161"/>
      <w:bookmarkStart w:id="1181" w:name="_Toc127455387"/>
      <w:bookmarkStart w:id="1182" w:name="_Toc127455613"/>
      <w:bookmarkStart w:id="1183" w:name="_Toc127455840"/>
      <w:bookmarkStart w:id="1184" w:name="_Toc127456068"/>
      <w:bookmarkStart w:id="1185" w:name="_Toc127456294"/>
      <w:bookmarkStart w:id="1186" w:name="_Toc127456520"/>
      <w:bookmarkStart w:id="1187" w:name="_Toc127456747"/>
      <w:bookmarkStart w:id="1188" w:name="_Toc127456973"/>
      <w:bookmarkStart w:id="1189" w:name="_Toc127457200"/>
      <w:bookmarkStart w:id="1190" w:name="_Toc127457426"/>
      <w:bookmarkStart w:id="1191" w:name="_Toc127457652"/>
      <w:bookmarkStart w:id="1192" w:name="_Toc127524037"/>
      <w:bookmarkStart w:id="1193" w:name="_Toc127527462"/>
      <w:bookmarkStart w:id="1194" w:name="_Toc127529424"/>
      <w:bookmarkStart w:id="1195" w:name="_Toc127529651"/>
      <w:bookmarkStart w:id="1196" w:name="_Toc129006400"/>
      <w:bookmarkStart w:id="1197" w:name="_Toc130459548"/>
      <w:bookmarkStart w:id="1198" w:name="_Toc126742861"/>
      <w:bookmarkStart w:id="1199" w:name="_Toc126822399"/>
      <w:bookmarkStart w:id="1200" w:name="_Toc127454258"/>
      <w:bookmarkStart w:id="1201" w:name="_Toc127454484"/>
      <w:bookmarkStart w:id="1202" w:name="_Toc127454710"/>
      <w:bookmarkStart w:id="1203" w:name="_Toc127454936"/>
      <w:bookmarkStart w:id="1204" w:name="_Toc127455162"/>
      <w:bookmarkStart w:id="1205" w:name="_Toc127455388"/>
      <w:bookmarkStart w:id="1206" w:name="_Toc127455614"/>
      <w:bookmarkStart w:id="1207" w:name="_Toc127455841"/>
      <w:bookmarkStart w:id="1208" w:name="_Toc127456069"/>
      <w:bookmarkStart w:id="1209" w:name="_Toc127456295"/>
      <w:bookmarkStart w:id="1210" w:name="_Toc127456521"/>
      <w:bookmarkStart w:id="1211" w:name="_Toc127456748"/>
      <w:bookmarkStart w:id="1212" w:name="_Toc127456974"/>
      <w:bookmarkStart w:id="1213" w:name="_Toc127457201"/>
      <w:bookmarkStart w:id="1214" w:name="_Toc127457427"/>
      <w:bookmarkStart w:id="1215" w:name="_Toc127457653"/>
      <w:bookmarkStart w:id="1216" w:name="_Toc127524038"/>
      <w:bookmarkStart w:id="1217" w:name="_Toc127527463"/>
      <w:bookmarkStart w:id="1218" w:name="_Toc127529425"/>
      <w:bookmarkStart w:id="1219" w:name="_Toc127529652"/>
      <w:bookmarkStart w:id="1220" w:name="_Toc129006401"/>
      <w:bookmarkStart w:id="1221" w:name="_Toc130459549"/>
      <w:bookmarkStart w:id="1222" w:name="_Toc126742862"/>
      <w:bookmarkStart w:id="1223" w:name="_Toc126822400"/>
      <w:bookmarkStart w:id="1224" w:name="_Toc127454259"/>
      <w:bookmarkStart w:id="1225" w:name="_Toc127454485"/>
      <w:bookmarkStart w:id="1226" w:name="_Toc127454711"/>
      <w:bookmarkStart w:id="1227" w:name="_Toc127454937"/>
      <w:bookmarkStart w:id="1228" w:name="_Toc127455163"/>
      <w:bookmarkStart w:id="1229" w:name="_Toc127455389"/>
      <w:bookmarkStart w:id="1230" w:name="_Toc127455615"/>
      <w:bookmarkStart w:id="1231" w:name="_Toc127455842"/>
      <w:bookmarkStart w:id="1232" w:name="_Toc127456070"/>
      <w:bookmarkStart w:id="1233" w:name="_Toc127456296"/>
      <w:bookmarkStart w:id="1234" w:name="_Toc127456522"/>
      <w:bookmarkStart w:id="1235" w:name="_Toc127456749"/>
      <w:bookmarkStart w:id="1236" w:name="_Toc127456975"/>
      <w:bookmarkStart w:id="1237" w:name="_Toc127457202"/>
      <w:bookmarkStart w:id="1238" w:name="_Toc127457428"/>
      <w:bookmarkStart w:id="1239" w:name="_Toc127457654"/>
      <w:bookmarkStart w:id="1240" w:name="_Toc127524039"/>
      <w:bookmarkStart w:id="1241" w:name="_Toc127527464"/>
      <w:bookmarkStart w:id="1242" w:name="_Toc127529426"/>
      <w:bookmarkStart w:id="1243" w:name="_Toc127529653"/>
      <w:bookmarkStart w:id="1244" w:name="_Toc129006402"/>
      <w:bookmarkStart w:id="1245" w:name="_Toc130459550"/>
      <w:bookmarkStart w:id="1246" w:name="_Toc126742863"/>
      <w:bookmarkStart w:id="1247" w:name="_Toc126822401"/>
      <w:bookmarkStart w:id="1248" w:name="_Toc127454260"/>
      <w:bookmarkStart w:id="1249" w:name="_Toc127454486"/>
      <w:bookmarkStart w:id="1250" w:name="_Toc127454712"/>
      <w:bookmarkStart w:id="1251" w:name="_Toc127454938"/>
      <w:bookmarkStart w:id="1252" w:name="_Toc127455164"/>
      <w:bookmarkStart w:id="1253" w:name="_Toc127455390"/>
      <w:bookmarkStart w:id="1254" w:name="_Toc127455616"/>
      <w:bookmarkStart w:id="1255" w:name="_Toc127455843"/>
      <w:bookmarkStart w:id="1256" w:name="_Toc127456071"/>
      <w:bookmarkStart w:id="1257" w:name="_Toc127456297"/>
      <w:bookmarkStart w:id="1258" w:name="_Toc127456523"/>
      <w:bookmarkStart w:id="1259" w:name="_Toc127456750"/>
      <w:bookmarkStart w:id="1260" w:name="_Toc127456976"/>
      <w:bookmarkStart w:id="1261" w:name="_Toc127457203"/>
      <w:bookmarkStart w:id="1262" w:name="_Toc127457429"/>
      <w:bookmarkStart w:id="1263" w:name="_Toc127457655"/>
      <w:bookmarkStart w:id="1264" w:name="_Toc127524040"/>
      <w:bookmarkStart w:id="1265" w:name="_Toc127527465"/>
      <w:bookmarkStart w:id="1266" w:name="_Toc127529427"/>
      <w:bookmarkStart w:id="1267" w:name="_Toc127529654"/>
      <w:bookmarkStart w:id="1268" w:name="_Toc129006403"/>
      <w:bookmarkStart w:id="1269" w:name="_Toc130459551"/>
      <w:bookmarkStart w:id="1270" w:name="_Toc126742864"/>
      <w:bookmarkStart w:id="1271" w:name="_Toc126822402"/>
      <w:bookmarkStart w:id="1272" w:name="_Toc127454261"/>
      <w:bookmarkStart w:id="1273" w:name="_Toc127454487"/>
      <w:bookmarkStart w:id="1274" w:name="_Toc127454713"/>
      <w:bookmarkStart w:id="1275" w:name="_Toc127454939"/>
      <w:bookmarkStart w:id="1276" w:name="_Toc127455165"/>
      <w:bookmarkStart w:id="1277" w:name="_Toc127455391"/>
      <w:bookmarkStart w:id="1278" w:name="_Toc127455617"/>
      <w:bookmarkStart w:id="1279" w:name="_Toc127455844"/>
      <w:bookmarkStart w:id="1280" w:name="_Toc127456072"/>
      <w:bookmarkStart w:id="1281" w:name="_Toc127456298"/>
      <w:bookmarkStart w:id="1282" w:name="_Toc127456524"/>
      <w:bookmarkStart w:id="1283" w:name="_Toc127456751"/>
      <w:bookmarkStart w:id="1284" w:name="_Toc127456977"/>
      <w:bookmarkStart w:id="1285" w:name="_Toc127457204"/>
      <w:bookmarkStart w:id="1286" w:name="_Toc127457430"/>
      <w:bookmarkStart w:id="1287" w:name="_Toc127457656"/>
      <w:bookmarkStart w:id="1288" w:name="_Toc127524041"/>
      <w:bookmarkStart w:id="1289" w:name="_Toc127527466"/>
      <w:bookmarkStart w:id="1290" w:name="_Toc127529428"/>
      <w:bookmarkStart w:id="1291" w:name="_Toc127529655"/>
      <w:bookmarkStart w:id="1292" w:name="_Toc129006404"/>
      <w:bookmarkStart w:id="1293" w:name="_Toc130459552"/>
      <w:bookmarkStart w:id="1294" w:name="_Toc126742865"/>
      <w:bookmarkStart w:id="1295" w:name="_Toc126822403"/>
      <w:bookmarkStart w:id="1296" w:name="_Toc127454262"/>
      <w:bookmarkStart w:id="1297" w:name="_Toc127454488"/>
      <w:bookmarkStart w:id="1298" w:name="_Toc127454714"/>
      <w:bookmarkStart w:id="1299" w:name="_Toc127454940"/>
      <w:bookmarkStart w:id="1300" w:name="_Toc127455166"/>
      <w:bookmarkStart w:id="1301" w:name="_Toc127455392"/>
      <w:bookmarkStart w:id="1302" w:name="_Toc127455618"/>
      <w:bookmarkStart w:id="1303" w:name="_Toc127455845"/>
      <w:bookmarkStart w:id="1304" w:name="_Toc127456073"/>
      <w:bookmarkStart w:id="1305" w:name="_Toc127456299"/>
      <w:bookmarkStart w:id="1306" w:name="_Toc127456525"/>
      <w:bookmarkStart w:id="1307" w:name="_Toc127456752"/>
      <w:bookmarkStart w:id="1308" w:name="_Toc127456978"/>
      <w:bookmarkStart w:id="1309" w:name="_Toc127457205"/>
      <w:bookmarkStart w:id="1310" w:name="_Toc127457431"/>
      <w:bookmarkStart w:id="1311" w:name="_Toc127457657"/>
      <w:bookmarkStart w:id="1312" w:name="_Toc127524042"/>
      <w:bookmarkStart w:id="1313" w:name="_Toc127527467"/>
      <w:bookmarkStart w:id="1314" w:name="_Toc127529429"/>
      <w:bookmarkStart w:id="1315" w:name="_Toc127529656"/>
      <w:bookmarkStart w:id="1316" w:name="_Toc129006405"/>
      <w:bookmarkStart w:id="1317" w:name="_Toc130459553"/>
      <w:bookmarkStart w:id="1318" w:name="_Toc126742866"/>
      <w:bookmarkStart w:id="1319" w:name="_Toc126822404"/>
      <w:bookmarkStart w:id="1320" w:name="_Toc127454263"/>
      <w:bookmarkStart w:id="1321" w:name="_Toc127454489"/>
      <w:bookmarkStart w:id="1322" w:name="_Toc127454715"/>
      <w:bookmarkStart w:id="1323" w:name="_Toc127454941"/>
      <w:bookmarkStart w:id="1324" w:name="_Toc127455167"/>
      <w:bookmarkStart w:id="1325" w:name="_Toc127455393"/>
      <w:bookmarkStart w:id="1326" w:name="_Toc127455619"/>
      <w:bookmarkStart w:id="1327" w:name="_Toc127455846"/>
      <w:bookmarkStart w:id="1328" w:name="_Toc127456074"/>
      <w:bookmarkStart w:id="1329" w:name="_Toc127456300"/>
      <w:bookmarkStart w:id="1330" w:name="_Toc127456526"/>
      <w:bookmarkStart w:id="1331" w:name="_Toc127456753"/>
      <w:bookmarkStart w:id="1332" w:name="_Toc127456979"/>
      <w:bookmarkStart w:id="1333" w:name="_Toc127457206"/>
      <w:bookmarkStart w:id="1334" w:name="_Toc127457432"/>
      <w:bookmarkStart w:id="1335" w:name="_Toc127457658"/>
      <w:bookmarkStart w:id="1336" w:name="_Toc127524043"/>
      <w:bookmarkStart w:id="1337" w:name="_Toc127527468"/>
      <w:bookmarkStart w:id="1338" w:name="_Toc127529430"/>
      <w:bookmarkStart w:id="1339" w:name="_Toc127529657"/>
      <w:bookmarkStart w:id="1340" w:name="_Toc129006406"/>
      <w:bookmarkStart w:id="1341" w:name="_Toc130459554"/>
      <w:bookmarkStart w:id="1342" w:name="_Toc126742867"/>
      <w:bookmarkStart w:id="1343" w:name="_Toc126822405"/>
      <w:bookmarkStart w:id="1344" w:name="_Toc127454264"/>
      <w:bookmarkStart w:id="1345" w:name="_Toc127454490"/>
      <w:bookmarkStart w:id="1346" w:name="_Toc127454716"/>
      <w:bookmarkStart w:id="1347" w:name="_Toc127454942"/>
      <w:bookmarkStart w:id="1348" w:name="_Toc127455168"/>
      <w:bookmarkStart w:id="1349" w:name="_Toc127455394"/>
      <w:bookmarkStart w:id="1350" w:name="_Toc127455620"/>
      <w:bookmarkStart w:id="1351" w:name="_Toc127455847"/>
      <w:bookmarkStart w:id="1352" w:name="_Toc127456075"/>
      <w:bookmarkStart w:id="1353" w:name="_Toc127456301"/>
      <w:bookmarkStart w:id="1354" w:name="_Toc127456527"/>
      <w:bookmarkStart w:id="1355" w:name="_Toc127456754"/>
      <w:bookmarkStart w:id="1356" w:name="_Toc127456980"/>
      <w:bookmarkStart w:id="1357" w:name="_Toc127457207"/>
      <w:bookmarkStart w:id="1358" w:name="_Toc127457433"/>
      <w:bookmarkStart w:id="1359" w:name="_Toc127457659"/>
      <w:bookmarkStart w:id="1360" w:name="_Toc127524044"/>
      <w:bookmarkStart w:id="1361" w:name="_Toc127527469"/>
      <w:bookmarkStart w:id="1362" w:name="_Toc127529431"/>
      <w:bookmarkStart w:id="1363" w:name="_Toc127529658"/>
      <w:bookmarkStart w:id="1364" w:name="_Toc129006407"/>
      <w:bookmarkStart w:id="1365" w:name="_Toc130459555"/>
      <w:bookmarkStart w:id="1366" w:name="_Toc126742868"/>
      <w:bookmarkStart w:id="1367" w:name="_Toc126822406"/>
      <w:bookmarkStart w:id="1368" w:name="_Toc127454265"/>
      <w:bookmarkStart w:id="1369" w:name="_Toc127454491"/>
      <w:bookmarkStart w:id="1370" w:name="_Toc127454717"/>
      <w:bookmarkStart w:id="1371" w:name="_Toc127454943"/>
      <w:bookmarkStart w:id="1372" w:name="_Toc127455169"/>
      <w:bookmarkStart w:id="1373" w:name="_Toc127455395"/>
      <w:bookmarkStart w:id="1374" w:name="_Toc127455621"/>
      <w:bookmarkStart w:id="1375" w:name="_Toc127455848"/>
      <w:bookmarkStart w:id="1376" w:name="_Toc127456076"/>
      <w:bookmarkStart w:id="1377" w:name="_Toc127456302"/>
      <w:bookmarkStart w:id="1378" w:name="_Toc127456528"/>
      <w:bookmarkStart w:id="1379" w:name="_Toc127456755"/>
      <w:bookmarkStart w:id="1380" w:name="_Toc127456981"/>
      <w:bookmarkStart w:id="1381" w:name="_Toc127457208"/>
      <w:bookmarkStart w:id="1382" w:name="_Toc127457434"/>
      <w:bookmarkStart w:id="1383" w:name="_Toc127457660"/>
      <w:bookmarkStart w:id="1384" w:name="_Toc127524045"/>
      <w:bookmarkStart w:id="1385" w:name="_Toc127527470"/>
      <w:bookmarkStart w:id="1386" w:name="_Toc127529432"/>
      <w:bookmarkStart w:id="1387" w:name="_Toc127529659"/>
      <w:bookmarkStart w:id="1388" w:name="_Toc129006408"/>
      <w:bookmarkStart w:id="1389" w:name="_Toc130459556"/>
      <w:bookmarkStart w:id="1390" w:name="_Toc126742869"/>
      <w:bookmarkStart w:id="1391" w:name="_Toc126822407"/>
      <w:bookmarkStart w:id="1392" w:name="_Toc127454266"/>
      <w:bookmarkStart w:id="1393" w:name="_Toc127454492"/>
      <w:bookmarkStart w:id="1394" w:name="_Toc127454718"/>
      <w:bookmarkStart w:id="1395" w:name="_Toc127454944"/>
      <w:bookmarkStart w:id="1396" w:name="_Toc127455170"/>
      <w:bookmarkStart w:id="1397" w:name="_Toc127455396"/>
      <w:bookmarkStart w:id="1398" w:name="_Toc127455622"/>
      <w:bookmarkStart w:id="1399" w:name="_Toc127455849"/>
      <w:bookmarkStart w:id="1400" w:name="_Toc127456077"/>
      <w:bookmarkStart w:id="1401" w:name="_Toc127456303"/>
      <w:bookmarkStart w:id="1402" w:name="_Toc127456529"/>
      <w:bookmarkStart w:id="1403" w:name="_Toc127456756"/>
      <w:bookmarkStart w:id="1404" w:name="_Toc127456982"/>
      <w:bookmarkStart w:id="1405" w:name="_Toc127457209"/>
      <w:bookmarkStart w:id="1406" w:name="_Toc127457435"/>
      <w:bookmarkStart w:id="1407" w:name="_Toc127457661"/>
      <w:bookmarkStart w:id="1408" w:name="_Toc127524046"/>
      <w:bookmarkStart w:id="1409" w:name="_Toc127527471"/>
      <w:bookmarkStart w:id="1410" w:name="_Toc127529433"/>
      <w:bookmarkStart w:id="1411" w:name="_Toc127529660"/>
      <w:bookmarkStart w:id="1412" w:name="_Toc129006409"/>
      <w:bookmarkStart w:id="1413" w:name="_Toc130459557"/>
      <w:bookmarkStart w:id="1414" w:name="_Toc126742870"/>
      <w:bookmarkStart w:id="1415" w:name="_Toc126822408"/>
      <w:bookmarkStart w:id="1416" w:name="_Toc127454267"/>
      <w:bookmarkStart w:id="1417" w:name="_Toc127454493"/>
      <w:bookmarkStart w:id="1418" w:name="_Toc127454719"/>
      <w:bookmarkStart w:id="1419" w:name="_Toc127454945"/>
      <w:bookmarkStart w:id="1420" w:name="_Toc127455171"/>
      <w:bookmarkStart w:id="1421" w:name="_Toc127455397"/>
      <w:bookmarkStart w:id="1422" w:name="_Toc127455623"/>
      <w:bookmarkStart w:id="1423" w:name="_Toc127455850"/>
      <w:bookmarkStart w:id="1424" w:name="_Toc127456078"/>
      <w:bookmarkStart w:id="1425" w:name="_Toc127456304"/>
      <w:bookmarkStart w:id="1426" w:name="_Toc127456530"/>
      <w:bookmarkStart w:id="1427" w:name="_Toc127456757"/>
      <w:bookmarkStart w:id="1428" w:name="_Toc127456983"/>
      <w:bookmarkStart w:id="1429" w:name="_Toc127457210"/>
      <w:bookmarkStart w:id="1430" w:name="_Toc127457436"/>
      <w:bookmarkStart w:id="1431" w:name="_Toc127457662"/>
      <w:bookmarkStart w:id="1432" w:name="_Toc127524047"/>
      <w:bookmarkStart w:id="1433" w:name="_Toc127527472"/>
      <w:bookmarkStart w:id="1434" w:name="_Toc127529434"/>
      <w:bookmarkStart w:id="1435" w:name="_Toc127529661"/>
      <w:bookmarkStart w:id="1436" w:name="_Toc129006410"/>
      <w:bookmarkStart w:id="1437" w:name="_Toc130459558"/>
      <w:bookmarkStart w:id="1438" w:name="_Toc126742871"/>
      <w:bookmarkStart w:id="1439" w:name="_Toc126822409"/>
      <w:bookmarkStart w:id="1440" w:name="_Toc127454268"/>
      <w:bookmarkStart w:id="1441" w:name="_Toc127454494"/>
      <w:bookmarkStart w:id="1442" w:name="_Toc127454720"/>
      <w:bookmarkStart w:id="1443" w:name="_Toc127454946"/>
      <w:bookmarkStart w:id="1444" w:name="_Toc127455172"/>
      <w:bookmarkStart w:id="1445" w:name="_Toc127455398"/>
      <w:bookmarkStart w:id="1446" w:name="_Toc127455624"/>
      <w:bookmarkStart w:id="1447" w:name="_Toc127455851"/>
      <w:bookmarkStart w:id="1448" w:name="_Toc127456079"/>
      <w:bookmarkStart w:id="1449" w:name="_Toc127456305"/>
      <w:bookmarkStart w:id="1450" w:name="_Toc127456531"/>
      <w:bookmarkStart w:id="1451" w:name="_Toc127456758"/>
      <w:bookmarkStart w:id="1452" w:name="_Toc127456984"/>
      <w:bookmarkStart w:id="1453" w:name="_Toc127457211"/>
      <w:bookmarkStart w:id="1454" w:name="_Toc127457437"/>
      <w:bookmarkStart w:id="1455" w:name="_Toc127457663"/>
      <w:bookmarkStart w:id="1456" w:name="_Toc127524048"/>
      <w:bookmarkStart w:id="1457" w:name="_Toc127527473"/>
      <w:bookmarkStart w:id="1458" w:name="_Toc127529435"/>
      <w:bookmarkStart w:id="1459" w:name="_Toc127529662"/>
      <w:bookmarkStart w:id="1460" w:name="_Toc129006411"/>
      <w:bookmarkStart w:id="1461" w:name="_Toc130459559"/>
      <w:bookmarkStart w:id="1462" w:name="_Toc126742872"/>
      <w:bookmarkStart w:id="1463" w:name="_Toc126822410"/>
      <w:bookmarkStart w:id="1464" w:name="_Toc127454269"/>
      <w:bookmarkStart w:id="1465" w:name="_Toc127454495"/>
      <w:bookmarkStart w:id="1466" w:name="_Toc127454721"/>
      <w:bookmarkStart w:id="1467" w:name="_Toc127454947"/>
      <w:bookmarkStart w:id="1468" w:name="_Toc127455173"/>
      <w:bookmarkStart w:id="1469" w:name="_Toc127455399"/>
      <w:bookmarkStart w:id="1470" w:name="_Toc127455625"/>
      <w:bookmarkStart w:id="1471" w:name="_Toc127455852"/>
      <w:bookmarkStart w:id="1472" w:name="_Toc127456080"/>
      <w:bookmarkStart w:id="1473" w:name="_Toc127456306"/>
      <w:bookmarkStart w:id="1474" w:name="_Toc127456532"/>
      <w:bookmarkStart w:id="1475" w:name="_Toc127456759"/>
      <w:bookmarkStart w:id="1476" w:name="_Toc127456985"/>
      <w:bookmarkStart w:id="1477" w:name="_Toc127457212"/>
      <w:bookmarkStart w:id="1478" w:name="_Toc127457438"/>
      <w:bookmarkStart w:id="1479" w:name="_Toc127457664"/>
      <w:bookmarkStart w:id="1480" w:name="_Toc127524049"/>
      <w:bookmarkStart w:id="1481" w:name="_Toc127527474"/>
      <w:bookmarkStart w:id="1482" w:name="_Toc127529436"/>
      <w:bookmarkStart w:id="1483" w:name="_Toc127529663"/>
      <w:bookmarkStart w:id="1484" w:name="_Toc129006412"/>
      <w:bookmarkStart w:id="1485" w:name="_Toc130459560"/>
      <w:bookmarkStart w:id="1486" w:name="_Toc126742873"/>
      <w:bookmarkStart w:id="1487" w:name="_Toc126822411"/>
      <w:bookmarkStart w:id="1488" w:name="_Toc127454270"/>
      <w:bookmarkStart w:id="1489" w:name="_Toc127454496"/>
      <w:bookmarkStart w:id="1490" w:name="_Toc127454722"/>
      <w:bookmarkStart w:id="1491" w:name="_Toc127454948"/>
      <w:bookmarkStart w:id="1492" w:name="_Toc127455174"/>
      <w:bookmarkStart w:id="1493" w:name="_Toc127455400"/>
      <w:bookmarkStart w:id="1494" w:name="_Toc127455626"/>
      <w:bookmarkStart w:id="1495" w:name="_Toc127455853"/>
      <w:bookmarkStart w:id="1496" w:name="_Toc127456081"/>
      <w:bookmarkStart w:id="1497" w:name="_Toc127456307"/>
      <w:bookmarkStart w:id="1498" w:name="_Toc127456533"/>
      <w:bookmarkStart w:id="1499" w:name="_Toc127456760"/>
      <w:bookmarkStart w:id="1500" w:name="_Toc127456986"/>
      <w:bookmarkStart w:id="1501" w:name="_Toc127457213"/>
      <w:bookmarkStart w:id="1502" w:name="_Toc127457439"/>
      <w:bookmarkStart w:id="1503" w:name="_Toc127457665"/>
      <w:bookmarkStart w:id="1504" w:name="_Toc127524050"/>
      <w:bookmarkStart w:id="1505" w:name="_Toc127527475"/>
      <w:bookmarkStart w:id="1506" w:name="_Toc127529437"/>
      <w:bookmarkStart w:id="1507" w:name="_Toc127529664"/>
      <w:bookmarkStart w:id="1508" w:name="_Toc129006413"/>
      <w:bookmarkStart w:id="1509" w:name="_Toc130459561"/>
      <w:bookmarkStart w:id="1510" w:name="_Toc126742874"/>
      <w:bookmarkStart w:id="1511" w:name="_Toc126822412"/>
      <w:bookmarkStart w:id="1512" w:name="_Toc127454271"/>
      <w:bookmarkStart w:id="1513" w:name="_Toc127454497"/>
      <w:bookmarkStart w:id="1514" w:name="_Toc127454723"/>
      <w:bookmarkStart w:id="1515" w:name="_Toc127454949"/>
      <w:bookmarkStart w:id="1516" w:name="_Toc127455175"/>
      <w:bookmarkStart w:id="1517" w:name="_Toc127455401"/>
      <w:bookmarkStart w:id="1518" w:name="_Toc127455627"/>
      <w:bookmarkStart w:id="1519" w:name="_Toc127455854"/>
      <w:bookmarkStart w:id="1520" w:name="_Toc127456082"/>
      <w:bookmarkStart w:id="1521" w:name="_Toc127456308"/>
      <w:bookmarkStart w:id="1522" w:name="_Toc127456534"/>
      <w:bookmarkStart w:id="1523" w:name="_Toc127456761"/>
      <w:bookmarkStart w:id="1524" w:name="_Toc127456987"/>
      <w:bookmarkStart w:id="1525" w:name="_Toc127457214"/>
      <w:bookmarkStart w:id="1526" w:name="_Toc127457440"/>
      <w:bookmarkStart w:id="1527" w:name="_Toc127457666"/>
      <w:bookmarkStart w:id="1528" w:name="_Toc127524051"/>
      <w:bookmarkStart w:id="1529" w:name="_Toc127527476"/>
      <w:bookmarkStart w:id="1530" w:name="_Toc127529438"/>
      <w:bookmarkStart w:id="1531" w:name="_Toc127529665"/>
      <w:bookmarkStart w:id="1532" w:name="_Toc129006414"/>
      <w:bookmarkStart w:id="1533" w:name="_Toc130459562"/>
      <w:bookmarkStart w:id="1534" w:name="_Toc126742875"/>
      <w:bookmarkStart w:id="1535" w:name="_Toc126822413"/>
      <w:bookmarkStart w:id="1536" w:name="_Toc127454272"/>
      <w:bookmarkStart w:id="1537" w:name="_Toc127454498"/>
      <w:bookmarkStart w:id="1538" w:name="_Toc127454724"/>
      <w:bookmarkStart w:id="1539" w:name="_Toc127454950"/>
      <w:bookmarkStart w:id="1540" w:name="_Toc127455176"/>
      <w:bookmarkStart w:id="1541" w:name="_Toc127455402"/>
      <w:bookmarkStart w:id="1542" w:name="_Toc127455628"/>
      <w:bookmarkStart w:id="1543" w:name="_Toc127455855"/>
      <w:bookmarkStart w:id="1544" w:name="_Toc127456083"/>
      <w:bookmarkStart w:id="1545" w:name="_Toc127456309"/>
      <w:bookmarkStart w:id="1546" w:name="_Toc127456535"/>
      <w:bookmarkStart w:id="1547" w:name="_Toc127456762"/>
      <w:bookmarkStart w:id="1548" w:name="_Toc127456988"/>
      <w:bookmarkStart w:id="1549" w:name="_Toc127457215"/>
      <w:bookmarkStart w:id="1550" w:name="_Toc127457441"/>
      <w:bookmarkStart w:id="1551" w:name="_Toc127457667"/>
      <w:bookmarkStart w:id="1552" w:name="_Toc127524052"/>
      <w:bookmarkStart w:id="1553" w:name="_Toc127527477"/>
      <w:bookmarkStart w:id="1554" w:name="_Toc127529439"/>
      <w:bookmarkStart w:id="1555" w:name="_Toc127529666"/>
      <w:bookmarkStart w:id="1556" w:name="_Toc129006415"/>
      <w:bookmarkStart w:id="1557" w:name="_Toc130459563"/>
      <w:bookmarkStart w:id="1558" w:name="_Toc126742876"/>
      <w:bookmarkStart w:id="1559" w:name="_Toc126822414"/>
      <w:bookmarkStart w:id="1560" w:name="_Toc127454273"/>
      <w:bookmarkStart w:id="1561" w:name="_Toc127454499"/>
      <w:bookmarkStart w:id="1562" w:name="_Toc127454725"/>
      <w:bookmarkStart w:id="1563" w:name="_Toc127454951"/>
      <w:bookmarkStart w:id="1564" w:name="_Toc127455177"/>
      <w:bookmarkStart w:id="1565" w:name="_Toc127455403"/>
      <w:bookmarkStart w:id="1566" w:name="_Toc127455629"/>
      <w:bookmarkStart w:id="1567" w:name="_Toc127455856"/>
      <w:bookmarkStart w:id="1568" w:name="_Toc127456084"/>
      <w:bookmarkStart w:id="1569" w:name="_Toc127456310"/>
      <w:bookmarkStart w:id="1570" w:name="_Toc127456536"/>
      <w:bookmarkStart w:id="1571" w:name="_Toc127456763"/>
      <w:bookmarkStart w:id="1572" w:name="_Toc127456989"/>
      <w:bookmarkStart w:id="1573" w:name="_Toc127457216"/>
      <w:bookmarkStart w:id="1574" w:name="_Toc127457442"/>
      <w:bookmarkStart w:id="1575" w:name="_Toc127457668"/>
      <w:bookmarkStart w:id="1576" w:name="_Toc127524053"/>
      <w:bookmarkStart w:id="1577" w:name="_Toc127527478"/>
      <w:bookmarkStart w:id="1578" w:name="_Toc127529440"/>
      <w:bookmarkStart w:id="1579" w:name="_Toc127529667"/>
      <w:bookmarkStart w:id="1580" w:name="_Toc129006416"/>
      <w:bookmarkStart w:id="1581" w:name="_Toc130459564"/>
      <w:bookmarkStart w:id="1582" w:name="_Toc126742877"/>
      <w:bookmarkStart w:id="1583" w:name="_Toc126822415"/>
      <w:bookmarkStart w:id="1584" w:name="_Toc127454274"/>
      <w:bookmarkStart w:id="1585" w:name="_Toc127454500"/>
      <w:bookmarkStart w:id="1586" w:name="_Toc127454726"/>
      <w:bookmarkStart w:id="1587" w:name="_Toc127454952"/>
      <w:bookmarkStart w:id="1588" w:name="_Toc127455178"/>
      <w:bookmarkStart w:id="1589" w:name="_Toc127455404"/>
      <w:bookmarkStart w:id="1590" w:name="_Toc127455630"/>
      <w:bookmarkStart w:id="1591" w:name="_Toc127455857"/>
      <w:bookmarkStart w:id="1592" w:name="_Toc127456085"/>
      <w:bookmarkStart w:id="1593" w:name="_Toc127456311"/>
      <w:bookmarkStart w:id="1594" w:name="_Toc127456537"/>
      <w:bookmarkStart w:id="1595" w:name="_Toc127456764"/>
      <w:bookmarkStart w:id="1596" w:name="_Toc127456990"/>
      <w:bookmarkStart w:id="1597" w:name="_Toc127457217"/>
      <w:bookmarkStart w:id="1598" w:name="_Toc127457443"/>
      <w:bookmarkStart w:id="1599" w:name="_Toc127457669"/>
      <w:bookmarkStart w:id="1600" w:name="_Toc127524054"/>
      <w:bookmarkStart w:id="1601" w:name="_Toc127527479"/>
      <w:bookmarkStart w:id="1602" w:name="_Toc127529441"/>
      <w:bookmarkStart w:id="1603" w:name="_Toc127529668"/>
      <w:bookmarkStart w:id="1604" w:name="_Toc129006417"/>
      <w:bookmarkStart w:id="1605" w:name="_Toc130459565"/>
      <w:bookmarkStart w:id="1606" w:name="_Toc126742878"/>
      <w:bookmarkStart w:id="1607" w:name="_Toc126822416"/>
      <w:bookmarkStart w:id="1608" w:name="_Toc127454275"/>
      <w:bookmarkStart w:id="1609" w:name="_Toc127454501"/>
      <w:bookmarkStart w:id="1610" w:name="_Toc127454727"/>
      <w:bookmarkStart w:id="1611" w:name="_Toc127454953"/>
      <w:bookmarkStart w:id="1612" w:name="_Toc127455179"/>
      <w:bookmarkStart w:id="1613" w:name="_Toc127455405"/>
      <w:bookmarkStart w:id="1614" w:name="_Toc127455631"/>
      <w:bookmarkStart w:id="1615" w:name="_Toc127455858"/>
      <w:bookmarkStart w:id="1616" w:name="_Toc127456086"/>
      <w:bookmarkStart w:id="1617" w:name="_Toc127456312"/>
      <w:bookmarkStart w:id="1618" w:name="_Toc127456538"/>
      <w:bookmarkStart w:id="1619" w:name="_Toc127456765"/>
      <w:bookmarkStart w:id="1620" w:name="_Toc127456991"/>
      <w:bookmarkStart w:id="1621" w:name="_Toc127457218"/>
      <w:bookmarkStart w:id="1622" w:name="_Toc127457444"/>
      <w:bookmarkStart w:id="1623" w:name="_Toc127457670"/>
      <w:bookmarkStart w:id="1624" w:name="_Toc127524055"/>
      <w:bookmarkStart w:id="1625" w:name="_Toc127527480"/>
      <w:bookmarkStart w:id="1626" w:name="_Toc127529442"/>
      <w:bookmarkStart w:id="1627" w:name="_Toc127529669"/>
      <w:bookmarkStart w:id="1628" w:name="_Toc129006418"/>
      <w:bookmarkStart w:id="1629" w:name="_Toc130459566"/>
      <w:bookmarkStart w:id="1630" w:name="_Toc126742879"/>
      <w:bookmarkStart w:id="1631" w:name="_Toc126822417"/>
      <w:bookmarkStart w:id="1632" w:name="_Toc127454276"/>
      <w:bookmarkStart w:id="1633" w:name="_Toc127454502"/>
      <w:bookmarkStart w:id="1634" w:name="_Toc127454728"/>
      <w:bookmarkStart w:id="1635" w:name="_Toc127454954"/>
      <w:bookmarkStart w:id="1636" w:name="_Toc127455180"/>
      <w:bookmarkStart w:id="1637" w:name="_Toc127455406"/>
      <w:bookmarkStart w:id="1638" w:name="_Toc127455632"/>
      <w:bookmarkStart w:id="1639" w:name="_Toc127455859"/>
      <w:bookmarkStart w:id="1640" w:name="_Toc127456087"/>
      <w:bookmarkStart w:id="1641" w:name="_Toc127456313"/>
      <w:bookmarkStart w:id="1642" w:name="_Toc127456539"/>
      <w:bookmarkStart w:id="1643" w:name="_Toc127456766"/>
      <w:bookmarkStart w:id="1644" w:name="_Toc127456992"/>
      <w:bookmarkStart w:id="1645" w:name="_Toc127457219"/>
      <w:bookmarkStart w:id="1646" w:name="_Toc127457445"/>
      <w:bookmarkStart w:id="1647" w:name="_Toc127457671"/>
      <w:bookmarkStart w:id="1648" w:name="_Toc127524056"/>
      <w:bookmarkStart w:id="1649" w:name="_Toc127527481"/>
      <w:bookmarkStart w:id="1650" w:name="_Toc127529443"/>
      <w:bookmarkStart w:id="1651" w:name="_Toc127529670"/>
      <w:bookmarkStart w:id="1652" w:name="_Toc129006419"/>
      <w:bookmarkStart w:id="1653" w:name="_Toc130459567"/>
      <w:bookmarkStart w:id="1654" w:name="_Toc126742880"/>
      <w:bookmarkStart w:id="1655" w:name="_Toc126822418"/>
      <w:bookmarkStart w:id="1656" w:name="_Toc127454277"/>
      <w:bookmarkStart w:id="1657" w:name="_Toc127454503"/>
      <w:bookmarkStart w:id="1658" w:name="_Toc127454729"/>
      <w:bookmarkStart w:id="1659" w:name="_Toc127454955"/>
      <w:bookmarkStart w:id="1660" w:name="_Toc127455181"/>
      <w:bookmarkStart w:id="1661" w:name="_Toc127455407"/>
      <w:bookmarkStart w:id="1662" w:name="_Toc127455633"/>
      <w:bookmarkStart w:id="1663" w:name="_Toc127455860"/>
      <w:bookmarkStart w:id="1664" w:name="_Toc127456088"/>
      <w:bookmarkStart w:id="1665" w:name="_Toc127456314"/>
      <w:bookmarkStart w:id="1666" w:name="_Toc127456540"/>
      <w:bookmarkStart w:id="1667" w:name="_Toc127456767"/>
      <w:bookmarkStart w:id="1668" w:name="_Toc127456993"/>
      <w:bookmarkStart w:id="1669" w:name="_Toc127457220"/>
      <w:bookmarkStart w:id="1670" w:name="_Toc127457446"/>
      <w:bookmarkStart w:id="1671" w:name="_Toc127457672"/>
      <w:bookmarkStart w:id="1672" w:name="_Toc127524057"/>
      <w:bookmarkStart w:id="1673" w:name="_Toc127527482"/>
      <w:bookmarkStart w:id="1674" w:name="_Toc127529444"/>
      <w:bookmarkStart w:id="1675" w:name="_Toc127529671"/>
      <w:bookmarkStart w:id="1676" w:name="_Toc129006420"/>
      <w:bookmarkStart w:id="1677" w:name="_Toc130459568"/>
      <w:bookmarkStart w:id="1678" w:name="_Toc126742881"/>
      <w:bookmarkStart w:id="1679" w:name="_Toc126822419"/>
      <w:bookmarkStart w:id="1680" w:name="_Toc127454278"/>
      <w:bookmarkStart w:id="1681" w:name="_Toc127454504"/>
      <w:bookmarkStart w:id="1682" w:name="_Toc127454730"/>
      <w:bookmarkStart w:id="1683" w:name="_Toc127454956"/>
      <w:bookmarkStart w:id="1684" w:name="_Toc127455182"/>
      <w:bookmarkStart w:id="1685" w:name="_Toc127455408"/>
      <w:bookmarkStart w:id="1686" w:name="_Toc127455634"/>
      <w:bookmarkStart w:id="1687" w:name="_Toc127455861"/>
      <w:bookmarkStart w:id="1688" w:name="_Toc127456089"/>
      <w:bookmarkStart w:id="1689" w:name="_Toc127456315"/>
      <w:bookmarkStart w:id="1690" w:name="_Toc127456541"/>
      <w:bookmarkStart w:id="1691" w:name="_Toc127456768"/>
      <w:bookmarkStart w:id="1692" w:name="_Toc127456994"/>
      <w:bookmarkStart w:id="1693" w:name="_Toc127457221"/>
      <w:bookmarkStart w:id="1694" w:name="_Toc127457447"/>
      <w:bookmarkStart w:id="1695" w:name="_Toc127457673"/>
      <w:bookmarkStart w:id="1696" w:name="_Toc127524058"/>
      <w:bookmarkStart w:id="1697" w:name="_Toc127527483"/>
      <w:bookmarkStart w:id="1698" w:name="_Toc127529445"/>
      <w:bookmarkStart w:id="1699" w:name="_Toc127529672"/>
      <w:bookmarkStart w:id="1700" w:name="_Toc129006421"/>
      <w:bookmarkStart w:id="1701" w:name="_Toc130459569"/>
      <w:bookmarkStart w:id="1702" w:name="_Toc126742882"/>
      <w:bookmarkStart w:id="1703" w:name="_Toc126822420"/>
      <w:bookmarkStart w:id="1704" w:name="_Toc127454279"/>
      <w:bookmarkStart w:id="1705" w:name="_Toc127454505"/>
      <w:bookmarkStart w:id="1706" w:name="_Toc127454731"/>
      <w:bookmarkStart w:id="1707" w:name="_Toc127454957"/>
      <w:bookmarkStart w:id="1708" w:name="_Toc127455183"/>
      <w:bookmarkStart w:id="1709" w:name="_Toc127455409"/>
      <w:bookmarkStart w:id="1710" w:name="_Toc127455635"/>
      <w:bookmarkStart w:id="1711" w:name="_Toc127455862"/>
      <w:bookmarkStart w:id="1712" w:name="_Toc127456090"/>
      <w:bookmarkStart w:id="1713" w:name="_Toc127456316"/>
      <w:bookmarkStart w:id="1714" w:name="_Toc127456542"/>
      <w:bookmarkStart w:id="1715" w:name="_Toc127456769"/>
      <w:bookmarkStart w:id="1716" w:name="_Toc127456995"/>
      <w:bookmarkStart w:id="1717" w:name="_Toc127457222"/>
      <w:bookmarkStart w:id="1718" w:name="_Toc127457448"/>
      <w:bookmarkStart w:id="1719" w:name="_Toc127457674"/>
      <w:bookmarkStart w:id="1720" w:name="_Toc127524059"/>
      <w:bookmarkStart w:id="1721" w:name="_Toc127527484"/>
      <w:bookmarkStart w:id="1722" w:name="_Toc127529446"/>
      <w:bookmarkStart w:id="1723" w:name="_Toc127529673"/>
      <w:bookmarkStart w:id="1724" w:name="_Toc129006422"/>
      <w:bookmarkStart w:id="1725" w:name="_Toc130459570"/>
      <w:bookmarkStart w:id="1726" w:name="_Toc126742883"/>
      <w:bookmarkStart w:id="1727" w:name="_Toc126822421"/>
      <w:bookmarkStart w:id="1728" w:name="_Toc127454280"/>
      <w:bookmarkStart w:id="1729" w:name="_Toc127454506"/>
      <w:bookmarkStart w:id="1730" w:name="_Toc127454732"/>
      <w:bookmarkStart w:id="1731" w:name="_Toc127454958"/>
      <w:bookmarkStart w:id="1732" w:name="_Toc127455184"/>
      <w:bookmarkStart w:id="1733" w:name="_Toc127455410"/>
      <w:bookmarkStart w:id="1734" w:name="_Toc127455636"/>
      <w:bookmarkStart w:id="1735" w:name="_Toc127455863"/>
      <w:bookmarkStart w:id="1736" w:name="_Toc127456091"/>
      <w:bookmarkStart w:id="1737" w:name="_Toc127456317"/>
      <w:bookmarkStart w:id="1738" w:name="_Toc127456543"/>
      <w:bookmarkStart w:id="1739" w:name="_Toc127456770"/>
      <w:bookmarkStart w:id="1740" w:name="_Toc127456996"/>
      <w:bookmarkStart w:id="1741" w:name="_Toc127457223"/>
      <w:bookmarkStart w:id="1742" w:name="_Toc127457449"/>
      <w:bookmarkStart w:id="1743" w:name="_Toc127457675"/>
      <w:bookmarkStart w:id="1744" w:name="_Toc127524060"/>
      <w:bookmarkStart w:id="1745" w:name="_Toc127527485"/>
      <w:bookmarkStart w:id="1746" w:name="_Toc127529447"/>
      <w:bookmarkStart w:id="1747" w:name="_Toc127529674"/>
      <w:bookmarkStart w:id="1748" w:name="_Toc129006423"/>
      <w:bookmarkStart w:id="1749" w:name="_Toc130459571"/>
      <w:bookmarkStart w:id="1750" w:name="_Toc126742884"/>
      <w:bookmarkStart w:id="1751" w:name="_Toc126822422"/>
      <w:bookmarkStart w:id="1752" w:name="_Toc127454281"/>
      <w:bookmarkStart w:id="1753" w:name="_Toc127454507"/>
      <w:bookmarkStart w:id="1754" w:name="_Toc127454733"/>
      <w:bookmarkStart w:id="1755" w:name="_Toc127454959"/>
      <w:bookmarkStart w:id="1756" w:name="_Toc127455185"/>
      <w:bookmarkStart w:id="1757" w:name="_Toc127455411"/>
      <w:bookmarkStart w:id="1758" w:name="_Toc127455637"/>
      <w:bookmarkStart w:id="1759" w:name="_Toc127455864"/>
      <w:bookmarkStart w:id="1760" w:name="_Toc127456092"/>
      <w:bookmarkStart w:id="1761" w:name="_Toc127456318"/>
      <w:bookmarkStart w:id="1762" w:name="_Toc127456544"/>
      <w:bookmarkStart w:id="1763" w:name="_Toc127456771"/>
      <w:bookmarkStart w:id="1764" w:name="_Toc127456997"/>
      <w:bookmarkStart w:id="1765" w:name="_Toc127457224"/>
      <w:bookmarkStart w:id="1766" w:name="_Toc127457450"/>
      <w:bookmarkStart w:id="1767" w:name="_Toc127457676"/>
      <w:bookmarkStart w:id="1768" w:name="_Toc127524061"/>
      <w:bookmarkStart w:id="1769" w:name="_Toc127527486"/>
      <w:bookmarkStart w:id="1770" w:name="_Toc127529448"/>
      <w:bookmarkStart w:id="1771" w:name="_Toc127529675"/>
      <w:bookmarkStart w:id="1772" w:name="_Toc129006424"/>
      <w:bookmarkStart w:id="1773" w:name="_Toc130459572"/>
      <w:bookmarkStart w:id="1774" w:name="_Toc126742885"/>
      <w:bookmarkStart w:id="1775" w:name="_Toc126822423"/>
      <w:bookmarkStart w:id="1776" w:name="_Toc127454282"/>
      <w:bookmarkStart w:id="1777" w:name="_Toc127454508"/>
      <w:bookmarkStart w:id="1778" w:name="_Toc127454734"/>
      <w:bookmarkStart w:id="1779" w:name="_Toc127454960"/>
      <w:bookmarkStart w:id="1780" w:name="_Toc127455186"/>
      <w:bookmarkStart w:id="1781" w:name="_Toc127455412"/>
      <w:bookmarkStart w:id="1782" w:name="_Toc127455638"/>
      <w:bookmarkStart w:id="1783" w:name="_Toc127455865"/>
      <w:bookmarkStart w:id="1784" w:name="_Toc127456093"/>
      <w:bookmarkStart w:id="1785" w:name="_Toc127456319"/>
      <w:bookmarkStart w:id="1786" w:name="_Toc127456545"/>
      <w:bookmarkStart w:id="1787" w:name="_Toc127456772"/>
      <w:bookmarkStart w:id="1788" w:name="_Toc127456998"/>
      <w:bookmarkStart w:id="1789" w:name="_Toc127457225"/>
      <w:bookmarkStart w:id="1790" w:name="_Toc127457451"/>
      <w:bookmarkStart w:id="1791" w:name="_Toc127457677"/>
      <w:bookmarkStart w:id="1792" w:name="_Toc127524062"/>
      <w:bookmarkStart w:id="1793" w:name="_Toc127527487"/>
      <w:bookmarkStart w:id="1794" w:name="_Toc127529449"/>
      <w:bookmarkStart w:id="1795" w:name="_Toc127529676"/>
      <w:bookmarkStart w:id="1796" w:name="_Toc129006425"/>
      <w:bookmarkStart w:id="1797" w:name="_Toc130459573"/>
      <w:bookmarkStart w:id="1798" w:name="_Toc126742886"/>
      <w:bookmarkStart w:id="1799" w:name="_Toc126822424"/>
      <w:bookmarkStart w:id="1800" w:name="_Toc127454283"/>
      <w:bookmarkStart w:id="1801" w:name="_Toc127454509"/>
      <w:bookmarkStart w:id="1802" w:name="_Toc127454735"/>
      <w:bookmarkStart w:id="1803" w:name="_Toc127454961"/>
      <w:bookmarkStart w:id="1804" w:name="_Toc127455187"/>
      <w:bookmarkStart w:id="1805" w:name="_Toc127455413"/>
      <w:bookmarkStart w:id="1806" w:name="_Toc127455639"/>
      <w:bookmarkStart w:id="1807" w:name="_Toc127455866"/>
      <w:bookmarkStart w:id="1808" w:name="_Toc127456094"/>
      <w:bookmarkStart w:id="1809" w:name="_Toc127456320"/>
      <w:bookmarkStart w:id="1810" w:name="_Toc127456546"/>
      <w:bookmarkStart w:id="1811" w:name="_Toc127456773"/>
      <w:bookmarkStart w:id="1812" w:name="_Toc127456999"/>
      <w:bookmarkStart w:id="1813" w:name="_Toc127457226"/>
      <w:bookmarkStart w:id="1814" w:name="_Toc127457452"/>
      <w:bookmarkStart w:id="1815" w:name="_Toc127457678"/>
      <w:bookmarkStart w:id="1816" w:name="_Toc127524063"/>
      <w:bookmarkStart w:id="1817" w:name="_Toc127527488"/>
      <w:bookmarkStart w:id="1818" w:name="_Toc127529450"/>
      <w:bookmarkStart w:id="1819" w:name="_Toc127529677"/>
      <w:bookmarkStart w:id="1820" w:name="_Toc129006426"/>
      <w:bookmarkStart w:id="1821" w:name="_Toc130459574"/>
      <w:bookmarkStart w:id="1822" w:name="_Toc126742887"/>
      <w:bookmarkStart w:id="1823" w:name="_Toc126822425"/>
      <w:bookmarkStart w:id="1824" w:name="_Toc127454284"/>
      <w:bookmarkStart w:id="1825" w:name="_Toc127454510"/>
      <w:bookmarkStart w:id="1826" w:name="_Toc127454736"/>
      <w:bookmarkStart w:id="1827" w:name="_Toc127454962"/>
      <w:bookmarkStart w:id="1828" w:name="_Toc127455188"/>
      <w:bookmarkStart w:id="1829" w:name="_Toc127455414"/>
      <w:bookmarkStart w:id="1830" w:name="_Toc127455640"/>
      <w:bookmarkStart w:id="1831" w:name="_Toc127455867"/>
      <w:bookmarkStart w:id="1832" w:name="_Toc127456095"/>
      <w:bookmarkStart w:id="1833" w:name="_Toc127456321"/>
      <w:bookmarkStart w:id="1834" w:name="_Toc127456547"/>
      <w:bookmarkStart w:id="1835" w:name="_Toc127456774"/>
      <w:bookmarkStart w:id="1836" w:name="_Toc127457000"/>
      <w:bookmarkStart w:id="1837" w:name="_Toc127457227"/>
      <w:bookmarkStart w:id="1838" w:name="_Toc127457453"/>
      <w:bookmarkStart w:id="1839" w:name="_Toc127457679"/>
      <w:bookmarkStart w:id="1840" w:name="_Toc127524064"/>
      <w:bookmarkStart w:id="1841" w:name="_Toc127527489"/>
      <w:bookmarkStart w:id="1842" w:name="_Toc127529451"/>
      <w:bookmarkStart w:id="1843" w:name="_Toc127529678"/>
      <w:bookmarkStart w:id="1844" w:name="_Toc129006427"/>
      <w:bookmarkStart w:id="1845" w:name="_Toc130459575"/>
      <w:bookmarkStart w:id="1846" w:name="_Toc126742888"/>
      <w:bookmarkStart w:id="1847" w:name="_Toc126822426"/>
      <w:bookmarkStart w:id="1848" w:name="_Toc127454285"/>
      <w:bookmarkStart w:id="1849" w:name="_Toc127454511"/>
      <w:bookmarkStart w:id="1850" w:name="_Toc127454737"/>
      <w:bookmarkStart w:id="1851" w:name="_Toc127454963"/>
      <w:bookmarkStart w:id="1852" w:name="_Toc127455189"/>
      <w:bookmarkStart w:id="1853" w:name="_Toc127455415"/>
      <w:bookmarkStart w:id="1854" w:name="_Toc127455641"/>
      <w:bookmarkStart w:id="1855" w:name="_Toc127455868"/>
      <w:bookmarkStart w:id="1856" w:name="_Toc127456096"/>
      <w:bookmarkStart w:id="1857" w:name="_Toc127456322"/>
      <w:bookmarkStart w:id="1858" w:name="_Toc127456548"/>
      <w:bookmarkStart w:id="1859" w:name="_Toc127456775"/>
      <w:bookmarkStart w:id="1860" w:name="_Toc127457001"/>
      <w:bookmarkStart w:id="1861" w:name="_Toc127457228"/>
      <w:bookmarkStart w:id="1862" w:name="_Toc127457454"/>
      <w:bookmarkStart w:id="1863" w:name="_Toc127457680"/>
      <w:bookmarkStart w:id="1864" w:name="_Toc127524065"/>
      <w:bookmarkStart w:id="1865" w:name="_Toc127527490"/>
      <w:bookmarkStart w:id="1866" w:name="_Toc127529452"/>
      <w:bookmarkStart w:id="1867" w:name="_Toc127529679"/>
      <w:bookmarkStart w:id="1868" w:name="_Toc129006428"/>
      <w:bookmarkStart w:id="1869" w:name="_Toc130459576"/>
      <w:bookmarkStart w:id="1870" w:name="_Toc126742889"/>
      <w:bookmarkStart w:id="1871" w:name="_Toc126822427"/>
      <w:bookmarkStart w:id="1872" w:name="_Toc127454286"/>
      <w:bookmarkStart w:id="1873" w:name="_Toc127454512"/>
      <w:bookmarkStart w:id="1874" w:name="_Toc127454738"/>
      <w:bookmarkStart w:id="1875" w:name="_Toc127454964"/>
      <w:bookmarkStart w:id="1876" w:name="_Toc127455190"/>
      <w:bookmarkStart w:id="1877" w:name="_Toc127455416"/>
      <w:bookmarkStart w:id="1878" w:name="_Toc127455642"/>
      <w:bookmarkStart w:id="1879" w:name="_Toc127455869"/>
      <w:bookmarkStart w:id="1880" w:name="_Toc127456097"/>
      <w:bookmarkStart w:id="1881" w:name="_Toc127456323"/>
      <w:bookmarkStart w:id="1882" w:name="_Toc127456549"/>
      <w:bookmarkStart w:id="1883" w:name="_Toc127456776"/>
      <w:bookmarkStart w:id="1884" w:name="_Toc127457002"/>
      <w:bookmarkStart w:id="1885" w:name="_Toc127457229"/>
      <w:bookmarkStart w:id="1886" w:name="_Toc127457455"/>
      <w:bookmarkStart w:id="1887" w:name="_Toc127457681"/>
      <w:bookmarkStart w:id="1888" w:name="_Toc127524066"/>
      <w:bookmarkStart w:id="1889" w:name="_Toc127527491"/>
      <w:bookmarkStart w:id="1890" w:name="_Toc127529453"/>
      <w:bookmarkStart w:id="1891" w:name="_Toc127529680"/>
      <w:bookmarkStart w:id="1892" w:name="_Toc129006429"/>
      <w:bookmarkStart w:id="1893" w:name="_Toc130459577"/>
      <w:bookmarkStart w:id="1894" w:name="_Toc126742890"/>
      <w:bookmarkStart w:id="1895" w:name="_Toc126822428"/>
      <w:bookmarkStart w:id="1896" w:name="_Toc127454287"/>
      <w:bookmarkStart w:id="1897" w:name="_Toc127454513"/>
      <w:bookmarkStart w:id="1898" w:name="_Toc127454739"/>
      <w:bookmarkStart w:id="1899" w:name="_Toc127454965"/>
      <w:bookmarkStart w:id="1900" w:name="_Toc127455191"/>
      <w:bookmarkStart w:id="1901" w:name="_Toc127455417"/>
      <w:bookmarkStart w:id="1902" w:name="_Toc127455643"/>
      <w:bookmarkStart w:id="1903" w:name="_Toc127455870"/>
      <w:bookmarkStart w:id="1904" w:name="_Toc127456098"/>
      <w:bookmarkStart w:id="1905" w:name="_Toc127456324"/>
      <w:bookmarkStart w:id="1906" w:name="_Toc127456550"/>
      <w:bookmarkStart w:id="1907" w:name="_Toc127456777"/>
      <w:bookmarkStart w:id="1908" w:name="_Toc127457003"/>
      <w:bookmarkStart w:id="1909" w:name="_Toc127457230"/>
      <w:bookmarkStart w:id="1910" w:name="_Toc127457456"/>
      <w:bookmarkStart w:id="1911" w:name="_Toc127457682"/>
      <w:bookmarkStart w:id="1912" w:name="_Toc127524067"/>
      <w:bookmarkStart w:id="1913" w:name="_Toc127527492"/>
      <w:bookmarkStart w:id="1914" w:name="_Toc127529454"/>
      <w:bookmarkStart w:id="1915" w:name="_Toc127529681"/>
      <w:bookmarkStart w:id="1916" w:name="_Toc129006430"/>
      <w:bookmarkStart w:id="1917" w:name="_Toc130459578"/>
      <w:bookmarkStart w:id="1918" w:name="_Toc126742891"/>
      <w:bookmarkStart w:id="1919" w:name="_Toc126822429"/>
      <w:bookmarkStart w:id="1920" w:name="_Toc127454288"/>
      <w:bookmarkStart w:id="1921" w:name="_Toc127454514"/>
      <w:bookmarkStart w:id="1922" w:name="_Toc127454740"/>
      <w:bookmarkStart w:id="1923" w:name="_Toc127454966"/>
      <w:bookmarkStart w:id="1924" w:name="_Toc127455192"/>
      <w:bookmarkStart w:id="1925" w:name="_Toc127455418"/>
      <w:bookmarkStart w:id="1926" w:name="_Toc127455644"/>
      <w:bookmarkStart w:id="1927" w:name="_Toc127455871"/>
      <w:bookmarkStart w:id="1928" w:name="_Toc127456099"/>
      <w:bookmarkStart w:id="1929" w:name="_Toc127456325"/>
      <w:bookmarkStart w:id="1930" w:name="_Toc127456551"/>
      <w:bookmarkStart w:id="1931" w:name="_Toc127456778"/>
      <w:bookmarkStart w:id="1932" w:name="_Toc127457004"/>
      <w:bookmarkStart w:id="1933" w:name="_Toc127457231"/>
      <w:bookmarkStart w:id="1934" w:name="_Toc127457457"/>
      <w:bookmarkStart w:id="1935" w:name="_Toc127457683"/>
      <w:bookmarkStart w:id="1936" w:name="_Toc127524068"/>
      <w:bookmarkStart w:id="1937" w:name="_Toc127527493"/>
      <w:bookmarkStart w:id="1938" w:name="_Toc127529455"/>
      <w:bookmarkStart w:id="1939" w:name="_Toc127529682"/>
      <w:bookmarkStart w:id="1940" w:name="_Toc129006431"/>
      <w:bookmarkStart w:id="1941" w:name="_Toc130459579"/>
      <w:bookmarkStart w:id="1942" w:name="_Toc126742892"/>
      <w:bookmarkStart w:id="1943" w:name="_Toc126822430"/>
      <w:bookmarkStart w:id="1944" w:name="_Toc127454289"/>
      <w:bookmarkStart w:id="1945" w:name="_Toc127454515"/>
      <w:bookmarkStart w:id="1946" w:name="_Toc127454741"/>
      <w:bookmarkStart w:id="1947" w:name="_Toc127454967"/>
      <w:bookmarkStart w:id="1948" w:name="_Toc127455193"/>
      <w:bookmarkStart w:id="1949" w:name="_Toc127455419"/>
      <w:bookmarkStart w:id="1950" w:name="_Toc127455645"/>
      <w:bookmarkStart w:id="1951" w:name="_Toc127455872"/>
      <w:bookmarkStart w:id="1952" w:name="_Toc127456100"/>
      <w:bookmarkStart w:id="1953" w:name="_Toc127456326"/>
      <w:bookmarkStart w:id="1954" w:name="_Toc127456552"/>
      <w:bookmarkStart w:id="1955" w:name="_Toc127456779"/>
      <w:bookmarkStart w:id="1956" w:name="_Toc127457005"/>
      <w:bookmarkStart w:id="1957" w:name="_Toc127457232"/>
      <w:bookmarkStart w:id="1958" w:name="_Toc127457458"/>
      <w:bookmarkStart w:id="1959" w:name="_Toc127457684"/>
      <w:bookmarkStart w:id="1960" w:name="_Toc127524069"/>
      <w:bookmarkStart w:id="1961" w:name="_Toc127527494"/>
      <w:bookmarkStart w:id="1962" w:name="_Toc127529456"/>
      <w:bookmarkStart w:id="1963" w:name="_Toc127529683"/>
      <w:bookmarkStart w:id="1964" w:name="_Toc129006432"/>
      <w:bookmarkStart w:id="1965" w:name="_Toc130459580"/>
      <w:bookmarkStart w:id="1966" w:name="_Toc126742893"/>
      <w:bookmarkStart w:id="1967" w:name="_Toc126822431"/>
      <w:bookmarkStart w:id="1968" w:name="_Toc127454290"/>
      <w:bookmarkStart w:id="1969" w:name="_Toc127454516"/>
      <w:bookmarkStart w:id="1970" w:name="_Toc127454742"/>
      <w:bookmarkStart w:id="1971" w:name="_Toc127454968"/>
      <w:bookmarkStart w:id="1972" w:name="_Toc127455194"/>
      <w:bookmarkStart w:id="1973" w:name="_Toc127455420"/>
      <w:bookmarkStart w:id="1974" w:name="_Toc127455646"/>
      <w:bookmarkStart w:id="1975" w:name="_Toc127455873"/>
      <w:bookmarkStart w:id="1976" w:name="_Toc127456101"/>
      <w:bookmarkStart w:id="1977" w:name="_Toc127456327"/>
      <w:bookmarkStart w:id="1978" w:name="_Toc127456553"/>
      <w:bookmarkStart w:id="1979" w:name="_Toc127456780"/>
      <w:bookmarkStart w:id="1980" w:name="_Toc127457006"/>
      <w:bookmarkStart w:id="1981" w:name="_Toc127457233"/>
      <w:bookmarkStart w:id="1982" w:name="_Toc127457459"/>
      <w:bookmarkStart w:id="1983" w:name="_Toc127457685"/>
      <w:bookmarkStart w:id="1984" w:name="_Toc127524070"/>
      <w:bookmarkStart w:id="1985" w:name="_Toc127527495"/>
      <w:bookmarkStart w:id="1986" w:name="_Toc127529457"/>
      <w:bookmarkStart w:id="1987" w:name="_Toc127529684"/>
      <w:bookmarkStart w:id="1988" w:name="_Toc129006433"/>
      <w:bookmarkStart w:id="1989" w:name="_Toc130459581"/>
      <w:bookmarkStart w:id="1990" w:name="_Toc126742894"/>
      <w:bookmarkStart w:id="1991" w:name="_Toc126822432"/>
      <w:bookmarkStart w:id="1992" w:name="_Toc127454291"/>
      <w:bookmarkStart w:id="1993" w:name="_Toc127454517"/>
      <w:bookmarkStart w:id="1994" w:name="_Toc127454743"/>
      <w:bookmarkStart w:id="1995" w:name="_Toc127454969"/>
      <w:bookmarkStart w:id="1996" w:name="_Toc127455195"/>
      <w:bookmarkStart w:id="1997" w:name="_Toc127455421"/>
      <w:bookmarkStart w:id="1998" w:name="_Toc127455647"/>
      <w:bookmarkStart w:id="1999" w:name="_Toc127455874"/>
      <w:bookmarkStart w:id="2000" w:name="_Toc127456102"/>
      <w:bookmarkStart w:id="2001" w:name="_Toc127456328"/>
      <w:bookmarkStart w:id="2002" w:name="_Toc127456554"/>
      <w:bookmarkStart w:id="2003" w:name="_Toc127456781"/>
      <w:bookmarkStart w:id="2004" w:name="_Toc127457007"/>
      <w:bookmarkStart w:id="2005" w:name="_Toc127457234"/>
      <w:bookmarkStart w:id="2006" w:name="_Toc127457460"/>
      <w:bookmarkStart w:id="2007" w:name="_Toc127457686"/>
      <w:bookmarkStart w:id="2008" w:name="_Toc127524071"/>
      <w:bookmarkStart w:id="2009" w:name="_Toc127527496"/>
      <w:bookmarkStart w:id="2010" w:name="_Toc127529458"/>
      <w:bookmarkStart w:id="2011" w:name="_Toc127529685"/>
      <w:bookmarkStart w:id="2012" w:name="_Toc129006434"/>
      <w:bookmarkStart w:id="2013" w:name="_Toc130459582"/>
      <w:bookmarkStart w:id="2014" w:name="_Toc126742895"/>
      <w:bookmarkStart w:id="2015" w:name="_Toc126822433"/>
      <w:bookmarkStart w:id="2016" w:name="_Toc127454292"/>
      <w:bookmarkStart w:id="2017" w:name="_Toc127454518"/>
      <w:bookmarkStart w:id="2018" w:name="_Toc127454744"/>
      <w:bookmarkStart w:id="2019" w:name="_Toc127454970"/>
      <w:bookmarkStart w:id="2020" w:name="_Toc127455196"/>
      <w:bookmarkStart w:id="2021" w:name="_Toc127455422"/>
      <w:bookmarkStart w:id="2022" w:name="_Toc127455648"/>
      <w:bookmarkStart w:id="2023" w:name="_Toc127455875"/>
      <w:bookmarkStart w:id="2024" w:name="_Toc127456103"/>
      <w:bookmarkStart w:id="2025" w:name="_Toc127456329"/>
      <w:bookmarkStart w:id="2026" w:name="_Toc127456555"/>
      <w:bookmarkStart w:id="2027" w:name="_Toc127456782"/>
      <w:bookmarkStart w:id="2028" w:name="_Toc127457008"/>
      <w:bookmarkStart w:id="2029" w:name="_Toc127457235"/>
      <w:bookmarkStart w:id="2030" w:name="_Toc127457461"/>
      <w:bookmarkStart w:id="2031" w:name="_Toc127457687"/>
      <w:bookmarkStart w:id="2032" w:name="_Toc127524072"/>
      <w:bookmarkStart w:id="2033" w:name="_Toc127527497"/>
      <w:bookmarkStart w:id="2034" w:name="_Toc127529459"/>
      <w:bookmarkStart w:id="2035" w:name="_Toc127529686"/>
      <w:bookmarkStart w:id="2036" w:name="_Toc129006435"/>
      <w:bookmarkStart w:id="2037" w:name="_Toc130459583"/>
      <w:bookmarkStart w:id="2038" w:name="_Toc126742896"/>
      <w:bookmarkStart w:id="2039" w:name="_Toc126822434"/>
      <w:bookmarkStart w:id="2040" w:name="_Toc127454293"/>
      <w:bookmarkStart w:id="2041" w:name="_Toc127454519"/>
      <w:bookmarkStart w:id="2042" w:name="_Toc127454745"/>
      <w:bookmarkStart w:id="2043" w:name="_Toc127454971"/>
      <w:bookmarkStart w:id="2044" w:name="_Toc127455197"/>
      <w:bookmarkStart w:id="2045" w:name="_Toc127455423"/>
      <w:bookmarkStart w:id="2046" w:name="_Toc127455649"/>
      <w:bookmarkStart w:id="2047" w:name="_Toc127455876"/>
      <w:bookmarkStart w:id="2048" w:name="_Toc127456104"/>
      <w:bookmarkStart w:id="2049" w:name="_Toc127456330"/>
      <w:bookmarkStart w:id="2050" w:name="_Toc127456556"/>
      <w:bookmarkStart w:id="2051" w:name="_Toc127456783"/>
      <w:bookmarkStart w:id="2052" w:name="_Toc127457009"/>
      <w:bookmarkStart w:id="2053" w:name="_Toc127457236"/>
      <w:bookmarkStart w:id="2054" w:name="_Toc127457462"/>
      <w:bookmarkStart w:id="2055" w:name="_Toc127457688"/>
      <w:bookmarkStart w:id="2056" w:name="_Toc127524073"/>
      <w:bookmarkStart w:id="2057" w:name="_Toc127527498"/>
      <w:bookmarkStart w:id="2058" w:name="_Toc127529460"/>
      <w:bookmarkStart w:id="2059" w:name="_Toc127529687"/>
      <w:bookmarkStart w:id="2060" w:name="_Toc129006436"/>
      <w:bookmarkStart w:id="2061" w:name="_Toc130459584"/>
      <w:bookmarkStart w:id="2062" w:name="_Toc126742897"/>
      <w:bookmarkStart w:id="2063" w:name="_Toc126822435"/>
      <w:bookmarkStart w:id="2064" w:name="_Toc127454294"/>
      <w:bookmarkStart w:id="2065" w:name="_Toc127454520"/>
      <w:bookmarkStart w:id="2066" w:name="_Toc127454746"/>
      <w:bookmarkStart w:id="2067" w:name="_Toc127454972"/>
      <w:bookmarkStart w:id="2068" w:name="_Toc127455198"/>
      <w:bookmarkStart w:id="2069" w:name="_Toc127455424"/>
      <w:bookmarkStart w:id="2070" w:name="_Toc127455650"/>
      <w:bookmarkStart w:id="2071" w:name="_Toc127455877"/>
      <w:bookmarkStart w:id="2072" w:name="_Toc127456105"/>
      <w:bookmarkStart w:id="2073" w:name="_Toc127456331"/>
      <w:bookmarkStart w:id="2074" w:name="_Toc127456557"/>
      <w:bookmarkStart w:id="2075" w:name="_Toc127456784"/>
      <w:bookmarkStart w:id="2076" w:name="_Toc127457010"/>
      <w:bookmarkStart w:id="2077" w:name="_Toc127457237"/>
      <w:bookmarkStart w:id="2078" w:name="_Toc127457463"/>
      <w:bookmarkStart w:id="2079" w:name="_Toc127457689"/>
      <w:bookmarkStart w:id="2080" w:name="_Toc127524074"/>
      <w:bookmarkStart w:id="2081" w:name="_Toc127527499"/>
      <w:bookmarkStart w:id="2082" w:name="_Toc127529461"/>
      <w:bookmarkStart w:id="2083" w:name="_Toc127529688"/>
      <w:bookmarkStart w:id="2084" w:name="_Toc129006437"/>
      <w:bookmarkStart w:id="2085" w:name="_Toc130459585"/>
      <w:bookmarkStart w:id="2086" w:name="_Toc126742898"/>
      <w:bookmarkStart w:id="2087" w:name="_Toc126822436"/>
      <w:bookmarkStart w:id="2088" w:name="_Toc127454295"/>
      <w:bookmarkStart w:id="2089" w:name="_Toc127454521"/>
      <w:bookmarkStart w:id="2090" w:name="_Toc127454747"/>
      <w:bookmarkStart w:id="2091" w:name="_Toc127454973"/>
      <w:bookmarkStart w:id="2092" w:name="_Toc127455199"/>
      <w:bookmarkStart w:id="2093" w:name="_Toc127455425"/>
      <w:bookmarkStart w:id="2094" w:name="_Toc127455651"/>
      <w:bookmarkStart w:id="2095" w:name="_Toc127455878"/>
      <w:bookmarkStart w:id="2096" w:name="_Toc127456106"/>
      <w:bookmarkStart w:id="2097" w:name="_Toc127456332"/>
      <w:bookmarkStart w:id="2098" w:name="_Toc127456558"/>
      <w:bookmarkStart w:id="2099" w:name="_Toc127456785"/>
      <w:bookmarkStart w:id="2100" w:name="_Toc127457011"/>
      <w:bookmarkStart w:id="2101" w:name="_Toc127457238"/>
      <w:bookmarkStart w:id="2102" w:name="_Toc127457464"/>
      <w:bookmarkStart w:id="2103" w:name="_Toc127457690"/>
      <w:bookmarkStart w:id="2104" w:name="_Toc127524075"/>
      <w:bookmarkStart w:id="2105" w:name="_Toc127527500"/>
      <w:bookmarkStart w:id="2106" w:name="_Toc127529462"/>
      <w:bookmarkStart w:id="2107" w:name="_Toc127529689"/>
      <w:bookmarkStart w:id="2108" w:name="_Toc129006438"/>
      <w:bookmarkStart w:id="2109" w:name="_Toc130459586"/>
      <w:bookmarkStart w:id="2110" w:name="_Toc126742899"/>
      <w:bookmarkStart w:id="2111" w:name="_Toc126822437"/>
      <w:bookmarkStart w:id="2112" w:name="_Toc127454296"/>
      <w:bookmarkStart w:id="2113" w:name="_Toc127454522"/>
      <w:bookmarkStart w:id="2114" w:name="_Toc127454748"/>
      <w:bookmarkStart w:id="2115" w:name="_Toc127454974"/>
      <w:bookmarkStart w:id="2116" w:name="_Toc127455200"/>
      <w:bookmarkStart w:id="2117" w:name="_Toc127455426"/>
      <w:bookmarkStart w:id="2118" w:name="_Toc127455652"/>
      <w:bookmarkStart w:id="2119" w:name="_Toc127455879"/>
      <w:bookmarkStart w:id="2120" w:name="_Toc127456107"/>
      <w:bookmarkStart w:id="2121" w:name="_Toc127456333"/>
      <w:bookmarkStart w:id="2122" w:name="_Toc127456559"/>
      <w:bookmarkStart w:id="2123" w:name="_Toc127456786"/>
      <w:bookmarkStart w:id="2124" w:name="_Toc127457012"/>
      <w:bookmarkStart w:id="2125" w:name="_Toc127457239"/>
      <w:bookmarkStart w:id="2126" w:name="_Toc127457465"/>
      <w:bookmarkStart w:id="2127" w:name="_Toc127457691"/>
      <w:bookmarkStart w:id="2128" w:name="_Toc127524076"/>
      <w:bookmarkStart w:id="2129" w:name="_Toc127527501"/>
      <w:bookmarkStart w:id="2130" w:name="_Toc127529463"/>
      <w:bookmarkStart w:id="2131" w:name="_Toc127529690"/>
      <w:bookmarkStart w:id="2132" w:name="_Toc129006439"/>
      <w:bookmarkStart w:id="2133" w:name="_Toc130459587"/>
      <w:bookmarkStart w:id="2134" w:name="_Toc126742900"/>
      <w:bookmarkStart w:id="2135" w:name="_Toc126822438"/>
      <w:bookmarkStart w:id="2136" w:name="_Toc127454297"/>
      <w:bookmarkStart w:id="2137" w:name="_Toc127454523"/>
      <w:bookmarkStart w:id="2138" w:name="_Toc127454749"/>
      <w:bookmarkStart w:id="2139" w:name="_Toc127454975"/>
      <w:bookmarkStart w:id="2140" w:name="_Toc127455201"/>
      <w:bookmarkStart w:id="2141" w:name="_Toc127455427"/>
      <w:bookmarkStart w:id="2142" w:name="_Toc127455653"/>
      <w:bookmarkStart w:id="2143" w:name="_Toc127455880"/>
      <w:bookmarkStart w:id="2144" w:name="_Toc127456108"/>
      <w:bookmarkStart w:id="2145" w:name="_Toc127456334"/>
      <w:bookmarkStart w:id="2146" w:name="_Toc127456560"/>
      <w:bookmarkStart w:id="2147" w:name="_Toc127456787"/>
      <w:bookmarkStart w:id="2148" w:name="_Toc127457013"/>
      <w:bookmarkStart w:id="2149" w:name="_Toc127457240"/>
      <w:bookmarkStart w:id="2150" w:name="_Toc127457466"/>
      <w:bookmarkStart w:id="2151" w:name="_Toc127457692"/>
      <w:bookmarkStart w:id="2152" w:name="_Toc127524077"/>
      <w:bookmarkStart w:id="2153" w:name="_Toc127527502"/>
      <w:bookmarkStart w:id="2154" w:name="_Toc127529464"/>
      <w:bookmarkStart w:id="2155" w:name="_Toc127529691"/>
      <w:bookmarkStart w:id="2156" w:name="_Toc129006440"/>
      <w:bookmarkStart w:id="2157" w:name="_Toc130459588"/>
      <w:bookmarkStart w:id="2158" w:name="_Toc126742901"/>
      <w:bookmarkStart w:id="2159" w:name="_Toc126822439"/>
      <w:bookmarkStart w:id="2160" w:name="_Toc127454298"/>
      <w:bookmarkStart w:id="2161" w:name="_Toc127454524"/>
      <w:bookmarkStart w:id="2162" w:name="_Toc127454750"/>
      <w:bookmarkStart w:id="2163" w:name="_Toc127454976"/>
      <w:bookmarkStart w:id="2164" w:name="_Toc127455202"/>
      <w:bookmarkStart w:id="2165" w:name="_Toc127455428"/>
      <w:bookmarkStart w:id="2166" w:name="_Toc127455654"/>
      <w:bookmarkStart w:id="2167" w:name="_Toc127455881"/>
      <w:bookmarkStart w:id="2168" w:name="_Toc127456109"/>
      <w:bookmarkStart w:id="2169" w:name="_Toc127456335"/>
      <w:bookmarkStart w:id="2170" w:name="_Toc127456561"/>
      <w:bookmarkStart w:id="2171" w:name="_Toc127456788"/>
      <w:bookmarkStart w:id="2172" w:name="_Toc127457014"/>
      <w:bookmarkStart w:id="2173" w:name="_Toc127457241"/>
      <w:bookmarkStart w:id="2174" w:name="_Toc127457467"/>
      <w:bookmarkStart w:id="2175" w:name="_Toc127457693"/>
      <w:bookmarkStart w:id="2176" w:name="_Toc127524078"/>
      <w:bookmarkStart w:id="2177" w:name="_Toc127527503"/>
      <w:bookmarkStart w:id="2178" w:name="_Toc127529465"/>
      <w:bookmarkStart w:id="2179" w:name="_Toc127529692"/>
      <w:bookmarkStart w:id="2180" w:name="_Toc129006441"/>
      <w:bookmarkStart w:id="2181" w:name="_Toc130459589"/>
      <w:bookmarkStart w:id="2182" w:name="_Toc126742902"/>
      <w:bookmarkStart w:id="2183" w:name="_Toc126822440"/>
      <w:bookmarkStart w:id="2184" w:name="_Toc127454299"/>
      <w:bookmarkStart w:id="2185" w:name="_Toc127454525"/>
      <w:bookmarkStart w:id="2186" w:name="_Toc127454751"/>
      <w:bookmarkStart w:id="2187" w:name="_Toc127454977"/>
      <w:bookmarkStart w:id="2188" w:name="_Toc127455203"/>
      <w:bookmarkStart w:id="2189" w:name="_Toc127455429"/>
      <w:bookmarkStart w:id="2190" w:name="_Toc127455655"/>
      <w:bookmarkStart w:id="2191" w:name="_Toc127455882"/>
      <w:bookmarkStart w:id="2192" w:name="_Toc127456110"/>
      <w:bookmarkStart w:id="2193" w:name="_Toc127456336"/>
      <w:bookmarkStart w:id="2194" w:name="_Toc127456562"/>
      <w:bookmarkStart w:id="2195" w:name="_Toc127456789"/>
      <w:bookmarkStart w:id="2196" w:name="_Toc127457015"/>
      <w:bookmarkStart w:id="2197" w:name="_Toc127457242"/>
      <w:bookmarkStart w:id="2198" w:name="_Toc127457468"/>
      <w:bookmarkStart w:id="2199" w:name="_Toc127457694"/>
      <w:bookmarkStart w:id="2200" w:name="_Toc127524079"/>
      <w:bookmarkStart w:id="2201" w:name="_Toc127527504"/>
      <w:bookmarkStart w:id="2202" w:name="_Toc127529466"/>
      <w:bookmarkStart w:id="2203" w:name="_Toc127529693"/>
      <w:bookmarkStart w:id="2204" w:name="_Toc129006442"/>
      <w:bookmarkStart w:id="2205" w:name="_Toc130459590"/>
      <w:bookmarkStart w:id="2206" w:name="_Toc126742903"/>
      <w:bookmarkStart w:id="2207" w:name="_Toc126822441"/>
      <w:bookmarkStart w:id="2208" w:name="_Toc127454300"/>
      <w:bookmarkStart w:id="2209" w:name="_Toc127454526"/>
      <w:bookmarkStart w:id="2210" w:name="_Toc127454752"/>
      <w:bookmarkStart w:id="2211" w:name="_Toc127454978"/>
      <w:bookmarkStart w:id="2212" w:name="_Toc127455204"/>
      <w:bookmarkStart w:id="2213" w:name="_Toc127455430"/>
      <w:bookmarkStart w:id="2214" w:name="_Toc127455656"/>
      <w:bookmarkStart w:id="2215" w:name="_Toc127455883"/>
      <w:bookmarkStart w:id="2216" w:name="_Toc127456111"/>
      <w:bookmarkStart w:id="2217" w:name="_Toc127456337"/>
      <w:bookmarkStart w:id="2218" w:name="_Toc127456563"/>
      <w:bookmarkStart w:id="2219" w:name="_Toc127456790"/>
      <w:bookmarkStart w:id="2220" w:name="_Toc127457016"/>
      <w:bookmarkStart w:id="2221" w:name="_Toc127457243"/>
      <w:bookmarkStart w:id="2222" w:name="_Toc127457469"/>
      <w:bookmarkStart w:id="2223" w:name="_Toc127457695"/>
      <w:bookmarkStart w:id="2224" w:name="_Toc127524080"/>
      <w:bookmarkStart w:id="2225" w:name="_Toc127527505"/>
      <w:bookmarkStart w:id="2226" w:name="_Toc127529467"/>
      <w:bookmarkStart w:id="2227" w:name="_Toc127529694"/>
      <w:bookmarkStart w:id="2228" w:name="_Toc129006443"/>
      <w:bookmarkStart w:id="2229" w:name="_Toc130459591"/>
      <w:bookmarkStart w:id="2230" w:name="_Toc126742904"/>
      <w:bookmarkStart w:id="2231" w:name="_Toc126822442"/>
      <w:bookmarkStart w:id="2232" w:name="_Toc127454301"/>
      <w:bookmarkStart w:id="2233" w:name="_Toc127454527"/>
      <w:bookmarkStart w:id="2234" w:name="_Toc127454753"/>
      <w:bookmarkStart w:id="2235" w:name="_Toc127454979"/>
      <w:bookmarkStart w:id="2236" w:name="_Toc127455205"/>
      <w:bookmarkStart w:id="2237" w:name="_Toc127455431"/>
      <w:bookmarkStart w:id="2238" w:name="_Toc127455657"/>
      <w:bookmarkStart w:id="2239" w:name="_Toc127455884"/>
      <w:bookmarkStart w:id="2240" w:name="_Toc127456112"/>
      <w:bookmarkStart w:id="2241" w:name="_Toc127456338"/>
      <w:bookmarkStart w:id="2242" w:name="_Toc127456564"/>
      <w:bookmarkStart w:id="2243" w:name="_Toc127456791"/>
      <w:bookmarkStart w:id="2244" w:name="_Toc127457017"/>
      <w:bookmarkStart w:id="2245" w:name="_Toc127457244"/>
      <w:bookmarkStart w:id="2246" w:name="_Toc127457470"/>
      <w:bookmarkStart w:id="2247" w:name="_Toc127457696"/>
      <w:bookmarkStart w:id="2248" w:name="_Toc127524081"/>
      <w:bookmarkStart w:id="2249" w:name="_Toc127527506"/>
      <w:bookmarkStart w:id="2250" w:name="_Toc127529468"/>
      <w:bookmarkStart w:id="2251" w:name="_Toc127529695"/>
      <w:bookmarkStart w:id="2252" w:name="_Toc129006444"/>
      <w:bookmarkStart w:id="2253" w:name="_Toc130459592"/>
      <w:bookmarkStart w:id="2254" w:name="_Toc126742905"/>
      <w:bookmarkStart w:id="2255" w:name="_Toc126822443"/>
      <w:bookmarkStart w:id="2256" w:name="_Toc127454302"/>
      <w:bookmarkStart w:id="2257" w:name="_Toc127454528"/>
      <w:bookmarkStart w:id="2258" w:name="_Toc127454754"/>
      <w:bookmarkStart w:id="2259" w:name="_Toc127454980"/>
      <w:bookmarkStart w:id="2260" w:name="_Toc127455206"/>
      <w:bookmarkStart w:id="2261" w:name="_Toc127455432"/>
      <w:bookmarkStart w:id="2262" w:name="_Toc127455658"/>
      <w:bookmarkStart w:id="2263" w:name="_Toc127455885"/>
      <w:bookmarkStart w:id="2264" w:name="_Toc127456113"/>
      <w:bookmarkStart w:id="2265" w:name="_Toc127456339"/>
      <w:bookmarkStart w:id="2266" w:name="_Toc127456565"/>
      <w:bookmarkStart w:id="2267" w:name="_Toc127456792"/>
      <w:bookmarkStart w:id="2268" w:name="_Toc127457018"/>
      <w:bookmarkStart w:id="2269" w:name="_Toc127457245"/>
      <w:bookmarkStart w:id="2270" w:name="_Toc127457471"/>
      <w:bookmarkStart w:id="2271" w:name="_Toc127457697"/>
      <w:bookmarkStart w:id="2272" w:name="_Toc127524082"/>
      <w:bookmarkStart w:id="2273" w:name="_Toc127527507"/>
      <w:bookmarkStart w:id="2274" w:name="_Toc127529469"/>
      <w:bookmarkStart w:id="2275" w:name="_Toc127529696"/>
      <w:bookmarkStart w:id="2276" w:name="_Toc129006445"/>
      <w:bookmarkStart w:id="2277" w:name="_Toc130459593"/>
      <w:bookmarkStart w:id="2278" w:name="_Toc126742906"/>
      <w:bookmarkStart w:id="2279" w:name="_Toc126822444"/>
      <w:bookmarkStart w:id="2280" w:name="_Toc127454303"/>
      <w:bookmarkStart w:id="2281" w:name="_Toc127454529"/>
      <w:bookmarkStart w:id="2282" w:name="_Toc127454755"/>
      <w:bookmarkStart w:id="2283" w:name="_Toc127454981"/>
      <w:bookmarkStart w:id="2284" w:name="_Toc127455207"/>
      <w:bookmarkStart w:id="2285" w:name="_Toc127455433"/>
      <w:bookmarkStart w:id="2286" w:name="_Toc127455659"/>
      <w:bookmarkStart w:id="2287" w:name="_Toc127455886"/>
      <w:bookmarkStart w:id="2288" w:name="_Toc127456114"/>
      <w:bookmarkStart w:id="2289" w:name="_Toc127456340"/>
      <w:bookmarkStart w:id="2290" w:name="_Toc127456566"/>
      <w:bookmarkStart w:id="2291" w:name="_Toc127456793"/>
      <w:bookmarkStart w:id="2292" w:name="_Toc127457019"/>
      <w:bookmarkStart w:id="2293" w:name="_Toc127457246"/>
      <w:bookmarkStart w:id="2294" w:name="_Toc127457472"/>
      <w:bookmarkStart w:id="2295" w:name="_Toc127457698"/>
      <w:bookmarkStart w:id="2296" w:name="_Toc127524083"/>
      <w:bookmarkStart w:id="2297" w:name="_Toc127527508"/>
      <w:bookmarkStart w:id="2298" w:name="_Toc127529470"/>
      <w:bookmarkStart w:id="2299" w:name="_Toc127529697"/>
      <w:bookmarkStart w:id="2300" w:name="_Toc129006446"/>
      <w:bookmarkStart w:id="2301" w:name="_Toc130459594"/>
      <w:bookmarkStart w:id="2302" w:name="_Toc126742907"/>
      <w:bookmarkStart w:id="2303" w:name="_Toc126822445"/>
      <w:bookmarkStart w:id="2304" w:name="_Toc127454304"/>
      <w:bookmarkStart w:id="2305" w:name="_Toc127454530"/>
      <w:bookmarkStart w:id="2306" w:name="_Toc127454756"/>
      <w:bookmarkStart w:id="2307" w:name="_Toc127454982"/>
      <w:bookmarkStart w:id="2308" w:name="_Toc127455208"/>
      <w:bookmarkStart w:id="2309" w:name="_Toc127455434"/>
      <w:bookmarkStart w:id="2310" w:name="_Toc127455660"/>
      <w:bookmarkStart w:id="2311" w:name="_Toc127455887"/>
      <w:bookmarkStart w:id="2312" w:name="_Toc127456115"/>
      <w:bookmarkStart w:id="2313" w:name="_Toc127456341"/>
      <w:bookmarkStart w:id="2314" w:name="_Toc127456567"/>
      <w:bookmarkStart w:id="2315" w:name="_Toc127456794"/>
      <w:bookmarkStart w:id="2316" w:name="_Toc127457020"/>
      <w:bookmarkStart w:id="2317" w:name="_Toc127457247"/>
      <w:bookmarkStart w:id="2318" w:name="_Toc127457473"/>
      <w:bookmarkStart w:id="2319" w:name="_Toc127457699"/>
      <w:bookmarkStart w:id="2320" w:name="_Toc127524084"/>
      <w:bookmarkStart w:id="2321" w:name="_Toc127527509"/>
      <w:bookmarkStart w:id="2322" w:name="_Toc127529471"/>
      <w:bookmarkStart w:id="2323" w:name="_Toc127529698"/>
      <w:bookmarkStart w:id="2324" w:name="_Toc129006447"/>
      <w:bookmarkStart w:id="2325" w:name="_Toc130459595"/>
      <w:bookmarkStart w:id="2326" w:name="_Toc126742908"/>
      <w:bookmarkStart w:id="2327" w:name="_Toc126822446"/>
      <w:bookmarkStart w:id="2328" w:name="_Toc127454305"/>
      <w:bookmarkStart w:id="2329" w:name="_Toc127454531"/>
      <w:bookmarkStart w:id="2330" w:name="_Toc127454757"/>
      <w:bookmarkStart w:id="2331" w:name="_Toc127454983"/>
      <w:bookmarkStart w:id="2332" w:name="_Toc127455209"/>
      <w:bookmarkStart w:id="2333" w:name="_Toc127455435"/>
      <w:bookmarkStart w:id="2334" w:name="_Toc127455661"/>
      <w:bookmarkStart w:id="2335" w:name="_Toc127455888"/>
      <w:bookmarkStart w:id="2336" w:name="_Toc127456116"/>
      <w:bookmarkStart w:id="2337" w:name="_Toc127456342"/>
      <w:bookmarkStart w:id="2338" w:name="_Toc127456568"/>
      <w:bookmarkStart w:id="2339" w:name="_Toc127456795"/>
      <w:bookmarkStart w:id="2340" w:name="_Toc127457021"/>
      <w:bookmarkStart w:id="2341" w:name="_Toc127457248"/>
      <w:bookmarkStart w:id="2342" w:name="_Toc127457474"/>
      <w:bookmarkStart w:id="2343" w:name="_Toc127457700"/>
      <w:bookmarkStart w:id="2344" w:name="_Toc127524085"/>
      <w:bookmarkStart w:id="2345" w:name="_Toc127527510"/>
      <w:bookmarkStart w:id="2346" w:name="_Toc127529472"/>
      <w:bookmarkStart w:id="2347" w:name="_Toc127529699"/>
      <w:bookmarkStart w:id="2348" w:name="_Toc129006448"/>
      <w:bookmarkStart w:id="2349" w:name="_Toc130459596"/>
      <w:bookmarkStart w:id="2350" w:name="_Toc126742909"/>
      <w:bookmarkStart w:id="2351" w:name="_Toc126822447"/>
      <w:bookmarkStart w:id="2352" w:name="_Toc127454306"/>
      <w:bookmarkStart w:id="2353" w:name="_Toc127454532"/>
      <w:bookmarkStart w:id="2354" w:name="_Toc127454758"/>
      <w:bookmarkStart w:id="2355" w:name="_Toc127454984"/>
      <w:bookmarkStart w:id="2356" w:name="_Toc127455210"/>
      <w:bookmarkStart w:id="2357" w:name="_Toc127455436"/>
      <w:bookmarkStart w:id="2358" w:name="_Toc127455662"/>
      <w:bookmarkStart w:id="2359" w:name="_Toc127455889"/>
      <w:bookmarkStart w:id="2360" w:name="_Toc127456117"/>
      <w:bookmarkStart w:id="2361" w:name="_Toc127456343"/>
      <w:bookmarkStart w:id="2362" w:name="_Toc127456569"/>
      <w:bookmarkStart w:id="2363" w:name="_Toc127456796"/>
      <w:bookmarkStart w:id="2364" w:name="_Toc127457022"/>
      <w:bookmarkStart w:id="2365" w:name="_Toc127457249"/>
      <w:bookmarkStart w:id="2366" w:name="_Toc127457475"/>
      <w:bookmarkStart w:id="2367" w:name="_Toc127457701"/>
      <w:bookmarkStart w:id="2368" w:name="_Toc127524086"/>
      <w:bookmarkStart w:id="2369" w:name="_Toc127527511"/>
      <w:bookmarkStart w:id="2370" w:name="_Toc127529473"/>
      <w:bookmarkStart w:id="2371" w:name="_Toc127529700"/>
      <w:bookmarkStart w:id="2372" w:name="_Toc129006449"/>
      <w:bookmarkStart w:id="2373" w:name="_Toc130459597"/>
      <w:bookmarkStart w:id="2374" w:name="_Toc126742910"/>
      <w:bookmarkStart w:id="2375" w:name="_Toc126822448"/>
      <w:bookmarkStart w:id="2376" w:name="_Toc127454307"/>
      <w:bookmarkStart w:id="2377" w:name="_Toc127454533"/>
      <w:bookmarkStart w:id="2378" w:name="_Toc127454759"/>
      <w:bookmarkStart w:id="2379" w:name="_Toc127454985"/>
      <w:bookmarkStart w:id="2380" w:name="_Toc127455211"/>
      <w:bookmarkStart w:id="2381" w:name="_Toc127455437"/>
      <w:bookmarkStart w:id="2382" w:name="_Toc127455663"/>
      <w:bookmarkStart w:id="2383" w:name="_Toc127455890"/>
      <w:bookmarkStart w:id="2384" w:name="_Toc127456118"/>
      <w:bookmarkStart w:id="2385" w:name="_Toc127456344"/>
      <w:bookmarkStart w:id="2386" w:name="_Toc127456570"/>
      <w:bookmarkStart w:id="2387" w:name="_Toc127456797"/>
      <w:bookmarkStart w:id="2388" w:name="_Toc127457023"/>
      <w:bookmarkStart w:id="2389" w:name="_Toc127457250"/>
      <w:bookmarkStart w:id="2390" w:name="_Toc127457476"/>
      <w:bookmarkStart w:id="2391" w:name="_Toc127457702"/>
      <w:bookmarkStart w:id="2392" w:name="_Toc127524087"/>
      <w:bookmarkStart w:id="2393" w:name="_Toc127527512"/>
      <w:bookmarkStart w:id="2394" w:name="_Toc127529474"/>
      <w:bookmarkStart w:id="2395" w:name="_Toc127529701"/>
      <w:bookmarkStart w:id="2396" w:name="_Toc129006450"/>
      <w:bookmarkStart w:id="2397" w:name="_Toc130459598"/>
      <w:bookmarkStart w:id="2398" w:name="_Toc126742911"/>
      <w:bookmarkStart w:id="2399" w:name="_Toc126822449"/>
      <w:bookmarkStart w:id="2400" w:name="_Toc127454308"/>
      <w:bookmarkStart w:id="2401" w:name="_Toc127454534"/>
      <w:bookmarkStart w:id="2402" w:name="_Toc127454760"/>
      <w:bookmarkStart w:id="2403" w:name="_Toc127454986"/>
      <w:bookmarkStart w:id="2404" w:name="_Toc127455212"/>
      <w:bookmarkStart w:id="2405" w:name="_Toc127455438"/>
      <w:bookmarkStart w:id="2406" w:name="_Toc127455664"/>
      <w:bookmarkStart w:id="2407" w:name="_Toc127455891"/>
      <w:bookmarkStart w:id="2408" w:name="_Toc127456119"/>
      <w:bookmarkStart w:id="2409" w:name="_Toc127456345"/>
      <w:bookmarkStart w:id="2410" w:name="_Toc127456571"/>
      <w:bookmarkStart w:id="2411" w:name="_Toc127456798"/>
      <w:bookmarkStart w:id="2412" w:name="_Toc127457024"/>
      <w:bookmarkStart w:id="2413" w:name="_Toc127457251"/>
      <w:bookmarkStart w:id="2414" w:name="_Toc127457477"/>
      <w:bookmarkStart w:id="2415" w:name="_Toc127457703"/>
      <w:bookmarkStart w:id="2416" w:name="_Toc127524088"/>
      <w:bookmarkStart w:id="2417" w:name="_Toc127527513"/>
      <w:bookmarkStart w:id="2418" w:name="_Toc127529475"/>
      <w:bookmarkStart w:id="2419" w:name="_Toc127529702"/>
      <w:bookmarkStart w:id="2420" w:name="_Toc129006451"/>
      <w:bookmarkStart w:id="2421" w:name="_Toc130459599"/>
      <w:bookmarkStart w:id="2422" w:name="_Toc126742912"/>
      <w:bookmarkStart w:id="2423" w:name="_Toc126822450"/>
      <w:bookmarkStart w:id="2424" w:name="_Toc127454309"/>
      <w:bookmarkStart w:id="2425" w:name="_Toc127454535"/>
      <w:bookmarkStart w:id="2426" w:name="_Toc127454761"/>
      <w:bookmarkStart w:id="2427" w:name="_Toc127454987"/>
      <w:bookmarkStart w:id="2428" w:name="_Toc127455213"/>
      <w:bookmarkStart w:id="2429" w:name="_Toc127455439"/>
      <w:bookmarkStart w:id="2430" w:name="_Toc127455665"/>
      <w:bookmarkStart w:id="2431" w:name="_Toc127455892"/>
      <w:bookmarkStart w:id="2432" w:name="_Toc127456120"/>
      <w:bookmarkStart w:id="2433" w:name="_Toc127456346"/>
      <w:bookmarkStart w:id="2434" w:name="_Toc127456572"/>
      <w:bookmarkStart w:id="2435" w:name="_Toc127456799"/>
      <w:bookmarkStart w:id="2436" w:name="_Toc127457025"/>
      <w:bookmarkStart w:id="2437" w:name="_Toc127457252"/>
      <w:bookmarkStart w:id="2438" w:name="_Toc127457478"/>
      <w:bookmarkStart w:id="2439" w:name="_Toc127457704"/>
      <w:bookmarkStart w:id="2440" w:name="_Toc127524089"/>
      <w:bookmarkStart w:id="2441" w:name="_Toc127527514"/>
      <w:bookmarkStart w:id="2442" w:name="_Toc127529476"/>
      <w:bookmarkStart w:id="2443" w:name="_Toc127529703"/>
      <w:bookmarkStart w:id="2444" w:name="_Toc129006452"/>
      <w:bookmarkStart w:id="2445" w:name="_Toc130459600"/>
      <w:bookmarkStart w:id="2446" w:name="_Toc126742913"/>
      <w:bookmarkStart w:id="2447" w:name="_Toc126822451"/>
      <w:bookmarkStart w:id="2448" w:name="_Toc127454310"/>
      <w:bookmarkStart w:id="2449" w:name="_Toc127454536"/>
      <w:bookmarkStart w:id="2450" w:name="_Toc127454762"/>
      <w:bookmarkStart w:id="2451" w:name="_Toc127454988"/>
      <w:bookmarkStart w:id="2452" w:name="_Toc127455214"/>
      <w:bookmarkStart w:id="2453" w:name="_Toc127455440"/>
      <w:bookmarkStart w:id="2454" w:name="_Toc127455666"/>
      <w:bookmarkStart w:id="2455" w:name="_Toc127455893"/>
      <w:bookmarkStart w:id="2456" w:name="_Toc127456121"/>
      <w:bookmarkStart w:id="2457" w:name="_Toc127456347"/>
      <w:bookmarkStart w:id="2458" w:name="_Toc127456573"/>
      <w:bookmarkStart w:id="2459" w:name="_Toc127456800"/>
      <w:bookmarkStart w:id="2460" w:name="_Toc127457026"/>
      <w:bookmarkStart w:id="2461" w:name="_Toc127457253"/>
      <w:bookmarkStart w:id="2462" w:name="_Toc127457479"/>
      <w:bookmarkStart w:id="2463" w:name="_Toc127457705"/>
      <w:bookmarkStart w:id="2464" w:name="_Toc127524090"/>
      <w:bookmarkStart w:id="2465" w:name="_Toc127527515"/>
      <w:bookmarkStart w:id="2466" w:name="_Toc127529477"/>
      <w:bookmarkStart w:id="2467" w:name="_Toc127529704"/>
      <w:bookmarkStart w:id="2468" w:name="_Toc129006453"/>
      <w:bookmarkStart w:id="2469" w:name="_Toc130459601"/>
      <w:bookmarkStart w:id="2470" w:name="_Toc126742914"/>
      <w:bookmarkStart w:id="2471" w:name="_Toc126822452"/>
      <w:bookmarkStart w:id="2472" w:name="_Toc127454311"/>
      <w:bookmarkStart w:id="2473" w:name="_Toc127454537"/>
      <w:bookmarkStart w:id="2474" w:name="_Toc127454763"/>
      <w:bookmarkStart w:id="2475" w:name="_Toc127454989"/>
      <w:bookmarkStart w:id="2476" w:name="_Toc127455215"/>
      <w:bookmarkStart w:id="2477" w:name="_Toc127455441"/>
      <w:bookmarkStart w:id="2478" w:name="_Toc127455667"/>
      <w:bookmarkStart w:id="2479" w:name="_Toc127455894"/>
      <w:bookmarkStart w:id="2480" w:name="_Toc127456122"/>
      <w:bookmarkStart w:id="2481" w:name="_Toc127456348"/>
      <w:bookmarkStart w:id="2482" w:name="_Toc127456574"/>
      <w:bookmarkStart w:id="2483" w:name="_Toc127456801"/>
      <w:bookmarkStart w:id="2484" w:name="_Toc127457027"/>
      <w:bookmarkStart w:id="2485" w:name="_Toc127457254"/>
      <w:bookmarkStart w:id="2486" w:name="_Toc127457480"/>
      <w:bookmarkStart w:id="2487" w:name="_Toc127457706"/>
      <w:bookmarkStart w:id="2488" w:name="_Toc127524091"/>
      <w:bookmarkStart w:id="2489" w:name="_Toc127527516"/>
      <w:bookmarkStart w:id="2490" w:name="_Toc127529478"/>
      <w:bookmarkStart w:id="2491" w:name="_Toc127529705"/>
      <w:bookmarkStart w:id="2492" w:name="_Toc129006454"/>
      <w:bookmarkStart w:id="2493" w:name="_Toc130459602"/>
      <w:bookmarkStart w:id="2494" w:name="_Toc126742915"/>
      <w:bookmarkStart w:id="2495" w:name="_Toc126822453"/>
      <w:bookmarkStart w:id="2496" w:name="_Toc127454312"/>
      <w:bookmarkStart w:id="2497" w:name="_Toc127454538"/>
      <w:bookmarkStart w:id="2498" w:name="_Toc127454764"/>
      <w:bookmarkStart w:id="2499" w:name="_Toc127454990"/>
      <w:bookmarkStart w:id="2500" w:name="_Toc127455216"/>
      <w:bookmarkStart w:id="2501" w:name="_Toc127455442"/>
      <w:bookmarkStart w:id="2502" w:name="_Toc127455668"/>
      <w:bookmarkStart w:id="2503" w:name="_Toc127455895"/>
      <w:bookmarkStart w:id="2504" w:name="_Toc127456123"/>
      <w:bookmarkStart w:id="2505" w:name="_Toc127456349"/>
      <w:bookmarkStart w:id="2506" w:name="_Toc127456575"/>
      <w:bookmarkStart w:id="2507" w:name="_Toc127456802"/>
      <w:bookmarkStart w:id="2508" w:name="_Toc127457028"/>
      <w:bookmarkStart w:id="2509" w:name="_Toc127457255"/>
      <w:bookmarkStart w:id="2510" w:name="_Toc127457481"/>
      <w:bookmarkStart w:id="2511" w:name="_Toc127457707"/>
      <w:bookmarkStart w:id="2512" w:name="_Toc127524092"/>
      <w:bookmarkStart w:id="2513" w:name="_Toc127527517"/>
      <w:bookmarkStart w:id="2514" w:name="_Toc127529479"/>
      <w:bookmarkStart w:id="2515" w:name="_Toc127529706"/>
      <w:bookmarkStart w:id="2516" w:name="_Toc129006455"/>
      <w:bookmarkStart w:id="2517" w:name="_Toc130459603"/>
      <w:bookmarkStart w:id="2518" w:name="_Toc126742916"/>
      <w:bookmarkStart w:id="2519" w:name="_Toc126822454"/>
      <w:bookmarkStart w:id="2520" w:name="_Toc127454313"/>
      <w:bookmarkStart w:id="2521" w:name="_Toc127454539"/>
      <w:bookmarkStart w:id="2522" w:name="_Toc127454765"/>
      <w:bookmarkStart w:id="2523" w:name="_Toc127454991"/>
      <w:bookmarkStart w:id="2524" w:name="_Toc127455217"/>
      <w:bookmarkStart w:id="2525" w:name="_Toc127455443"/>
      <w:bookmarkStart w:id="2526" w:name="_Toc127455669"/>
      <w:bookmarkStart w:id="2527" w:name="_Toc127455896"/>
      <w:bookmarkStart w:id="2528" w:name="_Toc127456124"/>
      <w:bookmarkStart w:id="2529" w:name="_Toc127456350"/>
      <w:bookmarkStart w:id="2530" w:name="_Toc127456576"/>
      <w:bookmarkStart w:id="2531" w:name="_Toc127456803"/>
      <w:bookmarkStart w:id="2532" w:name="_Toc127457029"/>
      <w:bookmarkStart w:id="2533" w:name="_Toc127457256"/>
      <w:bookmarkStart w:id="2534" w:name="_Toc127457482"/>
      <w:bookmarkStart w:id="2535" w:name="_Toc127457708"/>
      <w:bookmarkStart w:id="2536" w:name="_Toc127524093"/>
      <w:bookmarkStart w:id="2537" w:name="_Toc127527518"/>
      <w:bookmarkStart w:id="2538" w:name="_Toc127529480"/>
      <w:bookmarkStart w:id="2539" w:name="_Toc127529707"/>
      <w:bookmarkStart w:id="2540" w:name="_Toc129006456"/>
      <w:bookmarkStart w:id="2541" w:name="_Toc130459604"/>
      <w:bookmarkStart w:id="2542" w:name="_Toc126742917"/>
      <w:bookmarkStart w:id="2543" w:name="_Toc126822455"/>
      <w:bookmarkStart w:id="2544" w:name="_Toc127454314"/>
      <w:bookmarkStart w:id="2545" w:name="_Toc127454540"/>
      <w:bookmarkStart w:id="2546" w:name="_Toc127454766"/>
      <w:bookmarkStart w:id="2547" w:name="_Toc127454992"/>
      <w:bookmarkStart w:id="2548" w:name="_Toc127455218"/>
      <w:bookmarkStart w:id="2549" w:name="_Toc127455444"/>
      <w:bookmarkStart w:id="2550" w:name="_Toc127455670"/>
      <w:bookmarkStart w:id="2551" w:name="_Toc127455897"/>
      <w:bookmarkStart w:id="2552" w:name="_Toc127456125"/>
      <w:bookmarkStart w:id="2553" w:name="_Toc127456351"/>
      <w:bookmarkStart w:id="2554" w:name="_Toc127456577"/>
      <w:bookmarkStart w:id="2555" w:name="_Toc127456804"/>
      <w:bookmarkStart w:id="2556" w:name="_Toc127457030"/>
      <w:bookmarkStart w:id="2557" w:name="_Toc127457257"/>
      <w:bookmarkStart w:id="2558" w:name="_Toc127457483"/>
      <w:bookmarkStart w:id="2559" w:name="_Toc127457709"/>
      <w:bookmarkStart w:id="2560" w:name="_Toc127524094"/>
      <w:bookmarkStart w:id="2561" w:name="_Toc127527519"/>
      <w:bookmarkStart w:id="2562" w:name="_Toc127529481"/>
      <w:bookmarkStart w:id="2563" w:name="_Toc127529708"/>
      <w:bookmarkStart w:id="2564" w:name="_Toc129006457"/>
      <w:bookmarkStart w:id="2565" w:name="_Toc130459605"/>
      <w:bookmarkStart w:id="2566" w:name="_Toc126742918"/>
      <w:bookmarkStart w:id="2567" w:name="_Toc126822456"/>
      <w:bookmarkStart w:id="2568" w:name="_Toc127454315"/>
      <w:bookmarkStart w:id="2569" w:name="_Toc127454541"/>
      <w:bookmarkStart w:id="2570" w:name="_Toc127454767"/>
      <w:bookmarkStart w:id="2571" w:name="_Toc127454993"/>
      <w:bookmarkStart w:id="2572" w:name="_Toc127455219"/>
      <w:bookmarkStart w:id="2573" w:name="_Toc127455445"/>
      <w:bookmarkStart w:id="2574" w:name="_Toc127455671"/>
      <w:bookmarkStart w:id="2575" w:name="_Toc127455898"/>
      <w:bookmarkStart w:id="2576" w:name="_Toc127456126"/>
      <w:bookmarkStart w:id="2577" w:name="_Toc127456352"/>
      <w:bookmarkStart w:id="2578" w:name="_Toc127456578"/>
      <w:bookmarkStart w:id="2579" w:name="_Toc127456805"/>
      <w:bookmarkStart w:id="2580" w:name="_Toc127457031"/>
      <w:bookmarkStart w:id="2581" w:name="_Toc127457258"/>
      <w:bookmarkStart w:id="2582" w:name="_Toc127457484"/>
      <w:bookmarkStart w:id="2583" w:name="_Toc127457710"/>
      <w:bookmarkStart w:id="2584" w:name="_Toc127524095"/>
      <w:bookmarkStart w:id="2585" w:name="_Toc127527520"/>
      <w:bookmarkStart w:id="2586" w:name="_Toc127529482"/>
      <w:bookmarkStart w:id="2587" w:name="_Toc127529709"/>
      <w:bookmarkStart w:id="2588" w:name="_Toc129006458"/>
      <w:bookmarkStart w:id="2589" w:name="_Toc130459606"/>
      <w:bookmarkStart w:id="2590" w:name="_Toc126742919"/>
      <w:bookmarkStart w:id="2591" w:name="_Toc126822457"/>
      <w:bookmarkStart w:id="2592" w:name="_Toc127454316"/>
      <w:bookmarkStart w:id="2593" w:name="_Toc127454542"/>
      <w:bookmarkStart w:id="2594" w:name="_Toc127454768"/>
      <w:bookmarkStart w:id="2595" w:name="_Toc127454994"/>
      <w:bookmarkStart w:id="2596" w:name="_Toc127455220"/>
      <w:bookmarkStart w:id="2597" w:name="_Toc127455446"/>
      <w:bookmarkStart w:id="2598" w:name="_Toc127455672"/>
      <w:bookmarkStart w:id="2599" w:name="_Toc127455899"/>
      <w:bookmarkStart w:id="2600" w:name="_Toc127456127"/>
      <w:bookmarkStart w:id="2601" w:name="_Toc127456353"/>
      <w:bookmarkStart w:id="2602" w:name="_Toc127456579"/>
      <w:bookmarkStart w:id="2603" w:name="_Toc127456806"/>
      <w:bookmarkStart w:id="2604" w:name="_Toc127457032"/>
      <w:bookmarkStart w:id="2605" w:name="_Toc127457259"/>
      <w:bookmarkStart w:id="2606" w:name="_Toc127457485"/>
      <w:bookmarkStart w:id="2607" w:name="_Toc127457711"/>
      <w:bookmarkStart w:id="2608" w:name="_Toc127524096"/>
      <w:bookmarkStart w:id="2609" w:name="_Toc127527521"/>
      <w:bookmarkStart w:id="2610" w:name="_Toc127529483"/>
      <w:bookmarkStart w:id="2611" w:name="_Toc127529710"/>
      <w:bookmarkStart w:id="2612" w:name="_Toc129006459"/>
      <w:bookmarkStart w:id="2613" w:name="_Toc130459607"/>
      <w:bookmarkStart w:id="2614" w:name="_Toc126742920"/>
      <w:bookmarkStart w:id="2615" w:name="_Toc126822458"/>
      <w:bookmarkStart w:id="2616" w:name="_Toc127454317"/>
      <w:bookmarkStart w:id="2617" w:name="_Toc127454543"/>
      <w:bookmarkStart w:id="2618" w:name="_Toc127454769"/>
      <w:bookmarkStart w:id="2619" w:name="_Toc127454995"/>
      <w:bookmarkStart w:id="2620" w:name="_Toc127455221"/>
      <w:bookmarkStart w:id="2621" w:name="_Toc127455447"/>
      <w:bookmarkStart w:id="2622" w:name="_Toc127455673"/>
      <w:bookmarkStart w:id="2623" w:name="_Toc127455900"/>
      <w:bookmarkStart w:id="2624" w:name="_Toc127456128"/>
      <w:bookmarkStart w:id="2625" w:name="_Toc127456354"/>
      <w:bookmarkStart w:id="2626" w:name="_Toc127456580"/>
      <w:bookmarkStart w:id="2627" w:name="_Toc127456807"/>
      <w:bookmarkStart w:id="2628" w:name="_Toc127457033"/>
      <w:bookmarkStart w:id="2629" w:name="_Toc127457260"/>
      <w:bookmarkStart w:id="2630" w:name="_Toc127457486"/>
      <w:bookmarkStart w:id="2631" w:name="_Toc127457712"/>
      <w:bookmarkStart w:id="2632" w:name="_Toc127524097"/>
      <w:bookmarkStart w:id="2633" w:name="_Toc127527522"/>
      <w:bookmarkStart w:id="2634" w:name="_Toc127529484"/>
      <w:bookmarkStart w:id="2635" w:name="_Toc127529711"/>
      <w:bookmarkStart w:id="2636" w:name="_Toc129006460"/>
      <w:bookmarkStart w:id="2637" w:name="_Toc130459608"/>
      <w:bookmarkStart w:id="2638" w:name="_Toc126742921"/>
      <w:bookmarkStart w:id="2639" w:name="_Toc126822459"/>
      <w:bookmarkStart w:id="2640" w:name="_Toc127454318"/>
      <w:bookmarkStart w:id="2641" w:name="_Toc127454544"/>
      <w:bookmarkStart w:id="2642" w:name="_Toc127454770"/>
      <w:bookmarkStart w:id="2643" w:name="_Toc127454996"/>
      <w:bookmarkStart w:id="2644" w:name="_Toc127455222"/>
      <w:bookmarkStart w:id="2645" w:name="_Toc127455448"/>
      <w:bookmarkStart w:id="2646" w:name="_Toc127455674"/>
      <w:bookmarkStart w:id="2647" w:name="_Toc127455901"/>
      <w:bookmarkStart w:id="2648" w:name="_Toc127456129"/>
      <w:bookmarkStart w:id="2649" w:name="_Toc127456355"/>
      <w:bookmarkStart w:id="2650" w:name="_Toc127456581"/>
      <w:bookmarkStart w:id="2651" w:name="_Toc127456808"/>
      <w:bookmarkStart w:id="2652" w:name="_Toc127457034"/>
      <w:bookmarkStart w:id="2653" w:name="_Toc127457261"/>
      <w:bookmarkStart w:id="2654" w:name="_Toc127457487"/>
      <w:bookmarkStart w:id="2655" w:name="_Toc127457713"/>
      <w:bookmarkStart w:id="2656" w:name="_Toc127524098"/>
      <w:bookmarkStart w:id="2657" w:name="_Toc127527523"/>
      <w:bookmarkStart w:id="2658" w:name="_Toc127529485"/>
      <w:bookmarkStart w:id="2659" w:name="_Toc127529712"/>
      <w:bookmarkStart w:id="2660" w:name="_Toc129006461"/>
      <w:bookmarkStart w:id="2661" w:name="_Toc130459609"/>
      <w:bookmarkStart w:id="2662" w:name="_Toc126742922"/>
      <w:bookmarkStart w:id="2663" w:name="_Toc126822460"/>
      <w:bookmarkStart w:id="2664" w:name="_Toc127454319"/>
      <w:bookmarkStart w:id="2665" w:name="_Toc127454545"/>
      <w:bookmarkStart w:id="2666" w:name="_Toc127454771"/>
      <w:bookmarkStart w:id="2667" w:name="_Toc127454997"/>
      <w:bookmarkStart w:id="2668" w:name="_Toc127455223"/>
      <w:bookmarkStart w:id="2669" w:name="_Toc127455449"/>
      <w:bookmarkStart w:id="2670" w:name="_Toc127455675"/>
      <w:bookmarkStart w:id="2671" w:name="_Toc127455902"/>
      <w:bookmarkStart w:id="2672" w:name="_Toc127456130"/>
      <w:bookmarkStart w:id="2673" w:name="_Toc127456356"/>
      <w:bookmarkStart w:id="2674" w:name="_Toc127456582"/>
      <w:bookmarkStart w:id="2675" w:name="_Toc127456809"/>
      <w:bookmarkStart w:id="2676" w:name="_Toc127457035"/>
      <w:bookmarkStart w:id="2677" w:name="_Toc127457262"/>
      <w:bookmarkStart w:id="2678" w:name="_Toc127457488"/>
      <w:bookmarkStart w:id="2679" w:name="_Toc127457714"/>
      <w:bookmarkStart w:id="2680" w:name="_Toc127524099"/>
      <w:bookmarkStart w:id="2681" w:name="_Toc127527524"/>
      <w:bookmarkStart w:id="2682" w:name="_Toc127529486"/>
      <w:bookmarkStart w:id="2683" w:name="_Toc127529713"/>
      <w:bookmarkStart w:id="2684" w:name="_Toc129006462"/>
      <w:bookmarkStart w:id="2685" w:name="_Toc130459610"/>
      <w:bookmarkStart w:id="2686" w:name="_Toc126742923"/>
      <w:bookmarkStart w:id="2687" w:name="_Toc126822461"/>
      <w:bookmarkStart w:id="2688" w:name="_Toc127454320"/>
      <w:bookmarkStart w:id="2689" w:name="_Toc127454546"/>
      <w:bookmarkStart w:id="2690" w:name="_Toc127454772"/>
      <w:bookmarkStart w:id="2691" w:name="_Toc127454998"/>
      <w:bookmarkStart w:id="2692" w:name="_Toc127455224"/>
      <w:bookmarkStart w:id="2693" w:name="_Toc127455450"/>
      <w:bookmarkStart w:id="2694" w:name="_Toc127455676"/>
      <w:bookmarkStart w:id="2695" w:name="_Toc127455903"/>
      <w:bookmarkStart w:id="2696" w:name="_Toc127456131"/>
      <w:bookmarkStart w:id="2697" w:name="_Toc127456357"/>
      <w:bookmarkStart w:id="2698" w:name="_Toc127456583"/>
      <w:bookmarkStart w:id="2699" w:name="_Toc127456810"/>
      <w:bookmarkStart w:id="2700" w:name="_Toc127457036"/>
      <w:bookmarkStart w:id="2701" w:name="_Toc127457263"/>
      <w:bookmarkStart w:id="2702" w:name="_Toc127457489"/>
      <w:bookmarkStart w:id="2703" w:name="_Toc127457715"/>
      <w:bookmarkStart w:id="2704" w:name="_Toc127524100"/>
      <w:bookmarkStart w:id="2705" w:name="_Toc127527525"/>
      <w:bookmarkStart w:id="2706" w:name="_Toc127529487"/>
      <w:bookmarkStart w:id="2707" w:name="_Toc127529714"/>
      <w:bookmarkStart w:id="2708" w:name="_Toc129006463"/>
      <w:bookmarkStart w:id="2709" w:name="_Toc130459611"/>
      <w:bookmarkStart w:id="2710" w:name="_Toc126742924"/>
      <w:bookmarkStart w:id="2711" w:name="_Toc126822462"/>
      <w:bookmarkStart w:id="2712" w:name="_Toc127454321"/>
      <w:bookmarkStart w:id="2713" w:name="_Toc127454547"/>
      <w:bookmarkStart w:id="2714" w:name="_Toc127454773"/>
      <w:bookmarkStart w:id="2715" w:name="_Toc127454999"/>
      <w:bookmarkStart w:id="2716" w:name="_Toc127455225"/>
      <w:bookmarkStart w:id="2717" w:name="_Toc127455451"/>
      <w:bookmarkStart w:id="2718" w:name="_Toc127455677"/>
      <w:bookmarkStart w:id="2719" w:name="_Toc127455904"/>
      <w:bookmarkStart w:id="2720" w:name="_Toc127456132"/>
      <w:bookmarkStart w:id="2721" w:name="_Toc127456358"/>
      <w:bookmarkStart w:id="2722" w:name="_Toc127456584"/>
      <w:bookmarkStart w:id="2723" w:name="_Toc127456811"/>
      <w:bookmarkStart w:id="2724" w:name="_Toc127457037"/>
      <w:bookmarkStart w:id="2725" w:name="_Toc127457264"/>
      <w:bookmarkStart w:id="2726" w:name="_Toc127457490"/>
      <w:bookmarkStart w:id="2727" w:name="_Toc127457716"/>
      <w:bookmarkStart w:id="2728" w:name="_Toc127524101"/>
      <w:bookmarkStart w:id="2729" w:name="_Toc127527526"/>
      <w:bookmarkStart w:id="2730" w:name="_Toc127529488"/>
      <w:bookmarkStart w:id="2731" w:name="_Toc127529715"/>
      <w:bookmarkStart w:id="2732" w:name="_Toc129006464"/>
      <w:bookmarkStart w:id="2733" w:name="_Toc130459612"/>
      <w:bookmarkStart w:id="2734" w:name="_Toc126742925"/>
      <w:bookmarkStart w:id="2735" w:name="_Toc126822463"/>
      <w:bookmarkStart w:id="2736" w:name="_Toc127454322"/>
      <w:bookmarkStart w:id="2737" w:name="_Toc127454548"/>
      <w:bookmarkStart w:id="2738" w:name="_Toc127454774"/>
      <w:bookmarkStart w:id="2739" w:name="_Toc127455000"/>
      <w:bookmarkStart w:id="2740" w:name="_Toc127455226"/>
      <w:bookmarkStart w:id="2741" w:name="_Toc127455452"/>
      <w:bookmarkStart w:id="2742" w:name="_Toc127455678"/>
      <w:bookmarkStart w:id="2743" w:name="_Toc127455905"/>
      <w:bookmarkStart w:id="2744" w:name="_Toc127456133"/>
      <w:bookmarkStart w:id="2745" w:name="_Toc127456359"/>
      <w:bookmarkStart w:id="2746" w:name="_Toc127456585"/>
      <w:bookmarkStart w:id="2747" w:name="_Toc127456812"/>
      <w:bookmarkStart w:id="2748" w:name="_Toc127457038"/>
      <w:bookmarkStart w:id="2749" w:name="_Toc127457265"/>
      <w:bookmarkStart w:id="2750" w:name="_Toc127457491"/>
      <w:bookmarkStart w:id="2751" w:name="_Toc127457717"/>
      <w:bookmarkStart w:id="2752" w:name="_Toc127524102"/>
      <w:bookmarkStart w:id="2753" w:name="_Toc127527527"/>
      <w:bookmarkStart w:id="2754" w:name="_Toc127529489"/>
      <w:bookmarkStart w:id="2755" w:name="_Toc127529716"/>
      <w:bookmarkStart w:id="2756" w:name="_Toc129006465"/>
      <w:bookmarkStart w:id="2757" w:name="_Toc130459613"/>
      <w:bookmarkStart w:id="2758" w:name="_Toc126742926"/>
      <w:bookmarkStart w:id="2759" w:name="_Toc126822464"/>
      <w:bookmarkStart w:id="2760" w:name="_Toc127454323"/>
      <w:bookmarkStart w:id="2761" w:name="_Toc127454549"/>
      <w:bookmarkStart w:id="2762" w:name="_Toc127454775"/>
      <w:bookmarkStart w:id="2763" w:name="_Toc127455001"/>
      <w:bookmarkStart w:id="2764" w:name="_Toc127455227"/>
      <w:bookmarkStart w:id="2765" w:name="_Toc127455453"/>
      <w:bookmarkStart w:id="2766" w:name="_Toc127455679"/>
      <w:bookmarkStart w:id="2767" w:name="_Toc127455906"/>
      <w:bookmarkStart w:id="2768" w:name="_Toc127456134"/>
      <w:bookmarkStart w:id="2769" w:name="_Toc127456360"/>
      <w:bookmarkStart w:id="2770" w:name="_Toc127456586"/>
      <w:bookmarkStart w:id="2771" w:name="_Toc127456813"/>
      <w:bookmarkStart w:id="2772" w:name="_Toc127457039"/>
      <w:bookmarkStart w:id="2773" w:name="_Toc127457266"/>
      <w:bookmarkStart w:id="2774" w:name="_Toc127457492"/>
      <w:bookmarkStart w:id="2775" w:name="_Toc127457718"/>
      <w:bookmarkStart w:id="2776" w:name="_Toc127524103"/>
      <w:bookmarkStart w:id="2777" w:name="_Toc127527528"/>
      <w:bookmarkStart w:id="2778" w:name="_Toc127529490"/>
      <w:bookmarkStart w:id="2779" w:name="_Toc127529717"/>
      <w:bookmarkStart w:id="2780" w:name="_Toc129006466"/>
      <w:bookmarkStart w:id="2781" w:name="_Toc130459614"/>
      <w:bookmarkStart w:id="2782" w:name="_Toc126742927"/>
      <w:bookmarkStart w:id="2783" w:name="_Toc126822465"/>
      <w:bookmarkStart w:id="2784" w:name="_Toc127454324"/>
      <w:bookmarkStart w:id="2785" w:name="_Toc127454550"/>
      <w:bookmarkStart w:id="2786" w:name="_Toc127454776"/>
      <w:bookmarkStart w:id="2787" w:name="_Toc127455002"/>
      <w:bookmarkStart w:id="2788" w:name="_Toc127455228"/>
      <w:bookmarkStart w:id="2789" w:name="_Toc127455454"/>
      <w:bookmarkStart w:id="2790" w:name="_Toc127455680"/>
      <w:bookmarkStart w:id="2791" w:name="_Toc127455907"/>
      <w:bookmarkStart w:id="2792" w:name="_Toc127456135"/>
      <w:bookmarkStart w:id="2793" w:name="_Toc127456361"/>
      <w:bookmarkStart w:id="2794" w:name="_Toc127456587"/>
      <w:bookmarkStart w:id="2795" w:name="_Toc127456814"/>
      <w:bookmarkStart w:id="2796" w:name="_Toc127457040"/>
      <w:bookmarkStart w:id="2797" w:name="_Toc127457267"/>
      <w:bookmarkStart w:id="2798" w:name="_Toc127457493"/>
      <w:bookmarkStart w:id="2799" w:name="_Toc127457719"/>
      <w:bookmarkStart w:id="2800" w:name="_Toc127524104"/>
      <w:bookmarkStart w:id="2801" w:name="_Toc127527529"/>
      <w:bookmarkStart w:id="2802" w:name="_Toc127529491"/>
      <w:bookmarkStart w:id="2803" w:name="_Toc127529718"/>
      <w:bookmarkStart w:id="2804" w:name="_Toc129006467"/>
      <w:bookmarkStart w:id="2805" w:name="_Toc130459615"/>
      <w:bookmarkStart w:id="2806" w:name="_Toc126742928"/>
      <w:bookmarkStart w:id="2807" w:name="_Toc126822466"/>
      <w:bookmarkStart w:id="2808" w:name="_Toc127454325"/>
      <w:bookmarkStart w:id="2809" w:name="_Toc127454551"/>
      <w:bookmarkStart w:id="2810" w:name="_Toc127454777"/>
      <w:bookmarkStart w:id="2811" w:name="_Toc127455003"/>
      <w:bookmarkStart w:id="2812" w:name="_Toc127455229"/>
      <w:bookmarkStart w:id="2813" w:name="_Toc127455455"/>
      <w:bookmarkStart w:id="2814" w:name="_Toc127455681"/>
      <w:bookmarkStart w:id="2815" w:name="_Toc127455908"/>
      <w:bookmarkStart w:id="2816" w:name="_Toc127456136"/>
      <w:bookmarkStart w:id="2817" w:name="_Toc127456362"/>
      <w:bookmarkStart w:id="2818" w:name="_Toc127456588"/>
      <w:bookmarkStart w:id="2819" w:name="_Toc127456815"/>
      <w:bookmarkStart w:id="2820" w:name="_Toc127457041"/>
      <w:bookmarkStart w:id="2821" w:name="_Toc127457268"/>
      <w:bookmarkStart w:id="2822" w:name="_Toc127457494"/>
      <w:bookmarkStart w:id="2823" w:name="_Toc127457720"/>
      <w:bookmarkStart w:id="2824" w:name="_Toc127524105"/>
      <w:bookmarkStart w:id="2825" w:name="_Toc127527530"/>
      <w:bookmarkStart w:id="2826" w:name="_Toc127529492"/>
      <w:bookmarkStart w:id="2827" w:name="_Toc127529719"/>
      <w:bookmarkStart w:id="2828" w:name="_Toc129006468"/>
      <w:bookmarkStart w:id="2829" w:name="_Toc130459616"/>
      <w:bookmarkStart w:id="2830" w:name="_Toc126742929"/>
      <w:bookmarkStart w:id="2831" w:name="_Toc126822467"/>
      <w:bookmarkStart w:id="2832" w:name="_Toc127454326"/>
      <w:bookmarkStart w:id="2833" w:name="_Toc127454552"/>
      <w:bookmarkStart w:id="2834" w:name="_Toc127454778"/>
      <w:bookmarkStart w:id="2835" w:name="_Toc127455004"/>
      <w:bookmarkStart w:id="2836" w:name="_Toc127455230"/>
      <w:bookmarkStart w:id="2837" w:name="_Toc127455456"/>
      <w:bookmarkStart w:id="2838" w:name="_Toc127455682"/>
      <w:bookmarkStart w:id="2839" w:name="_Toc127455909"/>
      <w:bookmarkStart w:id="2840" w:name="_Toc127456137"/>
      <w:bookmarkStart w:id="2841" w:name="_Toc127456363"/>
      <w:bookmarkStart w:id="2842" w:name="_Toc127456589"/>
      <w:bookmarkStart w:id="2843" w:name="_Toc127456816"/>
      <w:bookmarkStart w:id="2844" w:name="_Toc127457042"/>
      <w:bookmarkStart w:id="2845" w:name="_Toc127457269"/>
      <w:bookmarkStart w:id="2846" w:name="_Toc127457495"/>
      <w:bookmarkStart w:id="2847" w:name="_Toc127457721"/>
      <w:bookmarkStart w:id="2848" w:name="_Toc127524106"/>
      <w:bookmarkStart w:id="2849" w:name="_Toc127527531"/>
      <w:bookmarkStart w:id="2850" w:name="_Toc127529493"/>
      <w:bookmarkStart w:id="2851" w:name="_Toc127529720"/>
      <w:bookmarkStart w:id="2852" w:name="_Toc129006469"/>
      <w:bookmarkStart w:id="2853" w:name="_Toc130459617"/>
      <w:bookmarkStart w:id="2854" w:name="_Toc126742930"/>
      <w:bookmarkStart w:id="2855" w:name="_Toc126822468"/>
      <w:bookmarkStart w:id="2856" w:name="_Toc127454327"/>
      <w:bookmarkStart w:id="2857" w:name="_Toc127454553"/>
      <w:bookmarkStart w:id="2858" w:name="_Toc127454779"/>
      <w:bookmarkStart w:id="2859" w:name="_Toc127455005"/>
      <w:bookmarkStart w:id="2860" w:name="_Toc127455231"/>
      <w:bookmarkStart w:id="2861" w:name="_Toc127455457"/>
      <w:bookmarkStart w:id="2862" w:name="_Toc127455683"/>
      <w:bookmarkStart w:id="2863" w:name="_Toc127455910"/>
      <w:bookmarkStart w:id="2864" w:name="_Toc127456138"/>
      <w:bookmarkStart w:id="2865" w:name="_Toc127456364"/>
      <w:bookmarkStart w:id="2866" w:name="_Toc127456590"/>
      <w:bookmarkStart w:id="2867" w:name="_Toc127456817"/>
      <w:bookmarkStart w:id="2868" w:name="_Toc127457043"/>
      <w:bookmarkStart w:id="2869" w:name="_Toc127457270"/>
      <w:bookmarkStart w:id="2870" w:name="_Toc127457496"/>
      <w:bookmarkStart w:id="2871" w:name="_Toc127457722"/>
      <w:bookmarkStart w:id="2872" w:name="_Toc127524107"/>
      <w:bookmarkStart w:id="2873" w:name="_Toc127527532"/>
      <w:bookmarkStart w:id="2874" w:name="_Toc127529494"/>
      <w:bookmarkStart w:id="2875" w:name="_Toc127529721"/>
      <w:bookmarkStart w:id="2876" w:name="_Toc129006470"/>
      <w:bookmarkStart w:id="2877" w:name="_Toc130459618"/>
      <w:bookmarkStart w:id="2878" w:name="_Toc126742931"/>
      <w:bookmarkStart w:id="2879" w:name="_Toc126822469"/>
      <w:bookmarkStart w:id="2880" w:name="_Toc127454328"/>
      <w:bookmarkStart w:id="2881" w:name="_Toc127454554"/>
      <w:bookmarkStart w:id="2882" w:name="_Toc127454780"/>
      <w:bookmarkStart w:id="2883" w:name="_Toc127455006"/>
      <w:bookmarkStart w:id="2884" w:name="_Toc127455232"/>
      <w:bookmarkStart w:id="2885" w:name="_Toc127455458"/>
      <w:bookmarkStart w:id="2886" w:name="_Toc127455684"/>
      <w:bookmarkStart w:id="2887" w:name="_Toc127455911"/>
      <w:bookmarkStart w:id="2888" w:name="_Toc127456139"/>
      <w:bookmarkStart w:id="2889" w:name="_Toc127456365"/>
      <w:bookmarkStart w:id="2890" w:name="_Toc127456591"/>
      <w:bookmarkStart w:id="2891" w:name="_Toc127456818"/>
      <w:bookmarkStart w:id="2892" w:name="_Toc127457044"/>
      <w:bookmarkStart w:id="2893" w:name="_Toc127457271"/>
      <w:bookmarkStart w:id="2894" w:name="_Toc127457497"/>
      <w:bookmarkStart w:id="2895" w:name="_Toc127457723"/>
      <w:bookmarkStart w:id="2896" w:name="_Toc127524108"/>
      <w:bookmarkStart w:id="2897" w:name="_Toc127527533"/>
      <w:bookmarkStart w:id="2898" w:name="_Toc127529495"/>
      <w:bookmarkStart w:id="2899" w:name="_Toc127529722"/>
      <w:bookmarkStart w:id="2900" w:name="_Toc129006471"/>
      <w:bookmarkStart w:id="2901" w:name="_Toc130459619"/>
      <w:bookmarkStart w:id="2902" w:name="_Toc126742932"/>
      <w:bookmarkStart w:id="2903" w:name="_Toc126822470"/>
      <w:bookmarkStart w:id="2904" w:name="_Toc127454329"/>
      <w:bookmarkStart w:id="2905" w:name="_Toc127454555"/>
      <w:bookmarkStart w:id="2906" w:name="_Toc127454781"/>
      <w:bookmarkStart w:id="2907" w:name="_Toc127455007"/>
      <w:bookmarkStart w:id="2908" w:name="_Toc127455233"/>
      <w:bookmarkStart w:id="2909" w:name="_Toc127455459"/>
      <w:bookmarkStart w:id="2910" w:name="_Toc127455685"/>
      <w:bookmarkStart w:id="2911" w:name="_Toc127455912"/>
      <w:bookmarkStart w:id="2912" w:name="_Toc127456140"/>
      <w:bookmarkStart w:id="2913" w:name="_Toc127456366"/>
      <w:bookmarkStart w:id="2914" w:name="_Toc127456592"/>
      <w:bookmarkStart w:id="2915" w:name="_Toc127456819"/>
      <w:bookmarkStart w:id="2916" w:name="_Toc127457045"/>
      <w:bookmarkStart w:id="2917" w:name="_Toc127457272"/>
      <w:bookmarkStart w:id="2918" w:name="_Toc127457498"/>
      <w:bookmarkStart w:id="2919" w:name="_Toc127457724"/>
      <w:bookmarkStart w:id="2920" w:name="_Toc127524109"/>
      <w:bookmarkStart w:id="2921" w:name="_Toc127527534"/>
      <w:bookmarkStart w:id="2922" w:name="_Toc127529496"/>
      <w:bookmarkStart w:id="2923" w:name="_Toc127529723"/>
      <w:bookmarkStart w:id="2924" w:name="_Toc129006472"/>
      <w:bookmarkStart w:id="2925" w:name="_Toc130459620"/>
      <w:bookmarkStart w:id="2926" w:name="_Toc126742933"/>
      <w:bookmarkStart w:id="2927" w:name="_Toc126822471"/>
      <w:bookmarkStart w:id="2928" w:name="_Toc127454330"/>
      <w:bookmarkStart w:id="2929" w:name="_Toc127454556"/>
      <w:bookmarkStart w:id="2930" w:name="_Toc127454782"/>
      <w:bookmarkStart w:id="2931" w:name="_Toc127455008"/>
      <w:bookmarkStart w:id="2932" w:name="_Toc127455234"/>
      <w:bookmarkStart w:id="2933" w:name="_Toc127455460"/>
      <w:bookmarkStart w:id="2934" w:name="_Toc127455686"/>
      <w:bookmarkStart w:id="2935" w:name="_Toc127455913"/>
      <w:bookmarkStart w:id="2936" w:name="_Toc127456141"/>
      <w:bookmarkStart w:id="2937" w:name="_Toc127456367"/>
      <w:bookmarkStart w:id="2938" w:name="_Toc127456593"/>
      <w:bookmarkStart w:id="2939" w:name="_Toc127456820"/>
      <w:bookmarkStart w:id="2940" w:name="_Toc127457046"/>
      <w:bookmarkStart w:id="2941" w:name="_Toc127457273"/>
      <w:bookmarkStart w:id="2942" w:name="_Toc127457499"/>
      <w:bookmarkStart w:id="2943" w:name="_Toc127457725"/>
      <w:bookmarkStart w:id="2944" w:name="_Toc127524110"/>
      <w:bookmarkStart w:id="2945" w:name="_Toc127527535"/>
      <w:bookmarkStart w:id="2946" w:name="_Toc127529497"/>
      <w:bookmarkStart w:id="2947" w:name="_Toc127529724"/>
      <w:bookmarkStart w:id="2948" w:name="_Toc129006473"/>
      <w:bookmarkStart w:id="2949" w:name="_Toc130459621"/>
      <w:bookmarkStart w:id="2950" w:name="_Toc126742934"/>
      <w:bookmarkStart w:id="2951" w:name="_Toc126822472"/>
      <w:bookmarkStart w:id="2952" w:name="_Toc127454331"/>
      <w:bookmarkStart w:id="2953" w:name="_Toc127454557"/>
      <w:bookmarkStart w:id="2954" w:name="_Toc127454783"/>
      <w:bookmarkStart w:id="2955" w:name="_Toc127455009"/>
      <w:bookmarkStart w:id="2956" w:name="_Toc127455235"/>
      <w:bookmarkStart w:id="2957" w:name="_Toc127455461"/>
      <w:bookmarkStart w:id="2958" w:name="_Toc127455687"/>
      <w:bookmarkStart w:id="2959" w:name="_Toc127455914"/>
      <w:bookmarkStart w:id="2960" w:name="_Toc127456142"/>
      <w:bookmarkStart w:id="2961" w:name="_Toc127456368"/>
      <w:bookmarkStart w:id="2962" w:name="_Toc127456594"/>
      <w:bookmarkStart w:id="2963" w:name="_Toc127456821"/>
      <w:bookmarkStart w:id="2964" w:name="_Toc127457047"/>
      <w:bookmarkStart w:id="2965" w:name="_Toc127457274"/>
      <w:bookmarkStart w:id="2966" w:name="_Toc127457500"/>
      <w:bookmarkStart w:id="2967" w:name="_Toc127457726"/>
      <w:bookmarkStart w:id="2968" w:name="_Toc127524111"/>
      <w:bookmarkStart w:id="2969" w:name="_Toc127527536"/>
      <w:bookmarkStart w:id="2970" w:name="_Toc127529498"/>
      <w:bookmarkStart w:id="2971" w:name="_Toc127529725"/>
      <w:bookmarkStart w:id="2972" w:name="_Toc129006474"/>
      <w:bookmarkStart w:id="2973" w:name="_Toc130459622"/>
      <w:bookmarkStart w:id="2974" w:name="_Toc126742935"/>
      <w:bookmarkStart w:id="2975" w:name="_Toc126822473"/>
      <w:bookmarkStart w:id="2976" w:name="_Toc127454332"/>
      <w:bookmarkStart w:id="2977" w:name="_Toc127454558"/>
      <w:bookmarkStart w:id="2978" w:name="_Toc127454784"/>
      <w:bookmarkStart w:id="2979" w:name="_Toc127455010"/>
      <w:bookmarkStart w:id="2980" w:name="_Toc127455236"/>
      <w:bookmarkStart w:id="2981" w:name="_Toc127455462"/>
      <w:bookmarkStart w:id="2982" w:name="_Toc127455688"/>
      <w:bookmarkStart w:id="2983" w:name="_Toc127455915"/>
      <w:bookmarkStart w:id="2984" w:name="_Toc127456143"/>
      <w:bookmarkStart w:id="2985" w:name="_Toc127456369"/>
      <w:bookmarkStart w:id="2986" w:name="_Toc127456595"/>
      <w:bookmarkStart w:id="2987" w:name="_Toc127456822"/>
      <w:bookmarkStart w:id="2988" w:name="_Toc127457048"/>
      <w:bookmarkStart w:id="2989" w:name="_Toc127457275"/>
      <w:bookmarkStart w:id="2990" w:name="_Toc127457501"/>
      <w:bookmarkStart w:id="2991" w:name="_Toc127457727"/>
      <w:bookmarkStart w:id="2992" w:name="_Toc127524112"/>
      <w:bookmarkStart w:id="2993" w:name="_Toc127527537"/>
      <w:bookmarkStart w:id="2994" w:name="_Toc127529499"/>
      <w:bookmarkStart w:id="2995" w:name="_Toc127529726"/>
      <w:bookmarkStart w:id="2996" w:name="_Toc129006475"/>
      <w:bookmarkStart w:id="2997" w:name="_Toc130459623"/>
      <w:bookmarkStart w:id="2998" w:name="_Toc126742936"/>
      <w:bookmarkStart w:id="2999" w:name="_Toc126822474"/>
      <w:bookmarkStart w:id="3000" w:name="_Toc127454333"/>
      <w:bookmarkStart w:id="3001" w:name="_Toc127454559"/>
      <w:bookmarkStart w:id="3002" w:name="_Toc127454785"/>
      <w:bookmarkStart w:id="3003" w:name="_Toc127455011"/>
      <w:bookmarkStart w:id="3004" w:name="_Toc127455237"/>
      <w:bookmarkStart w:id="3005" w:name="_Toc127455463"/>
      <w:bookmarkStart w:id="3006" w:name="_Toc127455689"/>
      <w:bookmarkStart w:id="3007" w:name="_Toc127455916"/>
      <w:bookmarkStart w:id="3008" w:name="_Toc127456144"/>
      <w:bookmarkStart w:id="3009" w:name="_Toc127456370"/>
      <w:bookmarkStart w:id="3010" w:name="_Toc127456596"/>
      <w:bookmarkStart w:id="3011" w:name="_Toc127456823"/>
      <w:bookmarkStart w:id="3012" w:name="_Toc127457049"/>
      <w:bookmarkStart w:id="3013" w:name="_Toc127457276"/>
      <w:bookmarkStart w:id="3014" w:name="_Toc127457502"/>
      <w:bookmarkStart w:id="3015" w:name="_Toc127457728"/>
      <w:bookmarkStart w:id="3016" w:name="_Toc127524113"/>
      <w:bookmarkStart w:id="3017" w:name="_Toc127527538"/>
      <w:bookmarkStart w:id="3018" w:name="_Toc127529500"/>
      <w:bookmarkStart w:id="3019" w:name="_Toc127529727"/>
      <w:bookmarkStart w:id="3020" w:name="_Toc129006476"/>
      <w:bookmarkStart w:id="3021" w:name="_Toc130459624"/>
      <w:bookmarkStart w:id="3022" w:name="_Toc126742937"/>
      <w:bookmarkStart w:id="3023" w:name="_Toc126822475"/>
      <w:bookmarkStart w:id="3024" w:name="_Toc127454334"/>
      <w:bookmarkStart w:id="3025" w:name="_Toc127454560"/>
      <w:bookmarkStart w:id="3026" w:name="_Toc127454786"/>
      <w:bookmarkStart w:id="3027" w:name="_Toc127455012"/>
      <w:bookmarkStart w:id="3028" w:name="_Toc127455238"/>
      <w:bookmarkStart w:id="3029" w:name="_Toc127455464"/>
      <w:bookmarkStart w:id="3030" w:name="_Toc127455690"/>
      <w:bookmarkStart w:id="3031" w:name="_Toc127455917"/>
      <w:bookmarkStart w:id="3032" w:name="_Toc127456145"/>
      <w:bookmarkStart w:id="3033" w:name="_Toc127456371"/>
      <w:bookmarkStart w:id="3034" w:name="_Toc127456597"/>
      <w:bookmarkStart w:id="3035" w:name="_Toc127456824"/>
      <w:bookmarkStart w:id="3036" w:name="_Toc127457050"/>
      <w:bookmarkStart w:id="3037" w:name="_Toc127457277"/>
      <w:bookmarkStart w:id="3038" w:name="_Toc127457503"/>
      <w:bookmarkStart w:id="3039" w:name="_Toc127457729"/>
      <w:bookmarkStart w:id="3040" w:name="_Toc127524114"/>
      <w:bookmarkStart w:id="3041" w:name="_Toc127527539"/>
      <w:bookmarkStart w:id="3042" w:name="_Toc127529501"/>
      <w:bookmarkStart w:id="3043" w:name="_Toc127529728"/>
      <w:bookmarkStart w:id="3044" w:name="_Toc129006477"/>
      <w:bookmarkStart w:id="3045" w:name="_Toc130459625"/>
      <w:bookmarkStart w:id="3046" w:name="_Toc126742938"/>
      <w:bookmarkStart w:id="3047" w:name="_Toc126822476"/>
      <w:bookmarkStart w:id="3048" w:name="_Toc127454335"/>
      <w:bookmarkStart w:id="3049" w:name="_Toc127454561"/>
      <w:bookmarkStart w:id="3050" w:name="_Toc127454787"/>
      <w:bookmarkStart w:id="3051" w:name="_Toc127455013"/>
      <w:bookmarkStart w:id="3052" w:name="_Toc127455239"/>
      <w:bookmarkStart w:id="3053" w:name="_Toc127455465"/>
      <w:bookmarkStart w:id="3054" w:name="_Toc127455691"/>
      <w:bookmarkStart w:id="3055" w:name="_Toc127455918"/>
      <w:bookmarkStart w:id="3056" w:name="_Toc127456146"/>
      <w:bookmarkStart w:id="3057" w:name="_Toc127456372"/>
      <w:bookmarkStart w:id="3058" w:name="_Toc127456598"/>
      <w:bookmarkStart w:id="3059" w:name="_Toc127456825"/>
      <w:bookmarkStart w:id="3060" w:name="_Toc127457051"/>
      <w:bookmarkStart w:id="3061" w:name="_Toc127457278"/>
      <w:bookmarkStart w:id="3062" w:name="_Toc127457504"/>
      <w:bookmarkStart w:id="3063" w:name="_Toc127457730"/>
      <w:bookmarkStart w:id="3064" w:name="_Toc127524115"/>
      <w:bookmarkStart w:id="3065" w:name="_Toc127527540"/>
      <w:bookmarkStart w:id="3066" w:name="_Toc127529502"/>
      <w:bookmarkStart w:id="3067" w:name="_Toc127529729"/>
      <w:bookmarkStart w:id="3068" w:name="_Toc129006478"/>
      <w:bookmarkStart w:id="3069" w:name="_Toc130459626"/>
      <w:bookmarkStart w:id="3070" w:name="_Toc126742939"/>
      <w:bookmarkStart w:id="3071" w:name="_Toc126822477"/>
      <w:bookmarkStart w:id="3072" w:name="_Toc127454336"/>
      <w:bookmarkStart w:id="3073" w:name="_Toc127454562"/>
      <w:bookmarkStart w:id="3074" w:name="_Toc127454788"/>
      <w:bookmarkStart w:id="3075" w:name="_Toc127455014"/>
      <w:bookmarkStart w:id="3076" w:name="_Toc127455240"/>
      <w:bookmarkStart w:id="3077" w:name="_Toc127455466"/>
      <w:bookmarkStart w:id="3078" w:name="_Toc127455692"/>
      <w:bookmarkStart w:id="3079" w:name="_Toc127455919"/>
      <w:bookmarkStart w:id="3080" w:name="_Toc127456147"/>
      <w:bookmarkStart w:id="3081" w:name="_Toc127456373"/>
      <w:bookmarkStart w:id="3082" w:name="_Toc127456599"/>
      <w:bookmarkStart w:id="3083" w:name="_Toc127456826"/>
      <w:bookmarkStart w:id="3084" w:name="_Toc127457052"/>
      <w:bookmarkStart w:id="3085" w:name="_Toc127457279"/>
      <w:bookmarkStart w:id="3086" w:name="_Toc127457505"/>
      <w:bookmarkStart w:id="3087" w:name="_Toc127457731"/>
      <w:bookmarkStart w:id="3088" w:name="_Toc127524116"/>
      <w:bookmarkStart w:id="3089" w:name="_Toc127527541"/>
      <w:bookmarkStart w:id="3090" w:name="_Toc127529503"/>
      <w:bookmarkStart w:id="3091" w:name="_Toc127529730"/>
      <w:bookmarkStart w:id="3092" w:name="_Toc129006479"/>
      <w:bookmarkStart w:id="3093" w:name="_Toc130459627"/>
      <w:bookmarkStart w:id="3094" w:name="_Toc126742940"/>
      <w:bookmarkStart w:id="3095" w:name="_Toc126822478"/>
      <w:bookmarkStart w:id="3096" w:name="_Toc127454337"/>
      <w:bookmarkStart w:id="3097" w:name="_Toc127454563"/>
      <w:bookmarkStart w:id="3098" w:name="_Toc127454789"/>
      <w:bookmarkStart w:id="3099" w:name="_Toc127455015"/>
      <w:bookmarkStart w:id="3100" w:name="_Toc127455241"/>
      <w:bookmarkStart w:id="3101" w:name="_Toc127455467"/>
      <w:bookmarkStart w:id="3102" w:name="_Toc127455693"/>
      <w:bookmarkStart w:id="3103" w:name="_Toc127455920"/>
      <w:bookmarkStart w:id="3104" w:name="_Toc127456148"/>
      <w:bookmarkStart w:id="3105" w:name="_Toc127456374"/>
      <w:bookmarkStart w:id="3106" w:name="_Toc127456600"/>
      <w:bookmarkStart w:id="3107" w:name="_Toc127456827"/>
      <w:bookmarkStart w:id="3108" w:name="_Toc127457053"/>
      <w:bookmarkStart w:id="3109" w:name="_Toc127457280"/>
      <w:bookmarkStart w:id="3110" w:name="_Toc127457506"/>
      <w:bookmarkStart w:id="3111" w:name="_Toc127457732"/>
      <w:bookmarkStart w:id="3112" w:name="_Toc127524117"/>
      <w:bookmarkStart w:id="3113" w:name="_Toc127527542"/>
      <w:bookmarkStart w:id="3114" w:name="_Toc127529504"/>
      <w:bookmarkStart w:id="3115" w:name="_Toc127529731"/>
      <w:bookmarkStart w:id="3116" w:name="_Toc129006480"/>
      <w:bookmarkStart w:id="3117" w:name="_Toc130459628"/>
      <w:bookmarkStart w:id="3118" w:name="_Toc126742941"/>
      <w:bookmarkStart w:id="3119" w:name="_Toc126822479"/>
      <w:bookmarkStart w:id="3120" w:name="_Toc127454338"/>
      <w:bookmarkStart w:id="3121" w:name="_Toc127454564"/>
      <w:bookmarkStart w:id="3122" w:name="_Toc127454790"/>
      <w:bookmarkStart w:id="3123" w:name="_Toc127455016"/>
      <w:bookmarkStart w:id="3124" w:name="_Toc127455242"/>
      <w:bookmarkStart w:id="3125" w:name="_Toc127455468"/>
      <w:bookmarkStart w:id="3126" w:name="_Toc127455694"/>
      <w:bookmarkStart w:id="3127" w:name="_Toc127455921"/>
      <w:bookmarkStart w:id="3128" w:name="_Toc127456149"/>
      <w:bookmarkStart w:id="3129" w:name="_Toc127456375"/>
      <w:bookmarkStart w:id="3130" w:name="_Toc127456601"/>
      <w:bookmarkStart w:id="3131" w:name="_Toc127456828"/>
      <w:bookmarkStart w:id="3132" w:name="_Toc127457054"/>
      <w:bookmarkStart w:id="3133" w:name="_Toc127457281"/>
      <w:bookmarkStart w:id="3134" w:name="_Toc127457507"/>
      <w:bookmarkStart w:id="3135" w:name="_Toc127457733"/>
      <w:bookmarkStart w:id="3136" w:name="_Toc127524118"/>
      <w:bookmarkStart w:id="3137" w:name="_Toc127527543"/>
      <w:bookmarkStart w:id="3138" w:name="_Toc127529505"/>
      <w:bookmarkStart w:id="3139" w:name="_Toc127529732"/>
      <w:bookmarkStart w:id="3140" w:name="_Toc129006481"/>
      <w:bookmarkStart w:id="3141" w:name="_Toc130459629"/>
      <w:bookmarkStart w:id="3142" w:name="_Toc126742942"/>
      <w:bookmarkStart w:id="3143" w:name="_Toc126822480"/>
      <w:bookmarkStart w:id="3144" w:name="_Toc127454339"/>
      <w:bookmarkStart w:id="3145" w:name="_Toc127454565"/>
      <w:bookmarkStart w:id="3146" w:name="_Toc127454791"/>
      <w:bookmarkStart w:id="3147" w:name="_Toc127455017"/>
      <w:bookmarkStart w:id="3148" w:name="_Toc127455243"/>
      <w:bookmarkStart w:id="3149" w:name="_Toc127455469"/>
      <w:bookmarkStart w:id="3150" w:name="_Toc127455695"/>
      <w:bookmarkStart w:id="3151" w:name="_Toc127455922"/>
      <w:bookmarkStart w:id="3152" w:name="_Toc127456150"/>
      <w:bookmarkStart w:id="3153" w:name="_Toc127456376"/>
      <w:bookmarkStart w:id="3154" w:name="_Toc127456602"/>
      <w:bookmarkStart w:id="3155" w:name="_Toc127456829"/>
      <w:bookmarkStart w:id="3156" w:name="_Toc127457055"/>
      <w:bookmarkStart w:id="3157" w:name="_Toc127457282"/>
      <w:bookmarkStart w:id="3158" w:name="_Toc127457508"/>
      <w:bookmarkStart w:id="3159" w:name="_Toc127457734"/>
      <w:bookmarkStart w:id="3160" w:name="_Toc127524119"/>
      <w:bookmarkStart w:id="3161" w:name="_Toc127527544"/>
      <w:bookmarkStart w:id="3162" w:name="_Toc127529506"/>
      <w:bookmarkStart w:id="3163" w:name="_Toc127529733"/>
      <w:bookmarkStart w:id="3164" w:name="_Toc129006482"/>
      <w:bookmarkStart w:id="3165" w:name="_Toc130459630"/>
      <w:bookmarkStart w:id="3166" w:name="_Toc126742943"/>
      <w:bookmarkStart w:id="3167" w:name="_Toc126822481"/>
      <w:bookmarkStart w:id="3168" w:name="_Toc127454340"/>
      <w:bookmarkStart w:id="3169" w:name="_Toc127454566"/>
      <w:bookmarkStart w:id="3170" w:name="_Toc127454792"/>
      <w:bookmarkStart w:id="3171" w:name="_Toc127455018"/>
      <w:bookmarkStart w:id="3172" w:name="_Toc127455244"/>
      <w:bookmarkStart w:id="3173" w:name="_Toc127455470"/>
      <w:bookmarkStart w:id="3174" w:name="_Toc127455696"/>
      <w:bookmarkStart w:id="3175" w:name="_Toc127455923"/>
      <w:bookmarkStart w:id="3176" w:name="_Toc127456151"/>
      <w:bookmarkStart w:id="3177" w:name="_Toc127456377"/>
      <w:bookmarkStart w:id="3178" w:name="_Toc127456603"/>
      <w:bookmarkStart w:id="3179" w:name="_Toc127456830"/>
      <w:bookmarkStart w:id="3180" w:name="_Toc127457056"/>
      <w:bookmarkStart w:id="3181" w:name="_Toc127457283"/>
      <w:bookmarkStart w:id="3182" w:name="_Toc127457509"/>
      <w:bookmarkStart w:id="3183" w:name="_Toc127457735"/>
      <w:bookmarkStart w:id="3184" w:name="_Toc127524120"/>
      <w:bookmarkStart w:id="3185" w:name="_Toc127527545"/>
      <w:bookmarkStart w:id="3186" w:name="_Toc127529507"/>
      <w:bookmarkStart w:id="3187" w:name="_Toc127529734"/>
      <w:bookmarkStart w:id="3188" w:name="_Toc129006483"/>
      <w:bookmarkStart w:id="3189" w:name="_Toc130459631"/>
      <w:bookmarkStart w:id="3190" w:name="_Toc126742944"/>
      <w:bookmarkStart w:id="3191" w:name="_Toc126822482"/>
      <w:bookmarkStart w:id="3192" w:name="_Toc127454341"/>
      <w:bookmarkStart w:id="3193" w:name="_Toc127454567"/>
      <w:bookmarkStart w:id="3194" w:name="_Toc127454793"/>
      <w:bookmarkStart w:id="3195" w:name="_Toc127455019"/>
      <w:bookmarkStart w:id="3196" w:name="_Toc127455245"/>
      <w:bookmarkStart w:id="3197" w:name="_Toc127455471"/>
      <w:bookmarkStart w:id="3198" w:name="_Toc127455697"/>
      <w:bookmarkStart w:id="3199" w:name="_Toc127455924"/>
      <w:bookmarkStart w:id="3200" w:name="_Toc127456152"/>
      <w:bookmarkStart w:id="3201" w:name="_Toc127456378"/>
      <w:bookmarkStart w:id="3202" w:name="_Toc127456604"/>
      <w:bookmarkStart w:id="3203" w:name="_Toc127456831"/>
      <w:bookmarkStart w:id="3204" w:name="_Toc127457057"/>
      <w:bookmarkStart w:id="3205" w:name="_Toc127457284"/>
      <w:bookmarkStart w:id="3206" w:name="_Toc127457510"/>
      <w:bookmarkStart w:id="3207" w:name="_Toc127457736"/>
      <w:bookmarkStart w:id="3208" w:name="_Toc127524121"/>
      <w:bookmarkStart w:id="3209" w:name="_Toc127527546"/>
      <w:bookmarkStart w:id="3210" w:name="_Toc127529508"/>
      <w:bookmarkStart w:id="3211" w:name="_Toc127529735"/>
      <w:bookmarkStart w:id="3212" w:name="_Toc129006484"/>
      <w:bookmarkStart w:id="3213" w:name="_Toc130459632"/>
      <w:bookmarkStart w:id="3214" w:name="_Toc126742945"/>
      <w:bookmarkStart w:id="3215" w:name="_Toc126822483"/>
      <w:bookmarkStart w:id="3216" w:name="_Toc127454342"/>
      <w:bookmarkStart w:id="3217" w:name="_Toc127454568"/>
      <w:bookmarkStart w:id="3218" w:name="_Toc127454794"/>
      <w:bookmarkStart w:id="3219" w:name="_Toc127455020"/>
      <w:bookmarkStart w:id="3220" w:name="_Toc127455246"/>
      <w:bookmarkStart w:id="3221" w:name="_Toc127455472"/>
      <w:bookmarkStart w:id="3222" w:name="_Toc127455698"/>
      <w:bookmarkStart w:id="3223" w:name="_Toc127455925"/>
      <w:bookmarkStart w:id="3224" w:name="_Toc127456153"/>
      <w:bookmarkStart w:id="3225" w:name="_Toc127456379"/>
      <w:bookmarkStart w:id="3226" w:name="_Toc127456605"/>
      <w:bookmarkStart w:id="3227" w:name="_Toc127456832"/>
      <w:bookmarkStart w:id="3228" w:name="_Toc127457058"/>
      <w:bookmarkStart w:id="3229" w:name="_Toc127457285"/>
      <w:bookmarkStart w:id="3230" w:name="_Toc127457511"/>
      <w:bookmarkStart w:id="3231" w:name="_Toc127457737"/>
      <w:bookmarkStart w:id="3232" w:name="_Toc127524122"/>
      <w:bookmarkStart w:id="3233" w:name="_Toc127527547"/>
      <w:bookmarkStart w:id="3234" w:name="_Toc127529509"/>
      <w:bookmarkStart w:id="3235" w:name="_Toc127529736"/>
      <w:bookmarkStart w:id="3236" w:name="_Toc129006485"/>
      <w:bookmarkStart w:id="3237" w:name="_Toc130459633"/>
      <w:bookmarkStart w:id="3238" w:name="_Toc126742946"/>
      <w:bookmarkStart w:id="3239" w:name="_Toc126822484"/>
      <w:bookmarkStart w:id="3240" w:name="_Toc127454343"/>
      <w:bookmarkStart w:id="3241" w:name="_Toc127454569"/>
      <w:bookmarkStart w:id="3242" w:name="_Toc127454795"/>
      <w:bookmarkStart w:id="3243" w:name="_Toc127455021"/>
      <w:bookmarkStart w:id="3244" w:name="_Toc127455247"/>
      <w:bookmarkStart w:id="3245" w:name="_Toc127455473"/>
      <w:bookmarkStart w:id="3246" w:name="_Toc127455699"/>
      <w:bookmarkStart w:id="3247" w:name="_Toc127455926"/>
      <w:bookmarkStart w:id="3248" w:name="_Toc127456154"/>
      <w:bookmarkStart w:id="3249" w:name="_Toc127456380"/>
      <w:bookmarkStart w:id="3250" w:name="_Toc127456606"/>
      <w:bookmarkStart w:id="3251" w:name="_Toc127456833"/>
      <w:bookmarkStart w:id="3252" w:name="_Toc127457059"/>
      <w:bookmarkStart w:id="3253" w:name="_Toc127457286"/>
      <w:bookmarkStart w:id="3254" w:name="_Toc127457512"/>
      <w:bookmarkStart w:id="3255" w:name="_Toc127457738"/>
      <w:bookmarkStart w:id="3256" w:name="_Toc127524123"/>
      <w:bookmarkStart w:id="3257" w:name="_Toc127527548"/>
      <w:bookmarkStart w:id="3258" w:name="_Toc127529510"/>
      <w:bookmarkStart w:id="3259" w:name="_Toc127529737"/>
      <w:bookmarkStart w:id="3260" w:name="_Toc129006486"/>
      <w:bookmarkStart w:id="3261" w:name="_Toc130459634"/>
      <w:bookmarkStart w:id="3262" w:name="_Toc126742947"/>
      <w:bookmarkStart w:id="3263" w:name="_Toc126822485"/>
      <w:bookmarkStart w:id="3264" w:name="_Toc127454344"/>
      <w:bookmarkStart w:id="3265" w:name="_Toc127454570"/>
      <w:bookmarkStart w:id="3266" w:name="_Toc127454796"/>
      <w:bookmarkStart w:id="3267" w:name="_Toc127455022"/>
      <w:bookmarkStart w:id="3268" w:name="_Toc127455248"/>
      <w:bookmarkStart w:id="3269" w:name="_Toc127455474"/>
      <w:bookmarkStart w:id="3270" w:name="_Toc127455700"/>
      <w:bookmarkStart w:id="3271" w:name="_Toc127455927"/>
      <w:bookmarkStart w:id="3272" w:name="_Toc127456155"/>
      <w:bookmarkStart w:id="3273" w:name="_Toc127456381"/>
      <w:bookmarkStart w:id="3274" w:name="_Toc127456607"/>
      <w:bookmarkStart w:id="3275" w:name="_Toc127456834"/>
      <w:bookmarkStart w:id="3276" w:name="_Toc127457060"/>
      <w:bookmarkStart w:id="3277" w:name="_Toc127457287"/>
      <w:bookmarkStart w:id="3278" w:name="_Toc127457513"/>
      <w:bookmarkStart w:id="3279" w:name="_Toc127457739"/>
      <w:bookmarkStart w:id="3280" w:name="_Toc127524124"/>
      <w:bookmarkStart w:id="3281" w:name="_Toc127527549"/>
      <w:bookmarkStart w:id="3282" w:name="_Toc127529511"/>
      <w:bookmarkStart w:id="3283" w:name="_Toc127529738"/>
      <w:bookmarkStart w:id="3284" w:name="_Toc129006487"/>
      <w:bookmarkStart w:id="3285" w:name="_Toc130459635"/>
      <w:bookmarkStart w:id="3286" w:name="_Toc126742948"/>
      <w:bookmarkStart w:id="3287" w:name="_Toc126822486"/>
      <w:bookmarkStart w:id="3288" w:name="_Toc127454345"/>
      <w:bookmarkStart w:id="3289" w:name="_Toc127454571"/>
      <w:bookmarkStart w:id="3290" w:name="_Toc127454797"/>
      <w:bookmarkStart w:id="3291" w:name="_Toc127455023"/>
      <w:bookmarkStart w:id="3292" w:name="_Toc127455249"/>
      <w:bookmarkStart w:id="3293" w:name="_Toc127455475"/>
      <w:bookmarkStart w:id="3294" w:name="_Toc127455701"/>
      <w:bookmarkStart w:id="3295" w:name="_Toc127455928"/>
      <w:bookmarkStart w:id="3296" w:name="_Toc127456156"/>
      <w:bookmarkStart w:id="3297" w:name="_Toc127456382"/>
      <w:bookmarkStart w:id="3298" w:name="_Toc127456608"/>
      <w:bookmarkStart w:id="3299" w:name="_Toc127456835"/>
      <w:bookmarkStart w:id="3300" w:name="_Toc127457061"/>
      <w:bookmarkStart w:id="3301" w:name="_Toc127457288"/>
      <w:bookmarkStart w:id="3302" w:name="_Toc127457514"/>
      <w:bookmarkStart w:id="3303" w:name="_Toc127457740"/>
      <w:bookmarkStart w:id="3304" w:name="_Toc127524125"/>
      <w:bookmarkStart w:id="3305" w:name="_Toc127527550"/>
      <w:bookmarkStart w:id="3306" w:name="_Toc127529512"/>
      <w:bookmarkStart w:id="3307" w:name="_Toc127529739"/>
      <w:bookmarkStart w:id="3308" w:name="_Toc129006488"/>
      <w:bookmarkStart w:id="3309" w:name="_Toc130459636"/>
      <w:bookmarkStart w:id="3310" w:name="_Toc126742949"/>
      <w:bookmarkStart w:id="3311" w:name="_Toc126822487"/>
      <w:bookmarkStart w:id="3312" w:name="_Toc127454346"/>
      <w:bookmarkStart w:id="3313" w:name="_Toc127454572"/>
      <w:bookmarkStart w:id="3314" w:name="_Toc127454798"/>
      <w:bookmarkStart w:id="3315" w:name="_Toc127455024"/>
      <w:bookmarkStart w:id="3316" w:name="_Toc127455250"/>
      <w:bookmarkStart w:id="3317" w:name="_Toc127455476"/>
      <w:bookmarkStart w:id="3318" w:name="_Toc127455702"/>
      <w:bookmarkStart w:id="3319" w:name="_Toc127455929"/>
      <w:bookmarkStart w:id="3320" w:name="_Toc127456157"/>
      <w:bookmarkStart w:id="3321" w:name="_Toc127456383"/>
      <w:bookmarkStart w:id="3322" w:name="_Toc127456609"/>
      <w:bookmarkStart w:id="3323" w:name="_Toc127456836"/>
      <w:bookmarkStart w:id="3324" w:name="_Toc127457062"/>
      <w:bookmarkStart w:id="3325" w:name="_Toc127457289"/>
      <w:bookmarkStart w:id="3326" w:name="_Toc127457515"/>
      <w:bookmarkStart w:id="3327" w:name="_Toc127457741"/>
      <w:bookmarkStart w:id="3328" w:name="_Toc127524126"/>
      <w:bookmarkStart w:id="3329" w:name="_Toc127527551"/>
      <w:bookmarkStart w:id="3330" w:name="_Toc127529513"/>
      <w:bookmarkStart w:id="3331" w:name="_Toc127529740"/>
      <w:bookmarkStart w:id="3332" w:name="_Toc129006489"/>
      <w:bookmarkStart w:id="3333" w:name="_Toc130459637"/>
      <w:bookmarkStart w:id="3334" w:name="_Toc126742950"/>
      <w:bookmarkStart w:id="3335" w:name="_Toc126822488"/>
      <w:bookmarkStart w:id="3336" w:name="_Toc127454347"/>
      <w:bookmarkStart w:id="3337" w:name="_Toc127454573"/>
      <w:bookmarkStart w:id="3338" w:name="_Toc127454799"/>
      <w:bookmarkStart w:id="3339" w:name="_Toc127455025"/>
      <w:bookmarkStart w:id="3340" w:name="_Toc127455251"/>
      <w:bookmarkStart w:id="3341" w:name="_Toc127455477"/>
      <w:bookmarkStart w:id="3342" w:name="_Toc127455703"/>
      <w:bookmarkStart w:id="3343" w:name="_Toc127455930"/>
      <w:bookmarkStart w:id="3344" w:name="_Toc127456158"/>
      <w:bookmarkStart w:id="3345" w:name="_Toc127456384"/>
      <w:bookmarkStart w:id="3346" w:name="_Toc127456610"/>
      <w:bookmarkStart w:id="3347" w:name="_Toc127456837"/>
      <w:bookmarkStart w:id="3348" w:name="_Toc127457063"/>
      <w:bookmarkStart w:id="3349" w:name="_Toc127457290"/>
      <w:bookmarkStart w:id="3350" w:name="_Toc127457516"/>
      <w:bookmarkStart w:id="3351" w:name="_Toc127457742"/>
      <w:bookmarkStart w:id="3352" w:name="_Toc127524127"/>
      <w:bookmarkStart w:id="3353" w:name="_Toc127527552"/>
      <w:bookmarkStart w:id="3354" w:name="_Toc127529514"/>
      <w:bookmarkStart w:id="3355" w:name="_Toc127529741"/>
      <w:bookmarkStart w:id="3356" w:name="_Toc129006490"/>
      <w:bookmarkStart w:id="3357" w:name="_Toc130459638"/>
      <w:bookmarkStart w:id="3358" w:name="_Toc126742951"/>
      <w:bookmarkStart w:id="3359" w:name="_Toc126822489"/>
      <w:bookmarkStart w:id="3360" w:name="_Toc127454348"/>
      <w:bookmarkStart w:id="3361" w:name="_Toc127454574"/>
      <w:bookmarkStart w:id="3362" w:name="_Toc127454800"/>
      <w:bookmarkStart w:id="3363" w:name="_Toc127455026"/>
      <w:bookmarkStart w:id="3364" w:name="_Toc127455252"/>
      <w:bookmarkStart w:id="3365" w:name="_Toc127455478"/>
      <w:bookmarkStart w:id="3366" w:name="_Toc127455704"/>
      <w:bookmarkStart w:id="3367" w:name="_Toc127455931"/>
      <w:bookmarkStart w:id="3368" w:name="_Toc127456159"/>
      <w:bookmarkStart w:id="3369" w:name="_Toc127456385"/>
      <w:bookmarkStart w:id="3370" w:name="_Toc127456611"/>
      <w:bookmarkStart w:id="3371" w:name="_Toc127456838"/>
      <w:bookmarkStart w:id="3372" w:name="_Toc127457064"/>
      <w:bookmarkStart w:id="3373" w:name="_Toc127457291"/>
      <w:bookmarkStart w:id="3374" w:name="_Toc127457517"/>
      <w:bookmarkStart w:id="3375" w:name="_Toc127457743"/>
      <w:bookmarkStart w:id="3376" w:name="_Toc127524128"/>
      <w:bookmarkStart w:id="3377" w:name="_Toc127527553"/>
      <w:bookmarkStart w:id="3378" w:name="_Toc127529515"/>
      <w:bookmarkStart w:id="3379" w:name="_Toc127529742"/>
      <w:bookmarkStart w:id="3380" w:name="_Toc129006491"/>
      <w:bookmarkStart w:id="3381" w:name="_Toc130459639"/>
      <w:bookmarkStart w:id="3382" w:name="_Toc126742952"/>
      <w:bookmarkStart w:id="3383" w:name="_Toc126822490"/>
      <w:bookmarkStart w:id="3384" w:name="_Toc127454349"/>
      <w:bookmarkStart w:id="3385" w:name="_Toc127454575"/>
      <w:bookmarkStart w:id="3386" w:name="_Toc127454801"/>
      <w:bookmarkStart w:id="3387" w:name="_Toc127455027"/>
      <w:bookmarkStart w:id="3388" w:name="_Toc127455253"/>
      <w:bookmarkStart w:id="3389" w:name="_Toc127455479"/>
      <w:bookmarkStart w:id="3390" w:name="_Toc127455705"/>
      <w:bookmarkStart w:id="3391" w:name="_Toc127455932"/>
      <w:bookmarkStart w:id="3392" w:name="_Toc127456160"/>
      <w:bookmarkStart w:id="3393" w:name="_Toc127456386"/>
      <w:bookmarkStart w:id="3394" w:name="_Toc127456612"/>
      <w:bookmarkStart w:id="3395" w:name="_Toc127456839"/>
      <w:bookmarkStart w:id="3396" w:name="_Toc127457065"/>
      <w:bookmarkStart w:id="3397" w:name="_Toc127457292"/>
      <w:bookmarkStart w:id="3398" w:name="_Toc127457518"/>
      <w:bookmarkStart w:id="3399" w:name="_Toc127457744"/>
      <w:bookmarkStart w:id="3400" w:name="_Toc127524129"/>
      <w:bookmarkStart w:id="3401" w:name="_Toc127527554"/>
      <w:bookmarkStart w:id="3402" w:name="_Toc127529516"/>
      <w:bookmarkStart w:id="3403" w:name="_Toc127529743"/>
      <w:bookmarkStart w:id="3404" w:name="_Toc129006492"/>
      <w:bookmarkStart w:id="3405" w:name="_Toc130459640"/>
      <w:bookmarkStart w:id="3406" w:name="_Toc126742953"/>
      <w:bookmarkStart w:id="3407" w:name="_Toc126822491"/>
      <w:bookmarkStart w:id="3408" w:name="_Toc127454350"/>
      <w:bookmarkStart w:id="3409" w:name="_Toc127454576"/>
      <w:bookmarkStart w:id="3410" w:name="_Toc127454802"/>
      <w:bookmarkStart w:id="3411" w:name="_Toc127455028"/>
      <w:bookmarkStart w:id="3412" w:name="_Toc127455254"/>
      <w:bookmarkStart w:id="3413" w:name="_Toc127455480"/>
      <w:bookmarkStart w:id="3414" w:name="_Toc127455706"/>
      <w:bookmarkStart w:id="3415" w:name="_Toc127455933"/>
      <w:bookmarkStart w:id="3416" w:name="_Toc127456161"/>
      <w:bookmarkStart w:id="3417" w:name="_Toc127456387"/>
      <w:bookmarkStart w:id="3418" w:name="_Toc127456613"/>
      <w:bookmarkStart w:id="3419" w:name="_Toc127456840"/>
      <w:bookmarkStart w:id="3420" w:name="_Toc127457066"/>
      <w:bookmarkStart w:id="3421" w:name="_Toc127457293"/>
      <w:bookmarkStart w:id="3422" w:name="_Toc127457519"/>
      <w:bookmarkStart w:id="3423" w:name="_Toc127457745"/>
      <w:bookmarkStart w:id="3424" w:name="_Toc127524130"/>
      <w:bookmarkStart w:id="3425" w:name="_Toc127527555"/>
      <w:bookmarkStart w:id="3426" w:name="_Toc127529517"/>
      <w:bookmarkStart w:id="3427" w:name="_Toc127529744"/>
      <w:bookmarkStart w:id="3428" w:name="_Toc129006493"/>
      <w:bookmarkStart w:id="3429" w:name="_Toc130459641"/>
      <w:bookmarkStart w:id="3430" w:name="_Toc126742954"/>
      <w:bookmarkStart w:id="3431" w:name="_Toc126822492"/>
      <w:bookmarkStart w:id="3432" w:name="_Toc127454351"/>
      <w:bookmarkStart w:id="3433" w:name="_Toc127454577"/>
      <w:bookmarkStart w:id="3434" w:name="_Toc127454803"/>
      <w:bookmarkStart w:id="3435" w:name="_Toc127455029"/>
      <w:bookmarkStart w:id="3436" w:name="_Toc127455255"/>
      <w:bookmarkStart w:id="3437" w:name="_Toc127455481"/>
      <w:bookmarkStart w:id="3438" w:name="_Toc127455707"/>
      <w:bookmarkStart w:id="3439" w:name="_Toc127455934"/>
      <w:bookmarkStart w:id="3440" w:name="_Toc127456162"/>
      <w:bookmarkStart w:id="3441" w:name="_Toc127456388"/>
      <w:bookmarkStart w:id="3442" w:name="_Toc127456614"/>
      <w:bookmarkStart w:id="3443" w:name="_Toc127456841"/>
      <w:bookmarkStart w:id="3444" w:name="_Toc127457067"/>
      <w:bookmarkStart w:id="3445" w:name="_Toc127457294"/>
      <w:bookmarkStart w:id="3446" w:name="_Toc127457520"/>
      <w:bookmarkStart w:id="3447" w:name="_Toc127457746"/>
      <w:bookmarkStart w:id="3448" w:name="_Toc127524131"/>
      <w:bookmarkStart w:id="3449" w:name="_Toc127527556"/>
      <w:bookmarkStart w:id="3450" w:name="_Toc127529518"/>
      <w:bookmarkStart w:id="3451" w:name="_Toc127529745"/>
      <w:bookmarkStart w:id="3452" w:name="_Toc129006494"/>
      <w:bookmarkStart w:id="3453" w:name="_Toc130459642"/>
      <w:bookmarkStart w:id="3454" w:name="_Toc126742955"/>
      <w:bookmarkStart w:id="3455" w:name="_Toc126822493"/>
      <w:bookmarkStart w:id="3456" w:name="_Toc127454352"/>
      <w:bookmarkStart w:id="3457" w:name="_Toc127454578"/>
      <w:bookmarkStart w:id="3458" w:name="_Toc127454804"/>
      <w:bookmarkStart w:id="3459" w:name="_Toc127455030"/>
      <w:bookmarkStart w:id="3460" w:name="_Toc127455256"/>
      <w:bookmarkStart w:id="3461" w:name="_Toc127455482"/>
      <w:bookmarkStart w:id="3462" w:name="_Toc127455708"/>
      <w:bookmarkStart w:id="3463" w:name="_Toc127455935"/>
      <w:bookmarkStart w:id="3464" w:name="_Toc127456163"/>
      <w:bookmarkStart w:id="3465" w:name="_Toc127456389"/>
      <w:bookmarkStart w:id="3466" w:name="_Toc127456615"/>
      <w:bookmarkStart w:id="3467" w:name="_Toc127456842"/>
      <w:bookmarkStart w:id="3468" w:name="_Toc127457068"/>
      <w:bookmarkStart w:id="3469" w:name="_Toc127457295"/>
      <w:bookmarkStart w:id="3470" w:name="_Toc127457521"/>
      <w:bookmarkStart w:id="3471" w:name="_Toc127457747"/>
      <w:bookmarkStart w:id="3472" w:name="_Toc127524132"/>
      <w:bookmarkStart w:id="3473" w:name="_Toc127527557"/>
      <w:bookmarkStart w:id="3474" w:name="_Toc127529519"/>
      <w:bookmarkStart w:id="3475" w:name="_Toc127529746"/>
      <w:bookmarkStart w:id="3476" w:name="_Toc129006495"/>
      <w:bookmarkStart w:id="3477" w:name="_Toc130459643"/>
      <w:bookmarkStart w:id="3478" w:name="_Toc126742956"/>
      <w:bookmarkStart w:id="3479" w:name="_Toc126822494"/>
      <w:bookmarkStart w:id="3480" w:name="_Toc127454353"/>
      <w:bookmarkStart w:id="3481" w:name="_Toc127454579"/>
      <w:bookmarkStart w:id="3482" w:name="_Toc127454805"/>
      <w:bookmarkStart w:id="3483" w:name="_Toc127455031"/>
      <w:bookmarkStart w:id="3484" w:name="_Toc127455257"/>
      <w:bookmarkStart w:id="3485" w:name="_Toc127455483"/>
      <w:bookmarkStart w:id="3486" w:name="_Toc127455709"/>
      <w:bookmarkStart w:id="3487" w:name="_Toc127455936"/>
      <w:bookmarkStart w:id="3488" w:name="_Toc127456164"/>
      <w:bookmarkStart w:id="3489" w:name="_Toc127456390"/>
      <w:bookmarkStart w:id="3490" w:name="_Toc127456616"/>
      <w:bookmarkStart w:id="3491" w:name="_Toc127456843"/>
      <w:bookmarkStart w:id="3492" w:name="_Toc127457069"/>
      <w:bookmarkStart w:id="3493" w:name="_Toc127457296"/>
      <w:bookmarkStart w:id="3494" w:name="_Toc127457522"/>
      <w:bookmarkStart w:id="3495" w:name="_Toc127457748"/>
      <w:bookmarkStart w:id="3496" w:name="_Toc127524133"/>
      <w:bookmarkStart w:id="3497" w:name="_Toc127527558"/>
      <w:bookmarkStart w:id="3498" w:name="_Toc127529520"/>
      <w:bookmarkStart w:id="3499" w:name="_Toc127529747"/>
      <w:bookmarkStart w:id="3500" w:name="_Toc129006496"/>
      <w:bookmarkStart w:id="3501" w:name="_Toc130459644"/>
      <w:bookmarkStart w:id="3502" w:name="_Toc126742957"/>
      <w:bookmarkStart w:id="3503" w:name="_Toc126822495"/>
      <w:bookmarkStart w:id="3504" w:name="_Toc127454354"/>
      <w:bookmarkStart w:id="3505" w:name="_Toc127454580"/>
      <w:bookmarkStart w:id="3506" w:name="_Toc127454806"/>
      <w:bookmarkStart w:id="3507" w:name="_Toc127455032"/>
      <w:bookmarkStart w:id="3508" w:name="_Toc127455258"/>
      <w:bookmarkStart w:id="3509" w:name="_Toc127455484"/>
      <w:bookmarkStart w:id="3510" w:name="_Toc127455710"/>
      <w:bookmarkStart w:id="3511" w:name="_Toc127455937"/>
      <w:bookmarkStart w:id="3512" w:name="_Toc127456165"/>
      <w:bookmarkStart w:id="3513" w:name="_Toc127456391"/>
      <w:bookmarkStart w:id="3514" w:name="_Toc127456617"/>
      <w:bookmarkStart w:id="3515" w:name="_Toc127456844"/>
      <w:bookmarkStart w:id="3516" w:name="_Toc127457070"/>
      <w:bookmarkStart w:id="3517" w:name="_Toc127457297"/>
      <w:bookmarkStart w:id="3518" w:name="_Toc127457523"/>
      <w:bookmarkStart w:id="3519" w:name="_Toc127457749"/>
      <w:bookmarkStart w:id="3520" w:name="_Toc127524134"/>
      <w:bookmarkStart w:id="3521" w:name="_Toc127527559"/>
      <w:bookmarkStart w:id="3522" w:name="_Toc127529521"/>
      <w:bookmarkStart w:id="3523" w:name="_Toc127529748"/>
      <w:bookmarkStart w:id="3524" w:name="_Toc129006497"/>
      <w:bookmarkStart w:id="3525" w:name="_Toc130459645"/>
      <w:bookmarkStart w:id="3526" w:name="_Toc126742958"/>
      <w:bookmarkStart w:id="3527" w:name="_Toc126822496"/>
      <w:bookmarkStart w:id="3528" w:name="_Toc127454355"/>
      <w:bookmarkStart w:id="3529" w:name="_Toc127454581"/>
      <w:bookmarkStart w:id="3530" w:name="_Toc127454807"/>
      <w:bookmarkStart w:id="3531" w:name="_Toc127455033"/>
      <w:bookmarkStart w:id="3532" w:name="_Toc127455259"/>
      <w:bookmarkStart w:id="3533" w:name="_Toc127455485"/>
      <w:bookmarkStart w:id="3534" w:name="_Toc127455711"/>
      <w:bookmarkStart w:id="3535" w:name="_Toc127455938"/>
      <w:bookmarkStart w:id="3536" w:name="_Toc127456166"/>
      <w:bookmarkStart w:id="3537" w:name="_Toc127456392"/>
      <w:bookmarkStart w:id="3538" w:name="_Toc127456618"/>
      <w:bookmarkStart w:id="3539" w:name="_Toc127456845"/>
      <w:bookmarkStart w:id="3540" w:name="_Toc127457071"/>
      <w:bookmarkStart w:id="3541" w:name="_Toc127457298"/>
      <w:bookmarkStart w:id="3542" w:name="_Toc127457524"/>
      <w:bookmarkStart w:id="3543" w:name="_Toc127457750"/>
      <w:bookmarkStart w:id="3544" w:name="_Toc127524135"/>
      <w:bookmarkStart w:id="3545" w:name="_Toc127527560"/>
      <w:bookmarkStart w:id="3546" w:name="_Toc127529522"/>
      <w:bookmarkStart w:id="3547" w:name="_Toc127529749"/>
      <w:bookmarkStart w:id="3548" w:name="_Toc129006498"/>
      <w:bookmarkStart w:id="3549" w:name="_Toc130459646"/>
      <w:bookmarkStart w:id="3550" w:name="_Toc126742959"/>
      <w:bookmarkStart w:id="3551" w:name="_Toc126822497"/>
      <w:bookmarkStart w:id="3552" w:name="_Toc127454356"/>
      <w:bookmarkStart w:id="3553" w:name="_Toc127454582"/>
      <w:bookmarkStart w:id="3554" w:name="_Toc127454808"/>
      <w:bookmarkStart w:id="3555" w:name="_Toc127455034"/>
      <w:bookmarkStart w:id="3556" w:name="_Toc127455260"/>
      <w:bookmarkStart w:id="3557" w:name="_Toc127455486"/>
      <w:bookmarkStart w:id="3558" w:name="_Toc127455712"/>
      <w:bookmarkStart w:id="3559" w:name="_Toc127455939"/>
      <w:bookmarkStart w:id="3560" w:name="_Toc127456167"/>
      <w:bookmarkStart w:id="3561" w:name="_Toc127456393"/>
      <w:bookmarkStart w:id="3562" w:name="_Toc127456619"/>
      <w:bookmarkStart w:id="3563" w:name="_Toc127456846"/>
      <w:bookmarkStart w:id="3564" w:name="_Toc127457072"/>
      <w:bookmarkStart w:id="3565" w:name="_Toc127457299"/>
      <w:bookmarkStart w:id="3566" w:name="_Toc127457525"/>
      <w:bookmarkStart w:id="3567" w:name="_Toc127457751"/>
      <w:bookmarkStart w:id="3568" w:name="_Toc127524136"/>
      <w:bookmarkStart w:id="3569" w:name="_Toc127527561"/>
      <w:bookmarkStart w:id="3570" w:name="_Toc127529523"/>
      <w:bookmarkStart w:id="3571" w:name="_Toc127529750"/>
      <w:bookmarkStart w:id="3572" w:name="_Toc129006499"/>
      <w:bookmarkStart w:id="3573" w:name="_Toc130459647"/>
      <w:bookmarkStart w:id="3574" w:name="_Toc126742960"/>
      <w:bookmarkStart w:id="3575" w:name="_Toc126822498"/>
      <w:bookmarkStart w:id="3576" w:name="_Toc127454357"/>
      <w:bookmarkStart w:id="3577" w:name="_Toc127454583"/>
      <w:bookmarkStart w:id="3578" w:name="_Toc127454809"/>
      <w:bookmarkStart w:id="3579" w:name="_Toc127455035"/>
      <w:bookmarkStart w:id="3580" w:name="_Toc127455261"/>
      <w:bookmarkStart w:id="3581" w:name="_Toc127455487"/>
      <w:bookmarkStart w:id="3582" w:name="_Toc127455713"/>
      <w:bookmarkStart w:id="3583" w:name="_Toc127455940"/>
      <w:bookmarkStart w:id="3584" w:name="_Toc127456168"/>
      <w:bookmarkStart w:id="3585" w:name="_Toc127456394"/>
      <w:bookmarkStart w:id="3586" w:name="_Toc127456620"/>
      <w:bookmarkStart w:id="3587" w:name="_Toc127456847"/>
      <w:bookmarkStart w:id="3588" w:name="_Toc127457073"/>
      <w:bookmarkStart w:id="3589" w:name="_Toc127457300"/>
      <w:bookmarkStart w:id="3590" w:name="_Toc127457526"/>
      <w:bookmarkStart w:id="3591" w:name="_Toc127457752"/>
      <w:bookmarkStart w:id="3592" w:name="_Toc127524137"/>
      <w:bookmarkStart w:id="3593" w:name="_Toc127527562"/>
      <w:bookmarkStart w:id="3594" w:name="_Toc127529524"/>
      <w:bookmarkStart w:id="3595" w:name="_Toc127529751"/>
      <w:bookmarkStart w:id="3596" w:name="_Toc129006500"/>
      <w:bookmarkStart w:id="3597" w:name="_Toc130459648"/>
      <w:bookmarkStart w:id="3598" w:name="_Toc126742961"/>
      <w:bookmarkStart w:id="3599" w:name="_Toc126822499"/>
      <w:bookmarkStart w:id="3600" w:name="_Toc127454358"/>
      <w:bookmarkStart w:id="3601" w:name="_Toc127454584"/>
      <w:bookmarkStart w:id="3602" w:name="_Toc127454810"/>
      <w:bookmarkStart w:id="3603" w:name="_Toc127455036"/>
      <w:bookmarkStart w:id="3604" w:name="_Toc127455262"/>
      <w:bookmarkStart w:id="3605" w:name="_Toc127455488"/>
      <w:bookmarkStart w:id="3606" w:name="_Toc127455714"/>
      <w:bookmarkStart w:id="3607" w:name="_Toc127455941"/>
      <w:bookmarkStart w:id="3608" w:name="_Toc127456169"/>
      <w:bookmarkStart w:id="3609" w:name="_Toc127456395"/>
      <w:bookmarkStart w:id="3610" w:name="_Toc127456621"/>
      <w:bookmarkStart w:id="3611" w:name="_Toc127456848"/>
      <w:bookmarkStart w:id="3612" w:name="_Toc127457074"/>
      <w:bookmarkStart w:id="3613" w:name="_Toc127457301"/>
      <w:bookmarkStart w:id="3614" w:name="_Toc127457527"/>
      <w:bookmarkStart w:id="3615" w:name="_Toc127457753"/>
      <w:bookmarkStart w:id="3616" w:name="_Toc127524138"/>
      <w:bookmarkStart w:id="3617" w:name="_Toc127527563"/>
      <w:bookmarkStart w:id="3618" w:name="_Toc127529525"/>
      <w:bookmarkStart w:id="3619" w:name="_Toc127529752"/>
      <w:bookmarkStart w:id="3620" w:name="_Toc129006501"/>
      <w:bookmarkStart w:id="3621" w:name="_Toc130459649"/>
      <w:bookmarkStart w:id="3622" w:name="_Toc126742962"/>
      <w:bookmarkStart w:id="3623" w:name="_Toc126822500"/>
      <w:bookmarkStart w:id="3624" w:name="_Toc127454359"/>
      <w:bookmarkStart w:id="3625" w:name="_Toc127454585"/>
      <w:bookmarkStart w:id="3626" w:name="_Toc127454811"/>
      <w:bookmarkStart w:id="3627" w:name="_Toc127455037"/>
      <w:bookmarkStart w:id="3628" w:name="_Toc127455263"/>
      <w:bookmarkStart w:id="3629" w:name="_Toc127455489"/>
      <w:bookmarkStart w:id="3630" w:name="_Toc127455715"/>
      <w:bookmarkStart w:id="3631" w:name="_Toc127455942"/>
      <w:bookmarkStart w:id="3632" w:name="_Toc127456170"/>
      <w:bookmarkStart w:id="3633" w:name="_Toc127456396"/>
      <w:bookmarkStart w:id="3634" w:name="_Toc127456622"/>
      <w:bookmarkStart w:id="3635" w:name="_Toc127456849"/>
      <w:bookmarkStart w:id="3636" w:name="_Toc127457075"/>
      <w:bookmarkStart w:id="3637" w:name="_Toc127457302"/>
      <w:bookmarkStart w:id="3638" w:name="_Toc127457528"/>
      <w:bookmarkStart w:id="3639" w:name="_Toc127457754"/>
      <w:bookmarkStart w:id="3640" w:name="_Toc127524139"/>
      <w:bookmarkStart w:id="3641" w:name="_Toc127527564"/>
      <w:bookmarkStart w:id="3642" w:name="_Toc127529526"/>
      <w:bookmarkStart w:id="3643" w:name="_Toc127529753"/>
      <w:bookmarkStart w:id="3644" w:name="_Toc129006502"/>
      <w:bookmarkStart w:id="3645" w:name="_Toc130459650"/>
      <w:bookmarkStart w:id="3646" w:name="_Toc126742963"/>
      <w:bookmarkStart w:id="3647" w:name="_Toc126822501"/>
      <w:bookmarkStart w:id="3648" w:name="_Toc127454360"/>
      <w:bookmarkStart w:id="3649" w:name="_Toc127454586"/>
      <w:bookmarkStart w:id="3650" w:name="_Toc127454812"/>
      <w:bookmarkStart w:id="3651" w:name="_Toc127455038"/>
      <w:bookmarkStart w:id="3652" w:name="_Toc127455264"/>
      <w:bookmarkStart w:id="3653" w:name="_Toc127455490"/>
      <w:bookmarkStart w:id="3654" w:name="_Toc127455716"/>
      <w:bookmarkStart w:id="3655" w:name="_Toc127455943"/>
      <w:bookmarkStart w:id="3656" w:name="_Toc127456171"/>
      <w:bookmarkStart w:id="3657" w:name="_Toc127456397"/>
      <w:bookmarkStart w:id="3658" w:name="_Toc127456623"/>
      <w:bookmarkStart w:id="3659" w:name="_Toc127456850"/>
      <w:bookmarkStart w:id="3660" w:name="_Toc127457076"/>
      <w:bookmarkStart w:id="3661" w:name="_Toc127457303"/>
      <w:bookmarkStart w:id="3662" w:name="_Toc127457529"/>
      <w:bookmarkStart w:id="3663" w:name="_Toc127457755"/>
      <w:bookmarkStart w:id="3664" w:name="_Toc127524140"/>
      <w:bookmarkStart w:id="3665" w:name="_Toc127527565"/>
      <w:bookmarkStart w:id="3666" w:name="_Toc127529527"/>
      <w:bookmarkStart w:id="3667" w:name="_Toc127529754"/>
      <w:bookmarkStart w:id="3668" w:name="_Toc129006503"/>
      <w:bookmarkStart w:id="3669" w:name="_Toc130459651"/>
      <w:bookmarkStart w:id="3670" w:name="_Toc126742964"/>
      <w:bookmarkStart w:id="3671" w:name="_Toc126822502"/>
      <w:bookmarkStart w:id="3672" w:name="_Toc127454361"/>
      <w:bookmarkStart w:id="3673" w:name="_Toc127454587"/>
      <w:bookmarkStart w:id="3674" w:name="_Toc127454813"/>
      <w:bookmarkStart w:id="3675" w:name="_Toc127455039"/>
      <w:bookmarkStart w:id="3676" w:name="_Toc127455265"/>
      <w:bookmarkStart w:id="3677" w:name="_Toc127455491"/>
      <w:bookmarkStart w:id="3678" w:name="_Toc127455717"/>
      <w:bookmarkStart w:id="3679" w:name="_Toc127455944"/>
      <w:bookmarkStart w:id="3680" w:name="_Toc127456172"/>
      <w:bookmarkStart w:id="3681" w:name="_Toc127456398"/>
      <w:bookmarkStart w:id="3682" w:name="_Toc127456624"/>
      <w:bookmarkStart w:id="3683" w:name="_Toc127456851"/>
      <w:bookmarkStart w:id="3684" w:name="_Toc127457077"/>
      <w:bookmarkStart w:id="3685" w:name="_Toc127457304"/>
      <w:bookmarkStart w:id="3686" w:name="_Toc127457530"/>
      <w:bookmarkStart w:id="3687" w:name="_Toc127457756"/>
      <w:bookmarkStart w:id="3688" w:name="_Toc127524141"/>
      <w:bookmarkStart w:id="3689" w:name="_Toc127527566"/>
      <w:bookmarkStart w:id="3690" w:name="_Toc127529528"/>
      <w:bookmarkStart w:id="3691" w:name="_Toc127529755"/>
      <w:bookmarkStart w:id="3692" w:name="_Toc129006504"/>
      <w:bookmarkStart w:id="3693" w:name="_Toc130459652"/>
      <w:bookmarkStart w:id="3694" w:name="_Toc126742965"/>
      <w:bookmarkStart w:id="3695" w:name="_Toc126822503"/>
      <w:bookmarkStart w:id="3696" w:name="_Toc127454362"/>
      <w:bookmarkStart w:id="3697" w:name="_Toc127454588"/>
      <w:bookmarkStart w:id="3698" w:name="_Toc127454814"/>
      <w:bookmarkStart w:id="3699" w:name="_Toc127455040"/>
      <w:bookmarkStart w:id="3700" w:name="_Toc127455266"/>
      <w:bookmarkStart w:id="3701" w:name="_Toc127455492"/>
      <w:bookmarkStart w:id="3702" w:name="_Toc127455718"/>
      <w:bookmarkStart w:id="3703" w:name="_Toc127455945"/>
      <w:bookmarkStart w:id="3704" w:name="_Toc127456173"/>
      <w:bookmarkStart w:id="3705" w:name="_Toc127456399"/>
      <w:bookmarkStart w:id="3706" w:name="_Toc127456625"/>
      <w:bookmarkStart w:id="3707" w:name="_Toc127456852"/>
      <w:bookmarkStart w:id="3708" w:name="_Toc127457078"/>
      <w:bookmarkStart w:id="3709" w:name="_Toc127457305"/>
      <w:bookmarkStart w:id="3710" w:name="_Toc127457531"/>
      <w:bookmarkStart w:id="3711" w:name="_Toc127457757"/>
      <w:bookmarkStart w:id="3712" w:name="_Toc127524142"/>
      <w:bookmarkStart w:id="3713" w:name="_Toc127527567"/>
      <w:bookmarkStart w:id="3714" w:name="_Toc127529529"/>
      <w:bookmarkStart w:id="3715" w:name="_Toc127529756"/>
      <w:bookmarkStart w:id="3716" w:name="_Toc129006505"/>
      <w:bookmarkStart w:id="3717" w:name="_Toc130459653"/>
      <w:bookmarkStart w:id="3718" w:name="_Toc126742966"/>
      <w:bookmarkStart w:id="3719" w:name="_Toc126822504"/>
      <w:bookmarkStart w:id="3720" w:name="_Toc127454363"/>
      <w:bookmarkStart w:id="3721" w:name="_Toc127454589"/>
      <w:bookmarkStart w:id="3722" w:name="_Toc127454815"/>
      <w:bookmarkStart w:id="3723" w:name="_Toc127455041"/>
      <w:bookmarkStart w:id="3724" w:name="_Toc127455267"/>
      <w:bookmarkStart w:id="3725" w:name="_Toc127455493"/>
      <w:bookmarkStart w:id="3726" w:name="_Toc127455719"/>
      <w:bookmarkStart w:id="3727" w:name="_Toc127455946"/>
      <w:bookmarkStart w:id="3728" w:name="_Toc127456174"/>
      <w:bookmarkStart w:id="3729" w:name="_Toc127456400"/>
      <w:bookmarkStart w:id="3730" w:name="_Toc127456626"/>
      <w:bookmarkStart w:id="3731" w:name="_Toc127456853"/>
      <w:bookmarkStart w:id="3732" w:name="_Toc127457079"/>
      <w:bookmarkStart w:id="3733" w:name="_Toc127457306"/>
      <w:bookmarkStart w:id="3734" w:name="_Toc127457532"/>
      <w:bookmarkStart w:id="3735" w:name="_Toc127457758"/>
      <w:bookmarkStart w:id="3736" w:name="_Toc127524143"/>
      <w:bookmarkStart w:id="3737" w:name="_Toc127527568"/>
      <w:bookmarkStart w:id="3738" w:name="_Toc127529530"/>
      <w:bookmarkStart w:id="3739" w:name="_Toc127529757"/>
      <w:bookmarkStart w:id="3740" w:name="_Toc129006506"/>
      <w:bookmarkStart w:id="3741" w:name="_Toc130459654"/>
      <w:bookmarkStart w:id="3742" w:name="_Toc126742967"/>
      <w:bookmarkStart w:id="3743" w:name="_Toc126822505"/>
      <w:bookmarkStart w:id="3744" w:name="_Toc127454364"/>
      <w:bookmarkStart w:id="3745" w:name="_Toc127454590"/>
      <w:bookmarkStart w:id="3746" w:name="_Toc127454816"/>
      <w:bookmarkStart w:id="3747" w:name="_Toc127455042"/>
      <w:bookmarkStart w:id="3748" w:name="_Toc127455268"/>
      <w:bookmarkStart w:id="3749" w:name="_Toc127455494"/>
      <w:bookmarkStart w:id="3750" w:name="_Toc127455720"/>
      <w:bookmarkStart w:id="3751" w:name="_Toc127455947"/>
      <w:bookmarkStart w:id="3752" w:name="_Toc127456175"/>
      <w:bookmarkStart w:id="3753" w:name="_Toc127456401"/>
      <w:bookmarkStart w:id="3754" w:name="_Toc127456627"/>
      <w:bookmarkStart w:id="3755" w:name="_Toc127456854"/>
      <w:bookmarkStart w:id="3756" w:name="_Toc127457080"/>
      <w:bookmarkStart w:id="3757" w:name="_Toc127457307"/>
      <w:bookmarkStart w:id="3758" w:name="_Toc127457533"/>
      <w:bookmarkStart w:id="3759" w:name="_Toc127457759"/>
      <w:bookmarkStart w:id="3760" w:name="_Toc127524144"/>
      <w:bookmarkStart w:id="3761" w:name="_Toc127527569"/>
      <w:bookmarkStart w:id="3762" w:name="_Toc127529531"/>
      <w:bookmarkStart w:id="3763" w:name="_Toc127529758"/>
      <w:bookmarkStart w:id="3764" w:name="_Toc129006507"/>
      <w:bookmarkStart w:id="3765" w:name="_Toc130459655"/>
      <w:bookmarkStart w:id="3766" w:name="_Toc126742968"/>
      <w:bookmarkStart w:id="3767" w:name="_Toc126822506"/>
      <w:bookmarkStart w:id="3768" w:name="_Toc127454365"/>
      <w:bookmarkStart w:id="3769" w:name="_Toc127454591"/>
      <w:bookmarkStart w:id="3770" w:name="_Toc127454817"/>
      <w:bookmarkStart w:id="3771" w:name="_Toc127455043"/>
      <w:bookmarkStart w:id="3772" w:name="_Toc127455269"/>
      <w:bookmarkStart w:id="3773" w:name="_Toc127455495"/>
      <w:bookmarkStart w:id="3774" w:name="_Toc127455721"/>
      <w:bookmarkStart w:id="3775" w:name="_Toc127455948"/>
      <w:bookmarkStart w:id="3776" w:name="_Toc127456176"/>
      <w:bookmarkStart w:id="3777" w:name="_Toc127456402"/>
      <w:bookmarkStart w:id="3778" w:name="_Toc127456628"/>
      <w:bookmarkStart w:id="3779" w:name="_Toc127456855"/>
      <w:bookmarkStart w:id="3780" w:name="_Toc127457081"/>
      <w:bookmarkStart w:id="3781" w:name="_Toc127457308"/>
      <w:bookmarkStart w:id="3782" w:name="_Toc127457534"/>
      <w:bookmarkStart w:id="3783" w:name="_Toc127457760"/>
      <w:bookmarkStart w:id="3784" w:name="_Toc127524145"/>
      <w:bookmarkStart w:id="3785" w:name="_Toc127527570"/>
      <w:bookmarkStart w:id="3786" w:name="_Toc127529532"/>
      <w:bookmarkStart w:id="3787" w:name="_Toc127529759"/>
      <w:bookmarkStart w:id="3788" w:name="_Toc129006508"/>
      <w:bookmarkStart w:id="3789" w:name="_Toc130459656"/>
      <w:bookmarkStart w:id="3790" w:name="_Toc126742969"/>
      <w:bookmarkStart w:id="3791" w:name="_Toc126822507"/>
      <w:bookmarkStart w:id="3792" w:name="_Toc127454366"/>
      <w:bookmarkStart w:id="3793" w:name="_Toc127454592"/>
      <w:bookmarkStart w:id="3794" w:name="_Toc127454818"/>
      <w:bookmarkStart w:id="3795" w:name="_Toc127455044"/>
      <w:bookmarkStart w:id="3796" w:name="_Toc127455270"/>
      <w:bookmarkStart w:id="3797" w:name="_Toc127455496"/>
      <w:bookmarkStart w:id="3798" w:name="_Toc127455722"/>
      <w:bookmarkStart w:id="3799" w:name="_Toc127455949"/>
      <w:bookmarkStart w:id="3800" w:name="_Toc127456177"/>
      <w:bookmarkStart w:id="3801" w:name="_Toc127456403"/>
      <w:bookmarkStart w:id="3802" w:name="_Toc127456629"/>
      <w:bookmarkStart w:id="3803" w:name="_Toc127456856"/>
      <w:bookmarkStart w:id="3804" w:name="_Toc127457082"/>
      <w:bookmarkStart w:id="3805" w:name="_Toc127457309"/>
      <w:bookmarkStart w:id="3806" w:name="_Toc127457535"/>
      <w:bookmarkStart w:id="3807" w:name="_Toc127457761"/>
      <w:bookmarkStart w:id="3808" w:name="_Toc127524146"/>
      <w:bookmarkStart w:id="3809" w:name="_Toc127527571"/>
      <w:bookmarkStart w:id="3810" w:name="_Toc127529533"/>
      <w:bookmarkStart w:id="3811" w:name="_Toc127529760"/>
      <w:bookmarkStart w:id="3812" w:name="_Toc129006509"/>
      <w:bookmarkStart w:id="3813" w:name="_Toc130459657"/>
      <w:bookmarkStart w:id="3814" w:name="_Toc126742970"/>
      <w:bookmarkStart w:id="3815" w:name="_Toc126822508"/>
      <w:bookmarkStart w:id="3816" w:name="_Toc127454367"/>
      <w:bookmarkStart w:id="3817" w:name="_Toc127454593"/>
      <w:bookmarkStart w:id="3818" w:name="_Toc127454819"/>
      <w:bookmarkStart w:id="3819" w:name="_Toc127455045"/>
      <w:bookmarkStart w:id="3820" w:name="_Toc127455271"/>
      <w:bookmarkStart w:id="3821" w:name="_Toc127455497"/>
      <w:bookmarkStart w:id="3822" w:name="_Toc127455723"/>
      <w:bookmarkStart w:id="3823" w:name="_Toc127455950"/>
      <w:bookmarkStart w:id="3824" w:name="_Toc127456178"/>
      <w:bookmarkStart w:id="3825" w:name="_Toc127456404"/>
      <w:bookmarkStart w:id="3826" w:name="_Toc127456630"/>
      <w:bookmarkStart w:id="3827" w:name="_Toc127456857"/>
      <w:bookmarkStart w:id="3828" w:name="_Toc127457083"/>
      <w:bookmarkStart w:id="3829" w:name="_Toc127457310"/>
      <w:bookmarkStart w:id="3830" w:name="_Toc127457536"/>
      <w:bookmarkStart w:id="3831" w:name="_Toc127457762"/>
      <w:bookmarkStart w:id="3832" w:name="_Toc127524147"/>
      <w:bookmarkStart w:id="3833" w:name="_Toc127527572"/>
      <w:bookmarkStart w:id="3834" w:name="_Toc127529534"/>
      <w:bookmarkStart w:id="3835" w:name="_Toc127529761"/>
      <w:bookmarkStart w:id="3836" w:name="_Toc129006510"/>
      <w:bookmarkStart w:id="3837" w:name="_Toc130459658"/>
      <w:bookmarkStart w:id="3838" w:name="_Toc126742971"/>
      <w:bookmarkStart w:id="3839" w:name="_Toc126822509"/>
      <w:bookmarkStart w:id="3840" w:name="_Toc127454368"/>
      <w:bookmarkStart w:id="3841" w:name="_Toc127454594"/>
      <w:bookmarkStart w:id="3842" w:name="_Toc127454820"/>
      <w:bookmarkStart w:id="3843" w:name="_Toc127455046"/>
      <w:bookmarkStart w:id="3844" w:name="_Toc127455272"/>
      <w:bookmarkStart w:id="3845" w:name="_Toc127455498"/>
      <w:bookmarkStart w:id="3846" w:name="_Toc127455724"/>
      <w:bookmarkStart w:id="3847" w:name="_Toc127455951"/>
      <w:bookmarkStart w:id="3848" w:name="_Toc127456179"/>
      <w:bookmarkStart w:id="3849" w:name="_Toc127456405"/>
      <w:bookmarkStart w:id="3850" w:name="_Toc127456631"/>
      <w:bookmarkStart w:id="3851" w:name="_Toc127456858"/>
      <w:bookmarkStart w:id="3852" w:name="_Toc127457084"/>
      <w:bookmarkStart w:id="3853" w:name="_Toc127457311"/>
      <w:bookmarkStart w:id="3854" w:name="_Toc127457537"/>
      <w:bookmarkStart w:id="3855" w:name="_Toc127457763"/>
      <w:bookmarkStart w:id="3856" w:name="_Toc127524148"/>
      <w:bookmarkStart w:id="3857" w:name="_Toc127527573"/>
      <w:bookmarkStart w:id="3858" w:name="_Toc127529535"/>
      <w:bookmarkStart w:id="3859" w:name="_Toc127529762"/>
      <w:bookmarkStart w:id="3860" w:name="_Toc129006511"/>
      <w:bookmarkStart w:id="3861" w:name="_Toc130459659"/>
      <w:bookmarkStart w:id="3862" w:name="_Toc126742972"/>
      <w:bookmarkStart w:id="3863" w:name="_Toc126822510"/>
      <w:bookmarkStart w:id="3864" w:name="_Toc127454369"/>
      <w:bookmarkStart w:id="3865" w:name="_Toc127454595"/>
      <w:bookmarkStart w:id="3866" w:name="_Toc127454821"/>
      <w:bookmarkStart w:id="3867" w:name="_Toc127455047"/>
      <w:bookmarkStart w:id="3868" w:name="_Toc127455273"/>
      <w:bookmarkStart w:id="3869" w:name="_Toc127455499"/>
      <w:bookmarkStart w:id="3870" w:name="_Toc127455725"/>
      <w:bookmarkStart w:id="3871" w:name="_Toc127455952"/>
      <w:bookmarkStart w:id="3872" w:name="_Toc127456180"/>
      <w:bookmarkStart w:id="3873" w:name="_Toc127456406"/>
      <w:bookmarkStart w:id="3874" w:name="_Toc127456632"/>
      <w:bookmarkStart w:id="3875" w:name="_Toc127456859"/>
      <w:bookmarkStart w:id="3876" w:name="_Toc127457085"/>
      <w:bookmarkStart w:id="3877" w:name="_Toc127457312"/>
      <w:bookmarkStart w:id="3878" w:name="_Toc127457538"/>
      <w:bookmarkStart w:id="3879" w:name="_Toc127457764"/>
      <w:bookmarkStart w:id="3880" w:name="_Toc127524149"/>
      <w:bookmarkStart w:id="3881" w:name="_Toc127527574"/>
      <w:bookmarkStart w:id="3882" w:name="_Toc127529536"/>
      <w:bookmarkStart w:id="3883" w:name="_Toc127529763"/>
      <w:bookmarkStart w:id="3884" w:name="_Toc129006512"/>
      <w:bookmarkStart w:id="3885" w:name="_Toc130459660"/>
      <w:bookmarkStart w:id="3886" w:name="_Toc126742973"/>
      <w:bookmarkStart w:id="3887" w:name="_Toc126822511"/>
      <w:bookmarkStart w:id="3888" w:name="_Toc127454370"/>
      <w:bookmarkStart w:id="3889" w:name="_Toc127454596"/>
      <w:bookmarkStart w:id="3890" w:name="_Toc127454822"/>
      <w:bookmarkStart w:id="3891" w:name="_Toc127455048"/>
      <w:bookmarkStart w:id="3892" w:name="_Toc127455274"/>
      <w:bookmarkStart w:id="3893" w:name="_Toc127455500"/>
      <w:bookmarkStart w:id="3894" w:name="_Toc127455726"/>
      <w:bookmarkStart w:id="3895" w:name="_Toc127455953"/>
      <w:bookmarkStart w:id="3896" w:name="_Toc127456181"/>
      <w:bookmarkStart w:id="3897" w:name="_Toc127456407"/>
      <w:bookmarkStart w:id="3898" w:name="_Toc127456633"/>
      <w:bookmarkStart w:id="3899" w:name="_Toc127456860"/>
      <w:bookmarkStart w:id="3900" w:name="_Toc127457086"/>
      <w:bookmarkStart w:id="3901" w:name="_Toc127457313"/>
      <w:bookmarkStart w:id="3902" w:name="_Toc127457539"/>
      <w:bookmarkStart w:id="3903" w:name="_Toc127457765"/>
      <w:bookmarkStart w:id="3904" w:name="_Toc127524150"/>
      <w:bookmarkStart w:id="3905" w:name="_Toc127527575"/>
      <w:bookmarkStart w:id="3906" w:name="_Toc127529537"/>
      <w:bookmarkStart w:id="3907" w:name="_Toc127529764"/>
      <w:bookmarkStart w:id="3908" w:name="_Toc129006513"/>
      <w:bookmarkStart w:id="3909" w:name="_Toc130459661"/>
      <w:bookmarkStart w:id="3910" w:name="_Toc126742974"/>
      <w:bookmarkStart w:id="3911" w:name="_Toc126822512"/>
      <w:bookmarkStart w:id="3912" w:name="_Toc127454371"/>
      <w:bookmarkStart w:id="3913" w:name="_Toc127454597"/>
      <w:bookmarkStart w:id="3914" w:name="_Toc127454823"/>
      <w:bookmarkStart w:id="3915" w:name="_Toc127455049"/>
      <w:bookmarkStart w:id="3916" w:name="_Toc127455275"/>
      <w:bookmarkStart w:id="3917" w:name="_Toc127455501"/>
      <w:bookmarkStart w:id="3918" w:name="_Toc127455727"/>
      <w:bookmarkStart w:id="3919" w:name="_Toc127455954"/>
      <w:bookmarkStart w:id="3920" w:name="_Toc127456182"/>
      <w:bookmarkStart w:id="3921" w:name="_Toc127456408"/>
      <w:bookmarkStart w:id="3922" w:name="_Toc127456634"/>
      <w:bookmarkStart w:id="3923" w:name="_Toc127456861"/>
      <w:bookmarkStart w:id="3924" w:name="_Toc127457087"/>
      <w:bookmarkStart w:id="3925" w:name="_Toc127457314"/>
      <w:bookmarkStart w:id="3926" w:name="_Toc127457540"/>
      <w:bookmarkStart w:id="3927" w:name="_Toc127457766"/>
      <w:bookmarkStart w:id="3928" w:name="_Toc127524151"/>
      <w:bookmarkStart w:id="3929" w:name="_Toc127527576"/>
      <w:bookmarkStart w:id="3930" w:name="_Toc127529538"/>
      <w:bookmarkStart w:id="3931" w:name="_Toc127529765"/>
      <w:bookmarkStart w:id="3932" w:name="_Toc129006514"/>
      <w:bookmarkStart w:id="3933" w:name="_Toc130459662"/>
      <w:bookmarkStart w:id="3934" w:name="_Toc126742975"/>
      <w:bookmarkStart w:id="3935" w:name="_Toc126822513"/>
      <w:bookmarkStart w:id="3936" w:name="_Toc127454372"/>
      <w:bookmarkStart w:id="3937" w:name="_Toc127454598"/>
      <w:bookmarkStart w:id="3938" w:name="_Toc127454824"/>
      <w:bookmarkStart w:id="3939" w:name="_Toc127455050"/>
      <w:bookmarkStart w:id="3940" w:name="_Toc127455276"/>
      <w:bookmarkStart w:id="3941" w:name="_Toc127455502"/>
      <w:bookmarkStart w:id="3942" w:name="_Toc127455728"/>
      <w:bookmarkStart w:id="3943" w:name="_Toc127455955"/>
      <w:bookmarkStart w:id="3944" w:name="_Toc127456183"/>
      <w:bookmarkStart w:id="3945" w:name="_Toc127456409"/>
      <w:bookmarkStart w:id="3946" w:name="_Toc127456635"/>
      <w:bookmarkStart w:id="3947" w:name="_Toc127456862"/>
      <w:bookmarkStart w:id="3948" w:name="_Toc127457088"/>
      <w:bookmarkStart w:id="3949" w:name="_Toc127457315"/>
      <w:bookmarkStart w:id="3950" w:name="_Toc127457541"/>
      <w:bookmarkStart w:id="3951" w:name="_Toc127457767"/>
      <w:bookmarkStart w:id="3952" w:name="_Toc127524152"/>
      <w:bookmarkStart w:id="3953" w:name="_Toc127527577"/>
      <w:bookmarkStart w:id="3954" w:name="_Toc127529539"/>
      <w:bookmarkStart w:id="3955" w:name="_Toc127529766"/>
      <w:bookmarkStart w:id="3956" w:name="_Toc129006515"/>
      <w:bookmarkStart w:id="3957" w:name="_Toc130459663"/>
      <w:bookmarkStart w:id="3958" w:name="_Toc94101050"/>
      <w:bookmarkStart w:id="3959" w:name="_Toc94099549"/>
      <w:bookmarkStart w:id="3960" w:name="_Toc94099667"/>
      <w:bookmarkStart w:id="3961" w:name="_Toc94180487"/>
      <w:bookmarkStart w:id="3962" w:name="_Toc70692030"/>
      <w:bookmarkStart w:id="3963" w:name="_Toc70693035"/>
      <w:bookmarkStart w:id="3964" w:name="_Toc78989210"/>
      <w:bookmarkStart w:id="3965" w:name="_Toc180058298"/>
      <w:bookmarkStart w:id="3966" w:name="_Toc192770883"/>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r w:rsidRPr="00477343">
        <w:rPr>
          <w:rFonts w:hint="eastAsia"/>
        </w:rPr>
        <w:t>Контроль</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3964"/>
      <w:bookmarkEnd w:id="3965"/>
      <w:bookmarkEnd w:id="3966"/>
    </w:p>
    <w:p w14:paraId="479CAF7F" w14:textId="7A966AF9"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C551E3">
        <w:fldChar w:fldCharType="separate"/>
      </w:r>
      <w:r w:rsidR="0072255F">
        <w:t>60</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C551E3">
        <w:fldChar w:fldCharType="separate"/>
      </w:r>
      <w:r w:rsidR="0072255F">
        <w:t>61</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lastRenderedPageBreak/>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5688D07D" w:rsidR="005C3E52" w:rsidRPr="00477343" w:rsidRDefault="00016436" w:rsidP="007C312C">
      <w:pPr>
        <w:pStyle w:val="affe"/>
        <w:tabs>
          <w:tab w:val="left" w:pos="851"/>
        </w:tabs>
        <w:spacing w:before="0" w:after="120"/>
      </w:pPr>
      <w:bookmarkStart w:id="3967" w:name="_Ref104304426"/>
      <w:r w:rsidRPr="00477343">
        <w:t xml:space="preserve">Рисунок </w:t>
      </w:r>
      <w:r w:rsidRPr="00C551E3">
        <w:fldChar w:fldCharType="begin"/>
      </w:r>
      <w:r w:rsidRPr="00477343">
        <w:instrText>SEQ Рисунок \* ARABIC</w:instrText>
      </w:r>
      <w:r w:rsidRPr="00C551E3">
        <w:fldChar w:fldCharType="separate"/>
      </w:r>
      <w:r w:rsidR="0072255F">
        <w:rPr>
          <w:noProof/>
        </w:rPr>
        <w:t>60</w:t>
      </w:r>
      <w:r w:rsidRPr="00C551E3">
        <w:fldChar w:fldCharType="end"/>
      </w:r>
      <w:bookmarkEnd w:id="3967"/>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2B8A2CB5" w:rsidR="005C3E52" w:rsidRPr="00477343" w:rsidRDefault="00016436" w:rsidP="007C312C">
      <w:pPr>
        <w:pStyle w:val="affe"/>
        <w:tabs>
          <w:tab w:val="left" w:pos="851"/>
        </w:tabs>
        <w:spacing w:before="0" w:after="120"/>
      </w:pPr>
      <w:bookmarkStart w:id="3968" w:name="_Ref62731908"/>
      <w:r w:rsidRPr="00477343">
        <w:t xml:space="preserve">Рисунок </w:t>
      </w:r>
      <w:r w:rsidRPr="00C551E3">
        <w:fldChar w:fldCharType="begin"/>
      </w:r>
      <w:r w:rsidRPr="00477343">
        <w:instrText>SEQ Рисунок \* ARABIC</w:instrText>
      </w:r>
      <w:r w:rsidRPr="00C551E3">
        <w:fldChar w:fldCharType="separate"/>
      </w:r>
      <w:r w:rsidR="0072255F">
        <w:rPr>
          <w:noProof/>
        </w:rPr>
        <w:t>61</w:t>
      </w:r>
      <w:r w:rsidRPr="00C551E3">
        <w:fldChar w:fldCharType="end"/>
      </w:r>
      <w:bookmarkEnd w:id="3968"/>
      <w:r w:rsidRPr="00477343">
        <w:t xml:space="preserve"> – Контроль данных ОФ из редактора ОФ</w:t>
      </w:r>
    </w:p>
    <w:p w14:paraId="0DE958D6" w14:textId="7ACBC66F"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C551E3">
        <w:fldChar w:fldCharType="separate"/>
      </w:r>
      <w:r w:rsidR="0072255F">
        <w:t>62</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70F4F32A" w:rsidR="005C3E52" w:rsidRPr="00477343" w:rsidRDefault="00016436" w:rsidP="007C312C">
      <w:pPr>
        <w:pStyle w:val="affe"/>
        <w:tabs>
          <w:tab w:val="left" w:pos="851"/>
        </w:tabs>
        <w:spacing w:before="0" w:after="120"/>
      </w:pPr>
      <w:bookmarkStart w:id="3969" w:name="_Ref68256397"/>
      <w:r w:rsidRPr="00477343">
        <w:t xml:space="preserve">Рисунок </w:t>
      </w:r>
      <w:r w:rsidRPr="00C551E3">
        <w:fldChar w:fldCharType="begin"/>
      </w:r>
      <w:r w:rsidRPr="00477343">
        <w:instrText>SEQ Рисунок \* ARABIC</w:instrText>
      </w:r>
      <w:r w:rsidRPr="00C551E3">
        <w:fldChar w:fldCharType="separate"/>
      </w:r>
      <w:r w:rsidR="0072255F">
        <w:rPr>
          <w:noProof/>
        </w:rPr>
        <w:t>62</w:t>
      </w:r>
      <w:r w:rsidRPr="00C551E3">
        <w:fldChar w:fldCharType="end"/>
      </w:r>
      <w:bookmarkEnd w:id="3969"/>
      <w:r w:rsidRPr="00477343">
        <w:t xml:space="preserve"> – Результаты контроля данных ОФ</w:t>
      </w:r>
    </w:p>
    <w:p w14:paraId="3BF96C88" w14:textId="3F8EB5C5"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w:t>
      </w:r>
      <w:r w:rsidR="00691698" w:rsidRPr="00477343">
        <w:t>наж</w:t>
      </w:r>
      <w:r w:rsidR="00691698">
        <w:t>мите</w:t>
      </w:r>
      <w:r w:rsidR="00691698" w:rsidRPr="00477343">
        <w:t xml:space="preserve"> </w:t>
      </w:r>
      <w:r w:rsidR="00016436" w:rsidRPr="00477343">
        <w:t xml:space="preserve">на кнопку </w:t>
      </w:r>
      <w:r w:rsidRPr="00477343">
        <w:t>2</w:t>
      </w:r>
      <w:r w:rsidR="00F65EDF">
        <w:t xml:space="preserve">, затем выберите необходимый формат для скачивания </w:t>
      </w:r>
      <w:r w:rsidR="00F65EDF">
        <w:rPr>
          <w:lang w:val="en-US"/>
        </w:rPr>
        <w:t>XLSX</w:t>
      </w:r>
      <w:r w:rsidR="00F65EDF" w:rsidRPr="006D3374">
        <w:t xml:space="preserve"> </w:t>
      </w:r>
      <w:r w:rsidR="00F65EDF">
        <w:t xml:space="preserve">или </w:t>
      </w:r>
      <w:r w:rsidR="00F65EDF">
        <w:rPr>
          <w:lang w:val="en-US"/>
        </w:rPr>
        <w:t>TXT</w:t>
      </w:r>
      <w:r w:rsidR="00F65EDF" w:rsidRPr="006D3374">
        <w:t>.</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60E02460"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C551E3">
        <w:fldChar w:fldCharType="separate"/>
      </w:r>
      <w:r w:rsidR="0072255F">
        <w:t>63</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 xml:space="preserve">При выгрузке в </w:t>
      </w:r>
      <w:proofErr w:type="spellStart"/>
      <w:r w:rsidRPr="00477343">
        <w:t>xml</w:t>
      </w:r>
      <w:proofErr w:type="spellEnd"/>
      <w:r w:rsidRPr="00477343">
        <w:t>-файл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w:t>
      </w:r>
      <w:proofErr w:type="spellStart"/>
      <w:r w:rsidRPr="00477343">
        <w:t>ПротоколКонтроля</w:t>
      </w:r>
      <w:proofErr w:type="spellEnd"/>
      <w:r w:rsidRPr="00477343">
        <w:t>&gt;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proofErr w:type="gramStart"/>
      <w:r w:rsidR="00480863" w:rsidRPr="00477343">
        <w:t>»</w:t>
      </w:r>
      <w:r w:rsidRPr="00477343">
        <w:t>&gt;Значение</w:t>
      </w:r>
      <w:proofErr w:type="gramEnd"/>
      <w:r w:rsidRPr="00477343">
        <w:t xml:space="preserve">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proofErr w:type="gramStart"/>
      <w:r w:rsidR="00480863" w:rsidRPr="00477343">
        <w:t>»</w:t>
      </w:r>
      <w:r w:rsidRPr="00477343">
        <w:t>&gt;Значение</w:t>
      </w:r>
      <w:proofErr w:type="gramEnd"/>
      <w:r w:rsidRPr="00477343">
        <w:t xml:space="preserve">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lastRenderedPageBreak/>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67E6B2BC" w:rsidR="005C3E52" w:rsidRPr="00477343" w:rsidRDefault="00016436" w:rsidP="007C312C">
      <w:pPr>
        <w:pStyle w:val="affe"/>
        <w:tabs>
          <w:tab w:val="left" w:pos="851"/>
        </w:tabs>
        <w:spacing w:before="0" w:after="120"/>
      </w:pPr>
      <w:bookmarkStart w:id="3970" w:name="_Ref101358366"/>
      <w:r w:rsidRPr="00477343">
        <w:t xml:space="preserve">Рисунок </w:t>
      </w:r>
      <w:r w:rsidRPr="00C551E3">
        <w:fldChar w:fldCharType="begin"/>
      </w:r>
      <w:r w:rsidRPr="00477343">
        <w:instrText>SEQ Рисунок \* ARABIC</w:instrText>
      </w:r>
      <w:r w:rsidRPr="00C551E3">
        <w:fldChar w:fldCharType="separate"/>
      </w:r>
      <w:r w:rsidR="0072255F">
        <w:rPr>
          <w:noProof/>
        </w:rPr>
        <w:t>63</w:t>
      </w:r>
      <w:r w:rsidRPr="00C551E3">
        <w:fldChar w:fldCharType="end"/>
      </w:r>
      <w:bookmarkEnd w:id="3970"/>
      <w:r w:rsidRPr="00477343">
        <w:t xml:space="preserve"> – Просмотр результатов последнего сеанса контроля</w:t>
      </w:r>
    </w:p>
    <w:p w14:paraId="32ADE7CE" w14:textId="245D4370" w:rsidR="005C3E52" w:rsidRPr="00477343" w:rsidRDefault="00016436" w:rsidP="007C312C">
      <w:pPr>
        <w:pStyle w:val="30"/>
        <w:tabs>
          <w:tab w:val="clear" w:pos="2340"/>
          <w:tab w:val="left" w:pos="851"/>
          <w:tab w:val="left" w:pos="1560"/>
        </w:tabs>
        <w:spacing w:before="0" w:after="0"/>
        <w:ind w:left="0" w:firstLine="709"/>
      </w:pPr>
      <w:bookmarkStart w:id="3971" w:name="_Toc103951561"/>
      <w:bookmarkStart w:id="3972" w:name="_Toc101875944"/>
      <w:bookmarkStart w:id="3973" w:name="_Toc102567154"/>
      <w:bookmarkStart w:id="3974" w:name="_Toc103946838"/>
      <w:bookmarkStart w:id="3975" w:name="_Toc104906582"/>
      <w:bookmarkStart w:id="3976" w:name="_Toc101875945"/>
      <w:bookmarkStart w:id="3977" w:name="_Toc102567155"/>
      <w:bookmarkStart w:id="3978" w:name="_Toc103951562"/>
      <w:bookmarkStart w:id="3979" w:name="_Toc104906583"/>
      <w:bookmarkStart w:id="3980" w:name="_Toc70692032"/>
      <w:bookmarkStart w:id="3981" w:name="_Toc70693037"/>
      <w:bookmarkStart w:id="3982" w:name="_Toc103946839"/>
      <w:bookmarkStart w:id="3983" w:name="_Toc78989211"/>
      <w:bookmarkStart w:id="3984" w:name="_Toc180058299"/>
      <w:bookmarkStart w:id="3985" w:name="_Toc192770884"/>
      <w:bookmarkEnd w:id="3971"/>
      <w:bookmarkEnd w:id="3972"/>
      <w:bookmarkEnd w:id="3973"/>
      <w:bookmarkEnd w:id="3974"/>
      <w:bookmarkEnd w:id="3975"/>
      <w:bookmarkEnd w:id="3976"/>
      <w:bookmarkEnd w:id="3977"/>
      <w:bookmarkEnd w:id="3978"/>
      <w:bookmarkEnd w:id="3979"/>
      <w:bookmarkEnd w:id="3980"/>
      <w:bookmarkEnd w:id="3981"/>
      <w:bookmarkEnd w:id="3982"/>
      <w:r w:rsidRPr="00477343">
        <w:rPr>
          <w:rFonts w:hint="eastAsia"/>
        </w:rPr>
        <w:t>Работа</w:t>
      </w:r>
      <w:r w:rsidRPr="00477343">
        <w:t xml:space="preserve"> </w:t>
      </w:r>
      <w:r w:rsidRPr="00477343">
        <w:rPr>
          <w:rFonts w:hint="eastAsia"/>
        </w:rPr>
        <w:t>с</w:t>
      </w:r>
      <w:r w:rsidRPr="00477343">
        <w:t xml:space="preserve"> </w:t>
      </w:r>
      <w:r w:rsidRPr="00477343">
        <w:rPr>
          <w:rFonts w:hint="eastAsia"/>
        </w:rPr>
        <w:t>вкладками</w:t>
      </w:r>
      <w:bookmarkEnd w:id="3983"/>
      <w:bookmarkEnd w:id="3984"/>
      <w:bookmarkEnd w:id="3985"/>
    </w:p>
    <w:p w14:paraId="54A28A0D" w14:textId="55C81C86"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C551E3">
        <w:fldChar w:fldCharType="separate"/>
      </w:r>
      <w:r w:rsidR="0072255F">
        <w:t>64</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55BC2066" w:rsidR="005C3E52" w:rsidRPr="00477343" w:rsidRDefault="00016436" w:rsidP="007C312C">
      <w:pPr>
        <w:pStyle w:val="affe"/>
        <w:tabs>
          <w:tab w:val="left" w:pos="851"/>
        </w:tabs>
        <w:spacing w:before="0" w:after="120"/>
      </w:pPr>
      <w:bookmarkStart w:id="3986" w:name="_Ref68256513"/>
      <w:r w:rsidRPr="00477343">
        <w:t xml:space="preserve">Рисунок </w:t>
      </w:r>
      <w:r w:rsidRPr="00C551E3">
        <w:fldChar w:fldCharType="begin"/>
      </w:r>
      <w:r w:rsidRPr="00477343">
        <w:instrText>SEQ Рисунок \* ARABIC</w:instrText>
      </w:r>
      <w:r w:rsidRPr="00C551E3">
        <w:fldChar w:fldCharType="separate"/>
      </w:r>
      <w:r w:rsidR="0072255F">
        <w:rPr>
          <w:noProof/>
        </w:rPr>
        <w:t>64</w:t>
      </w:r>
      <w:r w:rsidRPr="00C551E3">
        <w:fldChar w:fldCharType="end"/>
      </w:r>
      <w:bookmarkEnd w:id="3986"/>
      <w:r w:rsidRPr="00477343">
        <w:t xml:space="preserve"> – Объединение вкладок в редакторе ОФ</w:t>
      </w:r>
    </w:p>
    <w:p w14:paraId="5DACDBB7" w14:textId="1D173EE3"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C551E3">
        <w:fldChar w:fldCharType="separate"/>
      </w:r>
      <w:r w:rsidR="0072255F">
        <w:t>65</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lastRenderedPageBreak/>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2BC67ED2" w:rsidR="005C3E52" w:rsidRPr="00477343" w:rsidRDefault="00016436" w:rsidP="007C312C">
      <w:pPr>
        <w:pStyle w:val="affe"/>
        <w:tabs>
          <w:tab w:val="left" w:pos="851"/>
        </w:tabs>
        <w:spacing w:before="0" w:after="120"/>
      </w:pPr>
      <w:bookmarkStart w:id="3987" w:name="_Ref69392669"/>
      <w:r w:rsidRPr="00477343">
        <w:t xml:space="preserve">Рисунок </w:t>
      </w:r>
      <w:r w:rsidRPr="00C551E3">
        <w:fldChar w:fldCharType="begin"/>
      </w:r>
      <w:r w:rsidRPr="00477343">
        <w:instrText>SEQ Рисунок \* ARABIC</w:instrText>
      </w:r>
      <w:r w:rsidRPr="00C551E3">
        <w:fldChar w:fldCharType="separate"/>
      </w:r>
      <w:r w:rsidR="0072255F">
        <w:rPr>
          <w:noProof/>
        </w:rPr>
        <w:t>65</w:t>
      </w:r>
      <w:r w:rsidRPr="00C551E3">
        <w:fldChar w:fldCharType="end"/>
      </w:r>
      <w:bookmarkEnd w:id="3987"/>
      <w:r w:rsidRPr="00477343">
        <w:t xml:space="preserve"> – Выбор вкладок для объединения в редакторе ОФ</w:t>
      </w:r>
    </w:p>
    <w:p w14:paraId="5BD85D8E" w14:textId="5C43DAC3"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C551E3">
        <w:fldChar w:fldCharType="separate"/>
      </w:r>
      <w:r w:rsidR="0072255F">
        <w:t>66</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6A7594CC" w:rsidR="005C3E52" w:rsidRPr="00477343" w:rsidRDefault="00016436" w:rsidP="007C312C">
      <w:pPr>
        <w:pStyle w:val="affe"/>
        <w:tabs>
          <w:tab w:val="left" w:pos="851"/>
        </w:tabs>
        <w:spacing w:before="0" w:after="120"/>
      </w:pPr>
      <w:bookmarkStart w:id="3988" w:name="_Ref68256610"/>
      <w:r w:rsidRPr="00477343">
        <w:t xml:space="preserve">Рисунок </w:t>
      </w:r>
      <w:r w:rsidRPr="00C551E3">
        <w:fldChar w:fldCharType="begin"/>
      </w:r>
      <w:r w:rsidRPr="00477343">
        <w:instrText>SEQ Рисунок \* ARABIC</w:instrText>
      </w:r>
      <w:r w:rsidRPr="00C551E3">
        <w:fldChar w:fldCharType="separate"/>
      </w:r>
      <w:r w:rsidR="0072255F">
        <w:rPr>
          <w:noProof/>
        </w:rPr>
        <w:t>66</w:t>
      </w:r>
      <w:r w:rsidRPr="00C551E3">
        <w:fldChar w:fldCharType="end"/>
      </w:r>
      <w:bookmarkEnd w:id="3988"/>
      <w:r w:rsidRPr="00477343">
        <w:t xml:space="preserve"> – Изменение ориентации вкладок</w:t>
      </w:r>
    </w:p>
    <w:p w14:paraId="3E765F31" w14:textId="55913772"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C551E3">
        <w:fldChar w:fldCharType="separate"/>
      </w:r>
      <w:r w:rsidR="0072255F">
        <w:t>67</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5842A0EB" w:rsidR="005C3E52" w:rsidRPr="00477343" w:rsidRDefault="00016436" w:rsidP="007C312C">
      <w:pPr>
        <w:pStyle w:val="affe"/>
        <w:tabs>
          <w:tab w:val="left" w:pos="851"/>
        </w:tabs>
        <w:spacing w:before="0" w:after="120"/>
      </w:pPr>
      <w:bookmarkStart w:id="3989" w:name="_Ref69393158"/>
      <w:r w:rsidRPr="00477343">
        <w:t xml:space="preserve">Рисунок </w:t>
      </w:r>
      <w:r w:rsidRPr="00C551E3">
        <w:fldChar w:fldCharType="begin"/>
      </w:r>
      <w:r w:rsidRPr="00477343">
        <w:instrText>SEQ Рисунок \* ARABIC</w:instrText>
      </w:r>
      <w:r w:rsidRPr="00C551E3">
        <w:fldChar w:fldCharType="separate"/>
      </w:r>
      <w:r w:rsidR="0072255F">
        <w:rPr>
          <w:noProof/>
        </w:rPr>
        <w:t>67</w:t>
      </w:r>
      <w:r w:rsidRPr="00C551E3">
        <w:fldChar w:fldCharType="end"/>
      </w:r>
      <w:bookmarkEnd w:id="3989"/>
      <w:r w:rsidRPr="00477343">
        <w:t xml:space="preserve"> – Выход из режима объединения вкладок</w:t>
      </w:r>
    </w:p>
    <w:p w14:paraId="7121FC95" w14:textId="0E12D8CA" w:rsidR="005C3E52" w:rsidRPr="00477343" w:rsidRDefault="00016436" w:rsidP="007C312C">
      <w:pPr>
        <w:pStyle w:val="30"/>
        <w:tabs>
          <w:tab w:val="clear" w:pos="2340"/>
          <w:tab w:val="left" w:pos="851"/>
          <w:tab w:val="left" w:pos="1560"/>
        </w:tabs>
        <w:spacing w:before="0" w:after="0"/>
        <w:ind w:left="0" w:firstLine="709"/>
      </w:pPr>
      <w:bookmarkStart w:id="3990" w:name="_Toc70692034"/>
      <w:bookmarkStart w:id="3991" w:name="_Toc70693039"/>
      <w:bookmarkStart w:id="3992" w:name="_Toc78989212"/>
      <w:bookmarkStart w:id="3993" w:name="_Toc180058300"/>
      <w:bookmarkStart w:id="3994" w:name="_Toc192770885"/>
      <w:bookmarkEnd w:id="3990"/>
      <w:bookmarkEnd w:id="3991"/>
      <w:r w:rsidRPr="00477343">
        <w:rPr>
          <w:rFonts w:hint="eastAsia"/>
        </w:rPr>
        <w:t>Открытие</w:t>
      </w:r>
      <w:r w:rsidRPr="00477343">
        <w:t xml:space="preserve"> </w:t>
      </w:r>
      <w:r w:rsidRPr="00477343">
        <w:rPr>
          <w:rFonts w:hint="eastAsia"/>
        </w:rPr>
        <w:t>и</w:t>
      </w:r>
      <w:r w:rsidRPr="00477343">
        <w:t xml:space="preserve"> </w:t>
      </w:r>
      <w:r w:rsidRPr="00477343">
        <w:rPr>
          <w:rFonts w:hint="eastAsia"/>
        </w:rPr>
        <w:t>сохранение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r w:rsidRPr="00477343">
        <w:t xml:space="preserve"> </w:t>
      </w:r>
      <w:r w:rsidRPr="00477343">
        <w:rPr>
          <w:rFonts w:hint="eastAsia"/>
        </w:rPr>
        <w:t>на</w:t>
      </w:r>
      <w:r w:rsidRPr="00477343">
        <w:t xml:space="preserve"> </w:t>
      </w:r>
      <w:r w:rsidRPr="00477343">
        <w:rPr>
          <w:rFonts w:hint="eastAsia"/>
        </w:rPr>
        <w:t>разные</w:t>
      </w:r>
      <w:r w:rsidRPr="00477343">
        <w:t xml:space="preserve"> </w:t>
      </w:r>
      <w:r w:rsidRPr="00477343">
        <w:rPr>
          <w:rFonts w:hint="eastAsia"/>
        </w:rPr>
        <w:t>отчетные</w:t>
      </w:r>
      <w:r w:rsidRPr="00477343">
        <w:t xml:space="preserve"> </w:t>
      </w:r>
      <w:r w:rsidRPr="00477343">
        <w:rPr>
          <w:rFonts w:hint="eastAsia"/>
        </w:rPr>
        <w:t>даты</w:t>
      </w:r>
      <w:bookmarkEnd w:id="3992"/>
      <w:bookmarkEnd w:id="3993"/>
      <w:bookmarkEnd w:id="3994"/>
    </w:p>
    <w:p w14:paraId="3FE3C26F" w14:textId="02E9F7E6"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C551E3">
        <w:fldChar w:fldCharType="separate"/>
      </w:r>
      <w:r w:rsidR="0072255F">
        <w:t>68</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6"/>
                    <a:stretch>
                      <a:fillRect/>
                    </a:stretch>
                  </pic:blipFill>
                  <pic:spPr bwMode="auto">
                    <a:xfrm>
                      <a:off x="0" y="0"/>
                      <a:ext cx="6120130" cy="3286125"/>
                    </a:xfrm>
                    <a:prstGeom prst="rect">
                      <a:avLst/>
                    </a:prstGeom>
                  </pic:spPr>
                </pic:pic>
              </a:graphicData>
            </a:graphic>
          </wp:inline>
        </w:drawing>
      </w:r>
    </w:p>
    <w:p w14:paraId="1374C807" w14:textId="247C9590" w:rsidR="005C3E52" w:rsidRPr="00477343" w:rsidRDefault="00016436" w:rsidP="007C312C">
      <w:pPr>
        <w:pStyle w:val="affe"/>
        <w:tabs>
          <w:tab w:val="left" w:pos="851"/>
        </w:tabs>
        <w:spacing w:before="0" w:after="120"/>
      </w:pPr>
      <w:bookmarkStart w:id="3995" w:name="_Ref68256747"/>
      <w:r w:rsidRPr="00477343">
        <w:t xml:space="preserve">Рисунок </w:t>
      </w:r>
      <w:r w:rsidRPr="00C551E3">
        <w:fldChar w:fldCharType="begin"/>
      </w:r>
      <w:r w:rsidRPr="00477343">
        <w:instrText>SEQ Рисунок \* ARABIC</w:instrText>
      </w:r>
      <w:r w:rsidRPr="00C551E3">
        <w:fldChar w:fldCharType="separate"/>
      </w:r>
      <w:r w:rsidR="0072255F">
        <w:rPr>
          <w:noProof/>
        </w:rPr>
        <w:t>68</w:t>
      </w:r>
      <w:r w:rsidRPr="00C551E3">
        <w:fldChar w:fldCharType="end"/>
      </w:r>
      <w:bookmarkEnd w:id="3995"/>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446EF4F6" w:rsidR="005C3E52" w:rsidRPr="00477343" w:rsidRDefault="00016436" w:rsidP="00A84F94">
      <w:pPr>
        <w:tabs>
          <w:tab w:val="left" w:pos="851"/>
        </w:tabs>
      </w:pPr>
      <w:r w:rsidRPr="00477343">
        <w:lastRenderedPageBreak/>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C551E3">
        <w:fldChar w:fldCharType="separate"/>
      </w:r>
      <w:r w:rsidR="0072255F">
        <w:t>69</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7"/>
                    <a:stretch>
                      <a:fillRect/>
                    </a:stretch>
                  </pic:blipFill>
                  <pic:spPr bwMode="auto">
                    <a:xfrm>
                      <a:off x="0" y="0"/>
                      <a:ext cx="5940425" cy="3101340"/>
                    </a:xfrm>
                    <a:prstGeom prst="rect">
                      <a:avLst/>
                    </a:prstGeom>
                  </pic:spPr>
                </pic:pic>
              </a:graphicData>
            </a:graphic>
          </wp:inline>
        </w:drawing>
      </w:r>
    </w:p>
    <w:p w14:paraId="1A68BB7F" w14:textId="0D64DF61" w:rsidR="005C3E52" w:rsidRPr="00477343" w:rsidRDefault="00016436" w:rsidP="007C312C">
      <w:pPr>
        <w:pStyle w:val="affe"/>
        <w:tabs>
          <w:tab w:val="left" w:pos="851"/>
        </w:tabs>
        <w:spacing w:before="0" w:after="120"/>
      </w:pPr>
      <w:bookmarkStart w:id="3996" w:name="_Ref68256865"/>
      <w:r w:rsidRPr="00477343">
        <w:t xml:space="preserve">Рисунок </w:t>
      </w:r>
      <w:r w:rsidRPr="00C551E3">
        <w:fldChar w:fldCharType="begin"/>
      </w:r>
      <w:r w:rsidRPr="00477343">
        <w:instrText>SEQ Рисунок \* ARABIC</w:instrText>
      </w:r>
      <w:r w:rsidRPr="00C551E3">
        <w:fldChar w:fldCharType="separate"/>
      </w:r>
      <w:r w:rsidR="0072255F">
        <w:rPr>
          <w:noProof/>
        </w:rPr>
        <w:t>69</w:t>
      </w:r>
      <w:r w:rsidRPr="00C551E3">
        <w:fldChar w:fldCharType="end"/>
      </w:r>
      <w:bookmarkEnd w:id="3996"/>
      <w:r w:rsidRPr="00477343">
        <w:t xml:space="preserve"> – Выбор ранее сохраненных данных ОФ</w:t>
      </w:r>
    </w:p>
    <w:p w14:paraId="3EEDBB8C" w14:textId="7C0BACD3"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C551E3">
        <w:fldChar w:fldCharType="separate"/>
      </w:r>
      <w:r w:rsidR="0072255F">
        <w:rPr>
          <w:lang w:val="en-US"/>
        </w:rPr>
        <w:t>70</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8"/>
                    <a:stretch>
                      <a:fillRect/>
                    </a:stretch>
                  </pic:blipFill>
                  <pic:spPr bwMode="auto">
                    <a:xfrm>
                      <a:off x="0" y="0"/>
                      <a:ext cx="5162550" cy="2548890"/>
                    </a:xfrm>
                    <a:prstGeom prst="rect">
                      <a:avLst/>
                    </a:prstGeom>
                  </pic:spPr>
                </pic:pic>
              </a:graphicData>
            </a:graphic>
          </wp:inline>
        </w:drawing>
      </w:r>
    </w:p>
    <w:p w14:paraId="6BB1E66E" w14:textId="725325FD" w:rsidR="005C3E52" w:rsidRPr="00477343" w:rsidRDefault="00016436" w:rsidP="007C312C">
      <w:pPr>
        <w:tabs>
          <w:tab w:val="left" w:pos="851"/>
        </w:tabs>
        <w:spacing w:after="120"/>
        <w:ind w:firstLine="0"/>
        <w:jc w:val="center"/>
      </w:pPr>
      <w:bookmarkStart w:id="3997" w:name="_Ref69393807"/>
      <w:r w:rsidRPr="00477343">
        <w:t xml:space="preserve">Рисунок </w:t>
      </w:r>
      <w:r w:rsidRPr="00C551E3">
        <w:fldChar w:fldCharType="begin"/>
      </w:r>
      <w:r w:rsidRPr="00477343">
        <w:instrText>SEQ Рисунок \* ARABIC</w:instrText>
      </w:r>
      <w:r w:rsidRPr="00C551E3">
        <w:fldChar w:fldCharType="separate"/>
      </w:r>
      <w:r w:rsidR="0072255F">
        <w:rPr>
          <w:noProof/>
        </w:rPr>
        <w:t>70</w:t>
      </w:r>
      <w:r w:rsidRPr="00C551E3">
        <w:fldChar w:fldCharType="end"/>
      </w:r>
      <w:bookmarkEnd w:id="3997"/>
      <w:r w:rsidRPr="00477343">
        <w:t xml:space="preserve"> – Копирование данных сохраненной ОФ в другую отчетную дату</w:t>
      </w:r>
    </w:p>
    <w:p w14:paraId="22E2067E" w14:textId="6ECC740C" w:rsidR="005C3E52" w:rsidRPr="00477343" w:rsidRDefault="00016436" w:rsidP="007C312C">
      <w:pPr>
        <w:pStyle w:val="30"/>
        <w:tabs>
          <w:tab w:val="clear" w:pos="2340"/>
          <w:tab w:val="left" w:pos="851"/>
          <w:tab w:val="left" w:pos="1560"/>
        </w:tabs>
        <w:spacing w:before="0" w:after="0"/>
        <w:ind w:left="0" w:firstLine="709"/>
      </w:pPr>
      <w:bookmarkStart w:id="3998" w:name="_Toc101358310"/>
      <w:bookmarkStart w:id="3999" w:name="_Toc101356389"/>
      <w:bookmarkStart w:id="4000" w:name="_Toc100840960"/>
      <w:bookmarkStart w:id="4001" w:name="_Toc100825442"/>
      <w:bookmarkStart w:id="4002" w:name="_Toc100759176"/>
      <w:bookmarkStart w:id="4003" w:name="_Toc100754569"/>
      <w:bookmarkStart w:id="4004" w:name="_Toc99111807"/>
      <w:bookmarkStart w:id="4005" w:name="_Toc101774066"/>
      <w:bookmarkStart w:id="4006" w:name="_Toc101790375"/>
      <w:bookmarkStart w:id="4007" w:name="_Toc101875948"/>
      <w:bookmarkStart w:id="4008" w:name="_Toc102567158"/>
      <w:bookmarkStart w:id="4009" w:name="_Toc103946842"/>
      <w:bookmarkStart w:id="4010" w:name="_Toc103951565"/>
      <w:bookmarkStart w:id="4011" w:name="_Toc104906586"/>
      <w:bookmarkStart w:id="4012" w:name="_Toc101773764"/>
      <w:bookmarkStart w:id="4013" w:name="_Toc180058301"/>
      <w:bookmarkStart w:id="4014" w:name="_Toc192770886"/>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r w:rsidRPr="00477343">
        <w:rPr>
          <w:rFonts w:hint="eastAsia"/>
        </w:rPr>
        <w:lastRenderedPageBreak/>
        <w:t>Удаление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4013"/>
      <w:bookmarkEnd w:id="4014"/>
    </w:p>
    <w:p w14:paraId="541FE56A" w14:textId="508CC556"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C551E3">
        <w:fldChar w:fldCharType="separate"/>
      </w:r>
      <w:r w:rsidR="0072255F">
        <w:t>71</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6EDC315D" w:rsidR="005C3E52" w:rsidRPr="00477343" w:rsidRDefault="00016436" w:rsidP="007C312C">
      <w:pPr>
        <w:tabs>
          <w:tab w:val="left" w:pos="851"/>
        </w:tabs>
        <w:spacing w:after="120"/>
        <w:ind w:firstLine="0"/>
        <w:jc w:val="center"/>
      </w:pPr>
      <w:bookmarkStart w:id="4015" w:name="_Ref85546547"/>
      <w:r w:rsidRPr="00477343">
        <w:t xml:space="preserve">Рисунок </w:t>
      </w:r>
      <w:r w:rsidRPr="00C551E3">
        <w:fldChar w:fldCharType="begin"/>
      </w:r>
      <w:r w:rsidRPr="00477343">
        <w:instrText>SEQ Рисунок \* ARABIC</w:instrText>
      </w:r>
      <w:r w:rsidRPr="00C551E3">
        <w:fldChar w:fldCharType="separate"/>
      </w:r>
      <w:r w:rsidR="0072255F">
        <w:rPr>
          <w:noProof/>
        </w:rPr>
        <w:t>71</w:t>
      </w:r>
      <w:r w:rsidRPr="00C551E3">
        <w:fldChar w:fldCharType="end"/>
      </w:r>
      <w:bookmarkEnd w:id="4015"/>
      <w:r w:rsidRPr="00477343">
        <w:t xml:space="preserve"> – Удаление данных отчета</w:t>
      </w:r>
    </w:p>
    <w:p w14:paraId="1904E850" w14:textId="1BC1B8D8" w:rsidR="005C3E52" w:rsidRPr="00477343" w:rsidRDefault="00016436" w:rsidP="00620E4D">
      <w:pPr>
        <w:pStyle w:val="30"/>
        <w:tabs>
          <w:tab w:val="clear" w:pos="2340"/>
          <w:tab w:val="left" w:pos="851"/>
          <w:tab w:val="left" w:pos="1560"/>
        </w:tabs>
        <w:ind w:left="0" w:firstLine="709"/>
      </w:pPr>
      <w:bookmarkStart w:id="4016" w:name="_Toc94099672"/>
      <w:bookmarkStart w:id="4017" w:name="_Toc94099554"/>
      <w:bookmarkStart w:id="4018" w:name="_Toc94101055"/>
      <w:bookmarkStart w:id="4019" w:name="_Toc94180492"/>
      <w:bookmarkStart w:id="4020" w:name="_Toc78989213"/>
      <w:bookmarkStart w:id="4021" w:name="_Toc180058302"/>
      <w:bookmarkStart w:id="4022" w:name="_Toc192770887"/>
      <w:bookmarkEnd w:id="4016"/>
      <w:bookmarkEnd w:id="4017"/>
      <w:bookmarkEnd w:id="4018"/>
      <w:bookmarkEnd w:id="4019"/>
      <w:r w:rsidRPr="00477343">
        <w:rPr>
          <w:rFonts w:hint="eastAsia"/>
        </w:rPr>
        <w:t>Печать</w:t>
      </w:r>
      <w:r w:rsidRPr="00477343">
        <w:t xml:space="preserve"> </w:t>
      </w:r>
      <w:r w:rsidRPr="00477343">
        <w:rPr>
          <w:rFonts w:hint="eastAsia"/>
        </w:rPr>
        <w:t>отчетной</w:t>
      </w:r>
      <w:r w:rsidRPr="00477343">
        <w:t xml:space="preserve"> </w:t>
      </w:r>
      <w:r w:rsidRPr="00477343">
        <w:rPr>
          <w:rFonts w:hint="eastAsia"/>
        </w:rPr>
        <w:t>формы</w:t>
      </w:r>
      <w:bookmarkEnd w:id="4020"/>
      <w:bookmarkEnd w:id="4021"/>
      <w:bookmarkEnd w:id="4022"/>
    </w:p>
    <w:p w14:paraId="6C511635" w14:textId="6F8DBEDE"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C551E3">
        <w:fldChar w:fldCharType="separate"/>
      </w:r>
      <w:r w:rsidR="0072255F">
        <w:t>72</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532F06C6" w:rsidR="005C3E52" w:rsidRPr="00477343" w:rsidRDefault="00016436" w:rsidP="007C312C">
      <w:pPr>
        <w:tabs>
          <w:tab w:val="left" w:pos="851"/>
        </w:tabs>
        <w:spacing w:after="120"/>
        <w:ind w:firstLine="0"/>
        <w:jc w:val="center"/>
      </w:pPr>
      <w:bookmarkStart w:id="4023" w:name="_Ref62731921"/>
      <w:r w:rsidRPr="00477343">
        <w:t xml:space="preserve">Рисунок </w:t>
      </w:r>
      <w:r w:rsidRPr="00C551E3">
        <w:fldChar w:fldCharType="begin"/>
      </w:r>
      <w:r w:rsidRPr="00477343">
        <w:instrText>SEQ Рисунок \* ARABIC</w:instrText>
      </w:r>
      <w:r w:rsidRPr="00C551E3">
        <w:fldChar w:fldCharType="separate"/>
      </w:r>
      <w:r w:rsidR="0072255F">
        <w:rPr>
          <w:noProof/>
        </w:rPr>
        <w:t>72</w:t>
      </w:r>
      <w:r w:rsidRPr="00C551E3">
        <w:fldChar w:fldCharType="end"/>
      </w:r>
      <w:bookmarkEnd w:id="4023"/>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477343" w:rsidRDefault="00016436" w:rsidP="00933BF7">
      <w:pPr>
        <w:pStyle w:val="30"/>
        <w:tabs>
          <w:tab w:val="clear" w:pos="2340"/>
          <w:tab w:val="left" w:pos="851"/>
          <w:tab w:val="left" w:pos="1560"/>
        </w:tabs>
        <w:ind w:left="0" w:firstLine="709"/>
      </w:pPr>
      <w:bookmarkStart w:id="4024" w:name="_Toc83309508"/>
      <w:bookmarkStart w:id="4025" w:name="_Toc80283130"/>
      <w:bookmarkStart w:id="4026" w:name="_Toc83304581"/>
      <w:bookmarkStart w:id="4027" w:name="_Toc83306918"/>
      <w:bookmarkStart w:id="4028" w:name="_Toc85197929"/>
      <w:bookmarkStart w:id="4029" w:name="_Toc85468953"/>
      <w:bookmarkStart w:id="4030" w:name="_Toc85469148"/>
      <w:bookmarkStart w:id="4031" w:name="_Toc85546487"/>
      <w:bookmarkStart w:id="4032" w:name="_Toc88648890"/>
      <w:bookmarkStart w:id="4033" w:name="_Toc88649893"/>
      <w:bookmarkStart w:id="4034" w:name="_Toc89817517"/>
      <w:bookmarkStart w:id="4035" w:name="_Toc88810039"/>
      <w:bookmarkStart w:id="4036" w:name="_Toc88809981"/>
      <w:bookmarkStart w:id="4037" w:name="_Toc88651734"/>
      <w:bookmarkStart w:id="4038" w:name="_Toc88651639"/>
      <w:bookmarkStart w:id="4039" w:name="_Toc88650559"/>
      <w:bookmarkStart w:id="4040" w:name="_Toc78989214"/>
      <w:bookmarkStart w:id="4041" w:name="_Toc180058303"/>
      <w:bookmarkStart w:id="4042" w:name="_Toc192770888"/>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r w:rsidRPr="00477343">
        <w:rPr>
          <w:rFonts w:hint="eastAsia"/>
        </w:rPr>
        <w:lastRenderedPageBreak/>
        <w:t>Выгрузка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4040"/>
      <w:bookmarkEnd w:id="4041"/>
      <w:bookmarkEnd w:id="4042"/>
    </w:p>
    <w:p w14:paraId="05B1EE03" w14:textId="23299315"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C551E3">
        <w:fldChar w:fldCharType="separate"/>
      </w:r>
      <w:r w:rsidR="0072255F">
        <w:t>73</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C551E3">
        <w:fldChar w:fldCharType="separate"/>
      </w:r>
      <w:r w:rsidR="0072255F">
        <w:t>75</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4930640F" w:rsidR="005C3E52" w:rsidRPr="00477343" w:rsidRDefault="00016436" w:rsidP="007C312C">
      <w:pPr>
        <w:tabs>
          <w:tab w:val="left" w:pos="851"/>
        </w:tabs>
        <w:spacing w:after="120"/>
        <w:ind w:firstLine="0"/>
        <w:jc w:val="center"/>
      </w:pPr>
      <w:bookmarkStart w:id="4043" w:name="_Ref62731948"/>
      <w:r w:rsidRPr="00477343">
        <w:t xml:space="preserve">Рисунок </w:t>
      </w:r>
      <w:r w:rsidRPr="00C551E3">
        <w:fldChar w:fldCharType="begin"/>
      </w:r>
      <w:r w:rsidRPr="00477343">
        <w:instrText>SEQ Рисунок \* ARABIC</w:instrText>
      </w:r>
      <w:r w:rsidRPr="00C551E3">
        <w:fldChar w:fldCharType="separate"/>
      </w:r>
      <w:r w:rsidR="0072255F">
        <w:rPr>
          <w:noProof/>
        </w:rPr>
        <w:t>73</w:t>
      </w:r>
      <w:r w:rsidRPr="00C551E3">
        <w:fldChar w:fldCharType="end"/>
      </w:r>
      <w:bookmarkEnd w:id="4043"/>
      <w:r w:rsidRPr="00477343">
        <w:t xml:space="preserve"> – Выгрузка данных ОФ в файл из пространства идентификации</w:t>
      </w:r>
    </w:p>
    <w:p w14:paraId="6AE8BE5E" w14:textId="4193BBD8"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C551E3">
        <w:fldChar w:fldCharType="separate"/>
      </w:r>
      <w:r w:rsidR="0072255F">
        <w:t>74</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proofErr w:type="spellStart"/>
      <w:r w:rsidRPr="00477343">
        <w:t>товом</w:t>
      </w:r>
      <w:proofErr w:type="spellEnd"/>
      <w:r w:rsidRPr="00477343">
        <w:t xml:space="preserve">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5B9A244F"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w:t>
      </w:r>
      <w:proofErr w:type="spellStart"/>
      <w:r w:rsidR="0045080A" w:rsidRPr="00477343">
        <w:t>java</w:t>
      </w:r>
      <w:proofErr w:type="spellEnd"/>
      <w:r w:rsidR="002F304B" w:rsidRPr="00477343">
        <w:t xml:space="preserve"> – </w:t>
      </w:r>
      <w:r w:rsidR="0045080A" w:rsidRPr="00477343">
        <w:t xml:space="preserve">машины Расширения </w:t>
      </w:r>
      <w:proofErr w:type="spellStart"/>
      <w:r w:rsidR="0045080A" w:rsidRPr="00477343">
        <w:t>plugin.delta-ko.jvm-options</w:t>
      </w:r>
      <w:proofErr w:type="spellEnd"/>
      <w:r w:rsidR="000938EE" w:rsidRPr="00477343">
        <w:t xml:space="preserve"> </w:t>
      </w:r>
      <w:r w:rsidR="0045080A" w:rsidRPr="00477343">
        <w:t xml:space="preserve">(параметр </w:t>
      </w:r>
      <w:r w:rsidR="002F304B" w:rsidRPr="00477343">
        <w:t xml:space="preserve">– </w:t>
      </w:r>
      <w:proofErr w:type="spellStart"/>
      <w:r w:rsidR="0045080A" w:rsidRPr="00477343">
        <w:t>Dfile.encoding</w:t>
      </w:r>
      <w:proofErr w:type="spellEnd"/>
      <w:r w:rsidR="0045080A" w:rsidRPr="00477343">
        <w:t xml:space="preserve">). Настройка параметров запуска описана в </w:t>
      </w:r>
      <w:r w:rsidR="00C27C41" w:rsidRPr="00477343">
        <w:t xml:space="preserve">приложении </w:t>
      </w:r>
      <w:r w:rsidR="00CB6125" w:rsidRPr="006878B6">
        <w:fldChar w:fldCharType="begin"/>
      </w:r>
      <w:r w:rsidR="00CB6125" w:rsidRPr="006878B6">
        <w:instrText xml:space="preserve"> REF прА \h  \* MERGEFORMAT </w:instrText>
      </w:r>
      <w:r w:rsidR="00CB6125" w:rsidRPr="006878B6">
        <w:fldChar w:fldCharType="separate"/>
      </w:r>
      <w:r w:rsidR="0072255F" w:rsidRPr="006D3374">
        <w:rPr>
          <w:rFonts w:hint="eastAsia"/>
        </w:rPr>
        <w:t>А</w:t>
      </w:r>
      <w:r w:rsidR="00CB6125" w:rsidRPr="006878B6">
        <w:fldChar w:fldCharType="end"/>
      </w:r>
      <w:r w:rsidR="0045080A" w:rsidRPr="006878B6">
        <w:t xml:space="preserve"> </w:t>
      </w:r>
      <w:r w:rsidR="0045080A" w:rsidRPr="00477343">
        <w:t>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C551E3">
        <w:fldChar w:fldCharType="separate"/>
      </w:r>
      <w:r w:rsidR="0072255F">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lastRenderedPageBreak/>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34D33147" w:rsidR="005C3E52" w:rsidRPr="00477343" w:rsidRDefault="004E43EA" w:rsidP="0088202F">
      <w:pPr>
        <w:tabs>
          <w:tab w:val="left" w:pos="851"/>
        </w:tabs>
        <w:spacing w:after="120"/>
        <w:ind w:firstLine="0"/>
        <w:jc w:val="center"/>
        <w:rPr>
          <w:lang w:eastAsia="ru-RU"/>
        </w:rPr>
      </w:pPr>
      <w:bookmarkStart w:id="4044" w:name="_Ref108712496"/>
      <w:r w:rsidRPr="00477343">
        <w:t xml:space="preserve">Рисунок </w:t>
      </w:r>
      <w:r w:rsidRPr="00C551E3">
        <w:fldChar w:fldCharType="begin"/>
      </w:r>
      <w:r w:rsidRPr="00477343">
        <w:instrText>SEQ Рисунок \* ARABIC</w:instrText>
      </w:r>
      <w:r w:rsidRPr="00C551E3">
        <w:fldChar w:fldCharType="separate"/>
      </w:r>
      <w:r w:rsidR="0072255F">
        <w:rPr>
          <w:noProof/>
        </w:rPr>
        <w:t>74</w:t>
      </w:r>
      <w:r w:rsidRPr="00C551E3">
        <w:fldChar w:fldCharType="end"/>
      </w:r>
      <w:bookmarkEnd w:id="4044"/>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75819B4E" w:rsidR="005C3E52" w:rsidRPr="00477343" w:rsidRDefault="00016436" w:rsidP="007C312C">
      <w:pPr>
        <w:tabs>
          <w:tab w:val="left" w:pos="851"/>
        </w:tabs>
        <w:spacing w:after="120"/>
        <w:ind w:firstLine="0"/>
        <w:jc w:val="center"/>
      </w:pPr>
      <w:bookmarkStart w:id="4045" w:name="_Ref62731960"/>
      <w:r w:rsidRPr="00477343">
        <w:t xml:space="preserve">Рисунок </w:t>
      </w:r>
      <w:r w:rsidRPr="00C551E3">
        <w:fldChar w:fldCharType="begin"/>
      </w:r>
      <w:r w:rsidRPr="00477343">
        <w:instrText>SEQ Рисунок \* ARABIC</w:instrText>
      </w:r>
      <w:r w:rsidRPr="00C551E3">
        <w:fldChar w:fldCharType="separate"/>
      </w:r>
      <w:r w:rsidR="0072255F">
        <w:rPr>
          <w:noProof/>
        </w:rPr>
        <w:t>75</w:t>
      </w:r>
      <w:r w:rsidRPr="00C551E3">
        <w:fldChar w:fldCharType="end"/>
      </w:r>
      <w:bookmarkEnd w:id="4045"/>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77777777" w:rsidR="005C3E52" w:rsidRPr="00477343" w:rsidRDefault="00016436" w:rsidP="00A84F94">
      <w:pPr>
        <w:tabs>
          <w:tab w:val="left" w:pos="851"/>
        </w:tabs>
      </w:pPr>
      <w:r w:rsidRPr="00477343">
        <w:t>Особенности работы в режиме редактора ОФ приведены в разделе 4.1.5.</w:t>
      </w:r>
    </w:p>
    <w:p w14:paraId="6227AF9E" w14:textId="15B59C07"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C551E3">
        <w:fldChar w:fldCharType="separate"/>
      </w:r>
      <w:r w:rsidR="0072255F">
        <w:t>76</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C551E3">
        <w:fldChar w:fldCharType="separate"/>
      </w:r>
      <w:r w:rsidR="0072255F">
        <w:t>77</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lastRenderedPageBreak/>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0425" cy="3396615"/>
                    </a:xfrm>
                    <a:prstGeom prst="rect">
                      <a:avLst/>
                    </a:prstGeom>
                  </pic:spPr>
                </pic:pic>
              </a:graphicData>
            </a:graphic>
          </wp:inline>
        </w:drawing>
      </w:r>
    </w:p>
    <w:p w14:paraId="3D789177" w14:textId="7CFF511B" w:rsidR="009C4F12" w:rsidRPr="00477343" w:rsidRDefault="009C4F12" w:rsidP="00EA5DAF">
      <w:pPr>
        <w:pStyle w:val="affe"/>
      </w:pPr>
      <w:bookmarkStart w:id="4046"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76</w:t>
      </w:r>
      <w:r w:rsidR="0083651A" w:rsidRPr="00C551E3">
        <w:rPr>
          <w:noProof/>
        </w:rPr>
        <w:fldChar w:fldCharType="end"/>
      </w:r>
      <w:bookmarkEnd w:id="4046"/>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280206" cy="1332789"/>
                    </a:xfrm>
                    <a:prstGeom prst="rect">
                      <a:avLst/>
                    </a:prstGeom>
                  </pic:spPr>
                </pic:pic>
              </a:graphicData>
            </a:graphic>
          </wp:inline>
        </w:drawing>
      </w:r>
    </w:p>
    <w:p w14:paraId="32D82E4B" w14:textId="7E89C7CE" w:rsidR="009C4F12" w:rsidRPr="00477343" w:rsidRDefault="009C4F12" w:rsidP="00EA5DAF">
      <w:pPr>
        <w:pStyle w:val="affe"/>
      </w:pPr>
      <w:bookmarkStart w:id="4047"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77</w:t>
      </w:r>
      <w:r w:rsidR="0083651A" w:rsidRPr="00C551E3">
        <w:rPr>
          <w:noProof/>
        </w:rPr>
        <w:fldChar w:fldCharType="end"/>
      </w:r>
      <w:bookmarkEnd w:id="4047"/>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477343" w:rsidRDefault="00016436" w:rsidP="007C312C">
      <w:pPr>
        <w:pStyle w:val="30"/>
        <w:tabs>
          <w:tab w:val="clear" w:pos="2340"/>
          <w:tab w:val="left" w:pos="851"/>
          <w:tab w:val="left" w:pos="1560"/>
        </w:tabs>
        <w:spacing w:before="0" w:after="0"/>
        <w:ind w:left="0" w:firstLine="709"/>
      </w:pPr>
      <w:bookmarkStart w:id="4048" w:name="_Toc132638096"/>
      <w:bookmarkStart w:id="4049" w:name="_Toc132721023"/>
      <w:bookmarkStart w:id="4050" w:name="_Toc137719221"/>
      <w:bookmarkStart w:id="4051" w:name="_Toc138323727"/>
      <w:bookmarkStart w:id="4052" w:name="_Toc138324111"/>
      <w:bookmarkStart w:id="4053" w:name="_Toc138324766"/>
      <w:bookmarkStart w:id="4054" w:name="_Toc101358314"/>
      <w:bookmarkStart w:id="4055" w:name="_Toc103946846"/>
      <w:bookmarkStart w:id="4056" w:name="_Toc101356393"/>
      <w:bookmarkStart w:id="4057" w:name="_Toc100840964"/>
      <w:bookmarkStart w:id="4058" w:name="_Toc100825446"/>
      <w:bookmarkStart w:id="4059" w:name="_Toc100759180"/>
      <w:bookmarkStart w:id="4060" w:name="_Toc100754573"/>
      <w:bookmarkStart w:id="4061" w:name="_Toc99111811"/>
      <w:bookmarkStart w:id="4062" w:name="_Toc98955146"/>
      <w:bookmarkStart w:id="4063" w:name="_Toc98863424"/>
      <w:bookmarkStart w:id="4064" w:name="_Toc97932483"/>
      <w:bookmarkStart w:id="4065" w:name="_Toc96350173"/>
      <w:bookmarkStart w:id="4066" w:name="_Toc96341837"/>
      <w:bookmarkStart w:id="4067" w:name="_Toc101773768"/>
      <w:bookmarkStart w:id="4068" w:name="_Toc101774070"/>
      <w:bookmarkStart w:id="4069" w:name="_Toc101790379"/>
      <w:bookmarkStart w:id="4070" w:name="_Toc101875952"/>
      <w:bookmarkStart w:id="4071" w:name="_Toc102567162"/>
      <w:bookmarkStart w:id="4072" w:name="_Toc103951569"/>
      <w:bookmarkStart w:id="4073" w:name="_Toc104906590"/>
      <w:bookmarkStart w:id="4074" w:name="_Toc94099557"/>
      <w:bookmarkStart w:id="4075" w:name="_Toc94099675"/>
      <w:bookmarkStart w:id="4076" w:name="_Toc94101058"/>
      <w:bookmarkStart w:id="4077" w:name="_Toc94180495"/>
      <w:bookmarkStart w:id="4078" w:name="_Toc180058304"/>
      <w:bookmarkStart w:id="4079" w:name="_Toc192770889"/>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r w:rsidRPr="00477343">
        <w:rPr>
          <w:rFonts w:hint="eastAsia"/>
        </w:rPr>
        <w:t>Особенности</w:t>
      </w:r>
      <w:r w:rsidRPr="00477343">
        <w:t xml:space="preserve"> </w:t>
      </w:r>
      <w:r w:rsidRPr="00477343">
        <w:rPr>
          <w:rFonts w:hint="eastAsia"/>
        </w:rPr>
        <w:t>работы</w:t>
      </w:r>
      <w:r w:rsidRPr="00477343">
        <w:t xml:space="preserve"> </w:t>
      </w:r>
      <w:r w:rsidRPr="00477343">
        <w:rPr>
          <w:rFonts w:hint="eastAsia"/>
        </w:rPr>
        <w:t>с</w:t>
      </w:r>
      <w:r w:rsidRPr="00477343">
        <w:t xml:space="preserve"> </w:t>
      </w:r>
      <w:r w:rsidRPr="00477343">
        <w:rPr>
          <w:rFonts w:hint="eastAsia"/>
        </w:rPr>
        <w:t>отчетными</w:t>
      </w:r>
      <w:r w:rsidRPr="00477343">
        <w:t xml:space="preserve"> </w:t>
      </w:r>
      <w:r w:rsidRPr="00477343">
        <w:rPr>
          <w:rFonts w:hint="eastAsia"/>
        </w:rPr>
        <w:t>формами</w:t>
      </w:r>
      <w:r w:rsidRPr="00477343">
        <w:t xml:space="preserve">, </w:t>
      </w:r>
      <w:r w:rsidRPr="00477343">
        <w:rPr>
          <w:rFonts w:hint="eastAsia"/>
        </w:rPr>
        <w:t>имеющи</w:t>
      </w:r>
      <w:r w:rsidR="00546F7F" w:rsidRPr="00477343">
        <w:rPr>
          <w:rFonts w:ascii="Times New Roman" w:hAnsi="Times New Roman"/>
        </w:rPr>
        <w:t>ми</w:t>
      </w:r>
      <w:r w:rsidRPr="00477343">
        <w:t xml:space="preserve"> </w:t>
      </w:r>
      <w:r w:rsidRPr="00477343">
        <w:rPr>
          <w:rFonts w:hint="eastAsia"/>
        </w:rPr>
        <w:t>подразделы</w:t>
      </w:r>
      <w:bookmarkEnd w:id="4078"/>
      <w:bookmarkEnd w:id="4079"/>
    </w:p>
    <w:p w14:paraId="2956A9B7" w14:textId="3BEC402B"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C551E3">
        <w:rPr>
          <w:lang w:eastAsia="ru-RU"/>
        </w:rPr>
        <w:fldChar w:fldCharType="separate"/>
      </w:r>
      <w:r w:rsidR="0072255F">
        <w:rPr>
          <w:lang w:eastAsia="ru-RU"/>
        </w:rPr>
        <w:t>78</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lastRenderedPageBreak/>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6">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02C244EB" w:rsidR="005C3E52" w:rsidRPr="00477343" w:rsidRDefault="00016436" w:rsidP="007C312C">
      <w:pPr>
        <w:tabs>
          <w:tab w:val="left" w:pos="851"/>
        </w:tabs>
        <w:spacing w:after="120"/>
        <w:ind w:firstLine="0"/>
        <w:jc w:val="center"/>
      </w:pPr>
      <w:bookmarkStart w:id="4080" w:name="_Ref88648911"/>
      <w:r w:rsidRPr="00477343">
        <w:t xml:space="preserve">Рисунок </w:t>
      </w:r>
      <w:r w:rsidRPr="00C551E3">
        <w:fldChar w:fldCharType="begin"/>
      </w:r>
      <w:r w:rsidRPr="00477343">
        <w:instrText>SEQ Рисунок \* ARABIC</w:instrText>
      </w:r>
      <w:r w:rsidRPr="00C551E3">
        <w:fldChar w:fldCharType="separate"/>
      </w:r>
      <w:r w:rsidR="0072255F">
        <w:rPr>
          <w:noProof/>
        </w:rPr>
        <w:t>78</w:t>
      </w:r>
      <w:r w:rsidRPr="00C551E3">
        <w:fldChar w:fldCharType="end"/>
      </w:r>
      <w:bookmarkEnd w:id="4080"/>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3E27AB60"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C551E3">
        <w:rPr>
          <w:lang w:eastAsia="ru-RU"/>
        </w:rPr>
        <w:fldChar w:fldCharType="separate"/>
      </w:r>
      <w:r w:rsidR="0072255F">
        <w:rPr>
          <w:lang w:eastAsia="ru-RU"/>
        </w:rPr>
        <w:t>79</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C551E3">
        <w:fldChar w:fldCharType="separate"/>
      </w:r>
      <w:r w:rsidR="0072255F">
        <w:t>49</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7">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2AA700AA" w:rsidR="00F70531" w:rsidRPr="00477343" w:rsidRDefault="00ED5BE7">
      <w:pPr>
        <w:tabs>
          <w:tab w:val="left" w:pos="851"/>
        </w:tabs>
        <w:spacing w:after="120"/>
        <w:ind w:firstLine="0"/>
        <w:jc w:val="center"/>
      </w:pPr>
      <w:bookmarkStart w:id="4081" w:name="_Ref116295904"/>
      <w:r w:rsidRPr="00477343">
        <w:t xml:space="preserve">Рисунок </w:t>
      </w:r>
      <w:r w:rsidRPr="00C551E3">
        <w:fldChar w:fldCharType="begin"/>
      </w:r>
      <w:r w:rsidRPr="00477343">
        <w:instrText>SEQ Рисунок \* ARABIC</w:instrText>
      </w:r>
      <w:r w:rsidRPr="00C551E3">
        <w:fldChar w:fldCharType="separate"/>
      </w:r>
      <w:r w:rsidR="0072255F">
        <w:rPr>
          <w:noProof/>
        </w:rPr>
        <w:t>79</w:t>
      </w:r>
      <w:r w:rsidRPr="00C551E3">
        <w:fldChar w:fldCharType="end"/>
      </w:r>
      <w:bookmarkEnd w:id="4081"/>
      <w:r w:rsidRPr="00477343">
        <w:t xml:space="preserve"> – Работа с разделом для формы с разделами</w:t>
      </w:r>
    </w:p>
    <w:p w14:paraId="6074FC7B" w14:textId="7C620B38" w:rsidR="00F70531" w:rsidRPr="00477343" w:rsidRDefault="00DA263C" w:rsidP="00FF6B3D">
      <w:pPr>
        <w:pStyle w:val="30"/>
        <w:tabs>
          <w:tab w:val="clear" w:pos="2340"/>
          <w:tab w:val="left" w:pos="851"/>
          <w:tab w:val="left" w:pos="1560"/>
        </w:tabs>
        <w:spacing w:before="0" w:after="0"/>
        <w:ind w:left="0" w:firstLine="709"/>
      </w:pPr>
      <w:bookmarkStart w:id="4082" w:name="_Toc126740464"/>
      <w:bookmarkStart w:id="4083" w:name="_Toc126742983"/>
      <w:bookmarkStart w:id="4084" w:name="_Toc126822521"/>
      <w:bookmarkStart w:id="4085" w:name="_Toc127454380"/>
      <w:bookmarkStart w:id="4086" w:name="_Toc127454606"/>
      <w:bookmarkStart w:id="4087" w:name="_Toc127454832"/>
      <w:bookmarkStart w:id="4088" w:name="_Toc127455058"/>
      <w:bookmarkStart w:id="4089" w:name="_Toc127455284"/>
      <w:bookmarkStart w:id="4090" w:name="_Toc127455510"/>
      <w:bookmarkStart w:id="4091" w:name="_Toc127455736"/>
      <w:bookmarkStart w:id="4092" w:name="_Toc127455963"/>
      <w:bookmarkStart w:id="4093" w:name="_Toc127456191"/>
      <w:bookmarkStart w:id="4094" w:name="_Toc127456417"/>
      <w:bookmarkStart w:id="4095" w:name="_Toc127456643"/>
      <w:bookmarkStart w:id="4096" w:name="_Toc127456870"/>
      <w:bookmarkStart w:id="4097" w:name="_Toc127457096"/>
      <w:bookmarkStart w:id="4098" w:name="_Toc127457323"/>
      <w:bookmarkStart w:id="4099" w:name="_Toc127457549"/>
      <w:bookmarkStart w:id="4100" w:name="_Toc127457775"/>
      <w:bookmarkStart w:id="4101" w:name="_Toc127524160"/>
      <w:bookmarkStart w:id="4102" w:name="_Toc127527585"/>
      <w:bookmarkStart w:id="4103" w:name="_Toc127529547"/>
      <w:bookmarkStart w:id="4104" w:name="_Toc127529774"/>
      <w:bookmarkStart w:id="4105" w:name="_Toc129006523"/>
      <w:bookmarkStart w:id="4106" w:name="_Toc130459671"/>
      <w:bookmarkStart w:id="4107" w:name="_Ref125468131"/>
      <w:bookmarkStart w:id="4108" w:name="_Toc180058305"/>
      <w:bookmarkStart w:id="4109" w:name="_Toc192770890"/>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r w:rsidRPr="00477343">
        <w:rPr>
          <w:rFonts w:hint="eastAsia"/>
        </w:rPr>
        <w:t>Ввод</w:t>
      </w:r>
      <w:r w:rsidRPr="00477343">
        <w:t xml:space="preserve"> </w:t>
      </w:r>
      <w:r w:rsidRPr="00477343">
        <w:rPr>
          <w:rFonts w:hint="eastAsia"/>
        </w:rPr>
        <w:t>данных</w:t>
      </w:r>
      <w:r w:rsidRPr="00477343">
        <w:t xml:space="preserve"> </w:t>
      </w:r>
      <w:r w:rsidRPr="00477343">
        <w:rPr>
          <w:rFonts w:hint="eastAsia"/>
        </w:rPr>
        <w:t>по</w:t>
      </w:r>
      <w:r w:rsidRPr="00477343">
        <w:t xml:space="preserve"> </w:t>
      </w:r>
      <w:r w:rsidRPr="00477343">
        <w:rPr>
          <w:rFonts w:hint="eastAsia"/>
        </w:rPr>
        <w:t>дополнительным</w:t>
      </w:r>
      <w:r w:rsidRPr="00477343">
        <w:t xml:space="preserve"> </w:t>
      </w:r>
      <w:r w:rsidRPr="00477343">
        <w:rPr>
          <w:rFonts w:hint="eastAsia"/>
        </w:rPr>
        <w:t>потокам</w:t>
      </w:r>
      <w:bookmarkEnd w:id="4107"/>
      <w:bookmarkEnd w:id="4108"/>
      <w:bookmarkEnd w:id="4109"/>
    </w:p>
    <w:p w14:paraId="0306F6FE" w14:textId="4E87F401"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72255F">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w:t>
      </w:r>
      <w:r w:rsidR="00C06A3E" w:rsidRPr="00477343">
        <w:t>Идентичность</w:t>
      </w:r>
      <w:r w:rsidRPr="00477343">
        <w:t xml:space="preserve"> бизнес реквизитов </w:t>
      </w:r>
      <w:r w:rsidRPr="00477343">
        <w:lastRenderedPageBreak/>
        <w:t xml:space="preserve">обеспечивает правильное формирование заголовков </w:t>
      </w:r>
      <w:proofErr w:type="spellStart"/>
      <w:r w:rsidRPr="00477343">
        <w:t>xml</w:t>
      </w:r>
      <w:proofErr w:type="spellEnd"/>
      <w:r w:rsidRPr="00477343">
        <w:t>,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 xml:space="preserve">При </w:t>
      </w:r>
      <w:proofErr w:type="spellStart"/>
      <w:r w:rsidRPr="00477343">
        <w:t>межформенном</w:t>
      </w:r>
      <w:proofErr w:type="spellEnd"/>
      <w:r w:rsidRPr="00477343">
        <w:t xml:space="preserve"> контроле поиск информации осуществляется в рамках используемой организации, поэтому, при необходимости </w:t>
      </w:r>
      <w:proofErr w:type="spellStart"/>
      <w:r w:rsidRPr="00477343">
        <w:t>межформенного</w:t>
      </w:r>
      <w:proofErr w:type="spellEnd"/>
      <w:r w:rsidRPr="00477343">
        <w:t xml:space="preserve">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w:t>
      </w:r>
      <w:proofErr w:type="spellStart"/>
      <w:r w:rsidRPr="00477343">
        <w:t>xml</w:t>
      </w:r>
      <w:proofErr w:type="spellEnd"/>
      <w:r w:rsidRPr="00477343">
        <w:t xml:space="preserve"> файл).</w:t>
      </w:r>
    </w:p>
    <w:p w14:paraId="31B2EF50" w14:textId="571B9A29" w:rsidR="00D75AEA" w:rsidRPr="00477343" w:rsidRDefault="007218FE" w:rsidP="00586393">
      <w:pPr>
        <w:tabs>
          <w:tab w:val="left" w:pos="851"/>
        </w:tabs>
      </w:pPr>
      <w:r w:rsidRPr="00477343">
        <w:t xml:space="preserve">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w:t>
      </w:r>
      <w:proofErr w:type="spellStart"/>
      <w:r w:rsidRPr="00477343">
        <w:t>xml</w:t>
      </w:r>
      <w:proofErr w:type="spellEnd"/>
      <w:r w:rsidRPr="00477343">
        <w:t xml:space="preserve">, редактирование, контроль, формирование </w:t>
      </w:r>
      <w:proofErr w:type="spellStart"/>
      <w:r w:rsidRPr="00477343">
        <w:t>xml</w:t>
      </w:r>
      <w:proofErr w:type="spellEnd"/>
      <w:r w:rsidRPr="00477343">
        <w:t>).</w:t>
      </w:r>
    </w:p>
    <w:p w14:paraId="542B1E7E" w14:textId="75D1F159" w:rsidR="00D75AEA" w:rsidRPr="00477343" w:rsidRDefault="0018529D" w:rsidP="00EA5DAF">
      <w:pPr>
        <w:pStyle w:val="21"/>
        <w:tabs>
          <w:tab w:val="left" w:pos="1276"/>
        </w:tabs>
        <w:spacing w:before="0" w:after="0"/>
        <w:ind w:left="-142" w:firstLine="851"/>
        <w:rPr>
          <w:sz w:val="26"/>
          <w:szCs w:val="26"/>
        </w:rPr>
      </w:pPr>
      <w:bookmarkStart w:id="4110" w:name="_Toc180058306"/>
      <w:bookmarkStart w:id="4111" w:name="_Toc192770891"/>
      <w:r w:rsidRPr="00477343">
        <w:rPr>
          <w:rFonts w:hint="eastAsia"/>
          <w:sz w:val="26"/>
          <w:szCs w:val="26"/>
        </w:rPr>
        <w:t>Редактирование</w:t>
      </w:r>
      <w:r w:rsidRPr="00477343">
        <w:rPr>
          <w:sz w:val="26"/>
          <w:szCs w:val="26"/>
        </w:rPr>
        <w:t xml:space="preserve"> </w:t>
      </w:r>
      <w:r w:rsidRPr="00477343">
        <w:rPr>
          <w:rFonts w:hint="eastAsia"/>
          <w:sz w:val="26"/>
          <w:szCs w:val="26"/>
        </w:rPr>
        <w:t>отчетных</w:t>
      </w:r>
      <w:r w:rsidRPr="00477343">
        <w:rPr>
          <w:sz w:val="26"/>
          <w:szCs w:val="26"/>
        </w:rPr>
        <w:t xml:space="preserve"> </w:t>
      </w:r>
      <w:r w:rsidRPr="00477343">
        <w:rPr>
          <w:rFonts w:hint="eastAsia"/>
          <w:sz w:val="26"/>
          <w:szCs w:val="26"/>
        </w:rPr>
        <w:t>данных</w:t>
      </w:r>
      <w:bookmarkEnd w:id="4110"/>
      <w:bookmarkEnd w:id="4111"/>
    </w:p>
    <w:p w14:paraId="12E5A9DA" w14:textId="2E3F2B44" w:rsidR="00A644D2" w:rsidRPr="00477343" w:rsidRDefault="00A644D2" w:rsidP="00A644D2">
      <w:pPr>
        <w:pStyle w:val="30"/>
        <w:numPr>
          <w:ilvl w:val="2"/>
          <w:numId w:val="75"/>
        </w:numPr>
        <w:tabs>
          <w:tab w:val="left" w:pos="851"/>
          <w:tab w:val="left" w:pos="1560"/>
        </w:tabs>
        <w:spacing w:before="0" w:after="0"/>
        <w:ind w:left="0" w:firstLine="709"/>
        <w:rPr>
          <w:rFonts w:ascii="Times New Roman" w:hAnsi="Times New Roman"/>
        </w:rPr>
      </w:pPr>
      <w:bookmarkStart w:id="4112" w:name="_Toc126592910"/>
      <w:bookmarkStart w:id="4113" w:name="_Toc180058307"/>
      <w:bookmarkStart w:id="4114" w:name="_Toc192770892"/>
      <w:r w:rsidRPr="00477343">
        <w:rPr>
          <w:rFonts w:ascii="Times New Roman" w:hAnsi="Times New Roman"/>
        </w:rPr>
        <w:t>Запуск редактора отчетных форм</w:t>
      </w:r>
      <w:bookmarkEnd w:id="4112"/>
      <w:bookmarkEnd w:id="4113"/>
      <w:bookmarkEnd w:id="4114"/>
    </w:p>
    <w:p w14:paraId="2898E53B" w14:textId="52D0C6BA"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C551E3">
        <w:fldChar w:fldCharType="separate"/>
      </w:r>
      <w:r w:rsidR="0072255F">
        <w:t>80</w:t>
      </w:r>
      <w:r w:rsidRPr="00C551E3">
        <w:fldChar w:fldCharType="end"/>
      </w:r>
      <w:r w:rsidRPr="00477343">
        <w:t xml:space="preserve"> следует нажать кнопку «Создать» в пространстве идентификации.</w:t>
      </w:r>
    </w:p>
    <w:p w14:paraId="0C9EC97A" w14:textId="13F592BF" w:rsidR="00316FF6" w:rsidRPr="00477343" w:rsidRDefault="00123741" w:rsidP="00316FF6">
      <w:pPr>
        <w:tabs>
          <w:tab w:val="left" w:pos="851"/>
        </w:tabs>
        <w:ind w:firstLine="0"/>
        <w:jc w:val="center"/>
      </w:pPr>
      <w:r>
        <w:rPr>
          <w:noProof/>
          <w:lang w:eastAsia="ru-RU"/>
        </w:rPr>
        <w:drawing>
          <wp:inline distT="0" distB="0" distL="0" distR="0" wp14:anchorId="7B6BA14C" wp14:editId="61FA485B">
            <wp:extent cx="5937885" cy="3973830"/>
            <wp:effectExtent l="0" t="0" r="5715" b="762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7885" cy="3973830"/>
                    </a:xfrm>
                    <a:prstGeom prst="rect">
                      <a:avLst/>
                    </a:prstGeom>
                    <a:noFill/>
                    <a:ln>
                      <a:noFill/>
                    </a:ln>
                  </pic:spPr>
                </pic:pic>
              </a:graphicData>
            </a:graphic>
          </wp:inline>
        </w:drawing>
      </w:r>
    </w:p>
    <w:p w14:paraId="42A3F3E9" w14:textId="6582E3CF" w:rsidR="00316FF6" w:rsidRPr="00477343" w:rsidRDefault="00316FF6" w:rsidP="00316FF6">
      <w:pPr>
        <w:pStyle w:val="affe"/>
      </w:pPr>
      <w:bookmarkStart w:id="4115" w:name="_Ref126582983"/>
      <w:bookmarkStart w:id="4116" w:name="_Ref126582972"/>
      <w:bookmarkStart w:id="4117" w:name="_Ref126228627"/>
      <w:bookmarkStart w:id="4118"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80</w:t>
      </w:r>
      <w:r w:rsidR="0083651A" w:rsidRPr="00C551E3">
        <w:rPr>
          <w:noProof/>
        </w:rPr>
        <w:fldChar w:fldCharType="end"/>
      </w:r>
      <w:bookmarkEnd w:id="4115"/>
      <w:r w:rsidRPr="00477343">
        <w:t xml:space="preserve"> </w:t>
      </w:r>
      <w:bookmarkStart w:id="4119" w:name="_Ref126582987"/>
      <w:r w:rsidR="00FF6B3D" w:rsidRPr="00477343">
        <w:t xml:space="preserve">– </w:t>
      </w:r>
      <w:r w:rsidRPr="00477343">
        <w:t>Создание новой ОФ</w:t>
      </w:r>
      <w:bookmarkEnd w:id="4116"/>
      <w:bookmarkEnd w:id="4119"/>
    </w:p>
    <w:bookmarkEnd w:id="4117"/>
    <w:bookmarkEnd w:id="4118"/>
    <w:p w14:paraId="26D0FA07" w14:textId="4355E45F"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C551E3">
        <w:fldChar w:fldCharType="separate"/>
      </w:r>
      <w:r w:rsidR="0072255F">
        <w:t>81</w:t>
      </w:r>
      <w:r w:rsidRPr="00C551E3">
        <w:fldChar w:fldCharType="end"/>
      </w:r>
      <w:r w:rsidRPr="00477343">
        <w:t>.</w:t>
      </w:r>
    </w:p>
    <w:p w14:paraId="3A14A3DA" w14:textId="287FFB79" w:rsidR="00316FF6" w:rsidRPr="00477343" w:rsidRDefault="00123741" w:rsidP="00316FF6">
      <w:pPr>
        <w:tabs>
          <w:tab w:val="left" w:pos="851"/>
        </w:tabs>
        <w:ind w:firstLine="0"/>
        <w:jc w:val="center"/>
      </w:pPr>
      <w:r>
        <w:rPr>
          <w:noProof/>
          <w:lang w:eastAsia="ru-RU"/>
        </w:rPr>
        <w:lastRenderedPageBreak/>
        <w:drawing>
          <wp:inline distT="0" distB="0" distL="0" distR="0" wp14:anchorId="7B513A04" wp14:editId="0BC1B596">
            <wp:extent cx="5937885" cy="4052570"/>
            <wp:effectExtent l="0" t="0" r="5715" b="508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7885" cy="4052570"/>
                    </a:xfrm>
                    <a:prstGeom prst="rect">
                      <a:avLst/>
                    </a:prstGeom>
                    <a:noFill/>
                    <a:ln>
                      <a:noFill/>
                    </a:ln>
                  </pic:spPr>
                </pic:pic>
              </a:graphicData>
            </a:graphic>
          </wp:inline>
        </w:drawing>
      </w:r>
    </w:p>
    <w:p w14:paraId="2FFA55C7" w14:textId="5C4158A5" w:rsidR="00316FF6" w:rsidRPr="00477343" w:rsidRDefault="00316FF6" w:rsidP="00EA5DAF">
      <w:pPr>
        <w:pStyle w:val="affe"/>
        <w:spacing w:before="0" w:after="120"/>
      </w:pPr>
      <w:bookmarkStart w:id="4120"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81</w:t>
      </w:r>
      <w:r w:rsidR="0083651A" w:rsidRPr="00C551E3">
        <w:rPr>
          <w:noProof/>
        </w:rPr>
        <w:fldChar w:fldCharType="end"/>
      </w:r>
      <w:bookmarkEnd w:id="4120"/>
      <w:r w:rsidRPr="00477343">
        <w:t xml:space="preserve"> – Открыть форму на редактирование</w:t>
      </w:r>
    </w:p>
    <w:p w14:paraId="31B98DF5" w14:textId="51AF1432" w:rsidR="00316FF6" w:rsidRPr="00A54B81"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C551E3">
        <w:fldChar w:fldCharType="separate"/>
      </w:r>
      <w:r w:rsidR="0072255F">
        <w:t>82</w:t>
      </w:r>
      <w:r w:rsidRPr="00C551E3">
        <w:fldChar w:fldCharType="end"/>
      </w:r>
      <w:r w:rsidRPr="00477343">
        <w:t>. Наименование вкладки содержит ОКУД ОФ, код организации и отчетную дату.</w:t>
      </w:r>
      <w:r w:rsidR="00A54B81">
        <w:t xml:space="preserve">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w:t>
      </w:r>
      <w:r w:rsidR="001246B9">
        <w:t>а</w:t>
      </w:r>
      <w:r w:rsidR="00A54B81">
        <w:t xml:space="preserve">льное различие панели инструментов приведено на </w:t>
      </w:r>
      <w:r w:rsidR="00F3378C">
        <w:t xml:space="preserve">рисунке </w:t>
      </w:r>
      <w:r w:rsidR="00F3378C">
        <w:fldChar w:fldCharType="begin"/>
      </w:r>
      <w:r w:rsidR="00F3378C">
        <w:instrText xml:space="preserve"> REF _Ref181785164 \h</w:instrText>
      </w:r>
      <w:r w:rsidR="001246B9">
        <w:instrText>\</w:instrText>
      </w:r>
      <w:r w:rsidR="001246B9">
        <w:rPr>
          <w:lang w:val="en-US"/>
        </w:rPr>
        <w:instrText>#\0</w:instrText>
      </w:r>
      <w:r w:rsidR="001246B9" w:rsidRPr="00477343">
        <w:instrText xml:space="preserve">   \* MERGEFORMAT</w:instrText>
      </w:r>
      <w:r w:rsidR="00F3378C">
        <w:instrText xml:space="preserve"> </w:instrText>
      </w:r>
      <w:r w:rsidR="00F3378C">
        <w:fldChar w:fldCharType="separate"/>
      </w:r>
      <w:r w:rsidR="0072255F" w:rsidRPr="006D3374">
        <w:rPr>
          <w:noProof/>
          <w:lang w:eastAsia="ru-RU"/>
        </w:rPr>
        <w:t>83</w:t>
      </w:r>
      <w:r w:rsidR="00F3378C">
        <w:fldChar w:fldCharType="end"/>
      </w:r>
      <w:r w:rsidR="001246B9">
        <w:t>.</w:t>
      </w:r>
    </w:p>
    <w:p w14:paraId="64E14412" w14:textId="49C1B90F" w:rsidR="00E1406D" w:rsidRDefault="00E1406D" w:rsidP="00467977">
      <w:pPr>
        <w:ind w:firstLine="0"/>
        <w:rPr>
          <w:iCs/>
          <w:lang w:eastAsia="ru-RU"/>
        </w:rPr>
      </w:pPr>
    </w:p>
    <w:p w14:paraId="68392BCF" w14:textId="48B35D14" w:rsidR="00A54B81" w:rsidRPr="00477343" w:rsidRDefault="00A54B81" w:rsidP="00467977">
      <w:pPr>
        <w:ind w:firstLine="0"/>
        <w:rPr>
          <w:iCs/>
          <w:lang w:eastAsia="ru-RU"/>
        </w:rPr>
      </w:pPr>
      <w:r>
        <w:rPr>
          <w:iCs/>
          <w:noProof/>
          <w:lang w:eastAsia="ru-RU"/>
        </w:rPr>
        <w:lastRenderedPageBreak/>
        <w:drawing>
          <wp:inline distT="0" distB="0" distL="0" distR="0" wp14:anchorId="02AE9189" wp14:editId="787C0406">
            <wp:extent cx="5937885" cy="4978400"/>
            <wp:effectExtent l="0" t="0" r="5715"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7885" cy="4978400"/>
                    </a:xfrm>
                    <a:prstGeom prst="rect">
                      <a:avLst/>
                    </a:prstGeom>
                    <a:noFill/>
                    <a:ln>
                      <a:noFill/>
                    </a:ln>
                  </pic:spPr>
                </pic:pic>
              </a:graphicData>
            </a:graphic>
          </wp:inline>
        </w:drawing>
      </w:r>
    </w:p>
    <w:p w14:paraId="111B035F" w14:textId="46096C0E" w:rsidR="00316FF6" w:rsidRPr="00477343" w:rsidRDefault="00316FF6" w:rsidP="005D04D8">
      <w:pPr>
        <w:pStyle w:val="affe"/>
        <w:spacing w:before="0" w:after="120"/>
        <w:rPr>
          <w:lang w:eastAsia="ru-RU"/>
        </w:rPr>
      </w:pPr>
      <w:bookmarkStart w:id="4121"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82</w:t>
      </w:r>
      <w:r w:rsidR="0083651A" w:rsidRPr="00C551E3">
        <w:rPr>
          <w:noProof/>
        </w:rPr>
        <w:fldChar w:fldCharType="end"/>
      </w:r>
      <w:bookmarkEnd w:id="4121"/>
      <w:r w:rsidRPr="00477343">
        <w:t xml:space="preserve"> </w:t>
      </w:r>
      <w:r w:rsidR="007A02F3" w:rsidRPr="00477343">
        <w:t>–</w:t>
      </w:r>
      <w:r w:rsidRPr="00477343">
        <w:t xml:space="preserve"> Редактор ОФ</w:t>
      </w:r>
    </w:p>
    <w:p w14:paraId="57138FD8" w14:textId="77777777" w:rsidR="00A54B81" w:rsidRDefault="00A54B81" w:rsidP="00A54B81">
      <w:pPr>
        <w:tabs>
          <w:tab w:val="left" w:pos="851"/>
        </w:tabs>
        <w:ind w:firstLine="0"/>
        <w:rPr>
          <w:lang w:eastAsia="ru-RU"/>
        </w:rPr>
      </w:pPr>
      <w:r>
        <w:rPr>
          <w:noProof/>
          <w:lang w:eastAsia="ru-RU"/>
        </w:rPr>
        <w:drawing>
          <wp:inline distT="0" distB="0" distL="0" distR="0" wp14:anchorId="320D6F91" wp14:editId="13C291FD">
            <wp:extent cx="5937885" cy="1309370"/>
            <wp:effectExtent l="0" t="0" r="5715" b="508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7885" cy="1309370"/>
                    </a:xfrm>
                    <a:prstGeom prst="rect">
                      <a:avLst/>
                    </a:prstGeom>
                    <a:noFill/>
                    <a:ln>
                      <a:noFill/>
                    </a:ln>
                  </pic:spPr>
                </pic:pic>
              </a:graphicData>
            </a:graphic>
          </wp:inline>
        </w:drawing>
      </w:r>
    </w:p>
    <w:p w14:paraId="5F092AC5" w14:textId="6F751980" w:rsidR="00F3378C" w:rsidRDefault="00F3378C" w:rsidP="00366177">
      <w:pPr>
        <w:pStyle w:val="affe"/>
        <w:rPr>
          <w:lang w:eastAsia="ru-RU"/>
        </w:rPr>
      </w:pPr>
      <w:bookmarkStart w:id="4122"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72255F">
        <w:rPr>
          <w:noProof/>
          <w:lang w:eastAsia="ru-RU"/>
        </w:rPr>
        <w:t>83</w:t>
      </w:r>
      <w:r>
        <w:rPr>
          <w:lang w:eastAsia="ru-RU"/>
        </w:rPr>
        <w:fldChar w:fldCharType="end"/>
      </w:r>
      <w:bookmarkEnd w:id="4122"/>
      <w:r>
        <w:rPr>
          <w:lang w:eastAsia="ru-RU"/>
        </w:rPr>
        <w:t xml:space="preserve"> – Панель инструментов в разных версиях редактора</w:t>
      </w:r>
    </w:p>
    <w:p w14:paraId="545CFF7E" w14:textId="4A534E99" w:rsidR="00316FF6" w:rsidRPr="00477343" w:rsidRDefault="00316FF6" w:rsidP="00E33461">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C551E3">
        <w:fldChar w:fldCharType="separate"/>
      </w:r>
      <w:r w:rsidR="0072255F">
        <w:t>84</w:t>
      </w:r>
      <w:r w:rsidRPr="00C551E3">
        <w:fldChar w:fldCharType="end"/>
      </w:r>
      <w:r w:rsidRPr="00477343">
        <w:t>.</w:t>
      </w:r>
    </w:p>
    <w:p w14:paraId="55497573" w14:textId="26E906D4" w:rsidR="00316FF6" w:rsidRDefault="00316FF6" w:rsidP="00316FF6">
      <w:pPr>
        <w:tabs>
          <w:tab w:val="left" w:pos="851"/>
        </w:tabs>
        <w:spacing w:after="240"/>
        <w:ind w:firstLine="0"/>
        <w:rPr>
          <w:lang w:eastAsia="ru-RU"/>
        </w:rPr>
      </w:pPr>
    </w:p>
    <w:p w14:paraId="17E92136" w14:textId="0A3F3CC0" w:rsidR="00123741" w:rsidRPr="00477343" w:rsidRDefault="00123741" w:rsidP="00316FF6">
      <w:pPr>
        <w:tabs>
          <w:tab w:val="left" w:pos="851"/>
        </w:tabs>
        <w:spacing w:after="240"/>
        <w:ind w:firstLine="0"/>
        <w:rPr>
          <w:lang w:eastAsia="ru-RU"/>
        </w:rPr>
      </w:pPr>
      <w:r>
        <w:rPr>
          <w:noProof/>
          <w:lang w:eastAsia="ru-RU"/>
        </w:rPr>
        <w:lastRenderedPageBreak/>
        <w:drawing>
          <wp:inline distT="0" distB="0" distL="0" distR="0" wp14:anchorId="781C8FD5" wp14:editId="61DD84DF">
            <wp:extent cx="5937885" cy="4018915"/>
            <wp:effectExtent l="0" t="0" r="5715" b="63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7885" cy="4018915"/>
                    </a:xfrm>
                    <a:prstGeom prst="rect">
                      <a:avLst/>
                    </a:prstGeom>
                    <a:noFill/>
                    <a:ln>
                      <a:noFill/>
                    </a:ln>
                  </pic:spPr>
                </pic:pic>
              </a:graphicData>
            </a:graphic>
          </wp:inline>
        </w:drawing>
      </w:r>
    </w:p>
    <w:p w14:paraId="6D62AD59" w14:textId="577BC930" w:rsidR="00316FF6" w:rsidRPr="00477343" w:rsidRDefault="00316FF6" w:rsidP="005D04D8">
      <w:pPr>
        <w:pStyle w:val="affe"/>
        <w:spacing w:before="0" w:after="120"/>
        <w:rPr>
          <w:lang w:eastAsia="ru-RU"/>
        </w:rPr>
      </w:pPr>
      <w:bookmarkStart w:id="4123"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84</w:t>
      </w:r>
      <w:r w:rsidRPr="00C551E3">
        <w:rPr>
          <w:iCs w:val="0"/>
          <w:lang w:eastAsia="ru-RU"/>
        </w:rPr>
        <w:fldChar w:fldCharType="end"/>
      </w:r>
      <w:bookmarkEnd w:id="4123"/>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4" w:name="_Toc126592911"/>
      <w:bookmarkStart w:id="4125" w:name="_Toc180058308"/>
      <w:bookmarkStart w:id="4126" w:name="_Toc192770893"/>
      <w:r w:rsidRPr="00477343">
        <w:rPr>
          <w:rFonts w:ascii="Times New Roman" w:hAnsi="Times New Roman"/>
        </w:rPr>
        <w:t>Основные возможности</w:t>
      </w:r>
      <w:bookmarkEnd w:id="4124"/>
      <w:bookmarkEnd w:id="4125"/>
      <w:bookmarkEnd w:id="4126"/>
    </w:p>
    <w:p w14:paraId="27EF1774" w14:textId="461DAB70"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30688111"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C551E3">
        <w:rPr>
          <w:lang w:eastAsia="ru-RU"/>
        </w:rPr>
        <w:fldChar w:fldCharType="separate"/>
      </w:r>
      <w:r w:rsidR="0072255F">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7CB895A0" w:rsidR="00316FF6" w:rsidRPr="00477343" w:rsidRDefault="00316FF6" w:rsidP="005A7E0D">
      <w:pPr>
        <w:pStyle w:val="affe"/>
        <w:jc w:val="left"/>
        <w:rPr>
          <w:lang w:eastAsia="ru-RU"/>
        </w:rPr>
      </w:pPr>
      <w:bookmarkStart w:id="4127"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72255F">
        <w:rPr>
          <w:noProof/>
          <w:lang w:eastAsia="ru-RU"/>
        </w:rPr>
        <w:t>3</w:t>
      </w:r>
      <w:r w:rsidRPr="00C551E3">
        <w:rPr>
          <w:lang w:eastAsia="ru-RU"/>
        </w:rPr>
        <w:fldChar w:fldCharType="end"/>
      </w:r>
      <w:bookmarkEnd w:id="4127"/>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330"/>
      </w:tblGrid>
      <w:tr w:rsidR="00763CA8" w:rsidRPr="00477343" w14:paraId="7BAAC9E4" w14:textId="77777777" w:rsidTr="00705AF6">
        <w:tc>
          <w:tcPr>
            <w:tcW w:w="907"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5AF6">
        <w:tc>
          <w:tcPr>
            <w:tcW w:w="907"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5AF6">
        <w:tc>
          <w:tcPr>
            <w:tcW w:w="907"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5AF6">
        <w:tc>
          <w:tcPr>
            <w:tcW w:w="907"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5AF6">
        <w:tc>
          <w:tcPr>
            <w:tcW w:w="907"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lastRenderedPageBreak/>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6">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5BD39F2A" w:rsidR="002029CA" w:rsidRPr="005013B1" w:rsidRDefault="002029CA" w:rsidP="002029CA">
            <w:pPr>
              <w:ind w:firstLine="0"/>
              <w:jc w:val="left"/>
              <w:rPr>
                <w:sz w:val="20"/>
                <w:szCs w:val="20"/>
                <w:lang w:eastAsia="ru-RU"/>
              </w:rPr>
            </w:pPr>
            <w:r w:rsidRPr="00477343">
              <w:rPr>
                <w:sz w:val="20"/>
                <w:szCs w:val="20"/>
                <w:lang w:eastAsia="ru-RU"/>
              </w:rPr>
              <w:t>Отмена введенных изменений</w:t>
            </w:r>
            <w:r w:rsidR="005013B1">
              <w:rPr>
                <w:sz w:val="20"/>
                <w:szCs w:val="20"/>
                <w:lang w:eastAsia="ru-RU"/>
              </w:rPr>
              <w:t xml:space="preserve"> (редактор первой версии)</w:t>
            </w:r>
          </w:p>
        </w:tc>
      </w:tr>
      <w:tr w:rsidR="002029CA" w:rsidRPr="00477343" w14:paraId="12E663B2" w14:textId="77777777" w:rsidTr="00705AF6">
        <w:tc>
          <w:tcPr>
            <w:tcW w:w="907"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5AF6">
        <w:tc>
          <w:tcPr>
            <w:tcW w:w="907"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5AF6">
        <w:tc>
          <w:tcPr>
            <w:tcW w:w="907" w:type="dxa"/>
            <w:vAlign w:val="center"/>
          </w:tcPr>
          <w:p w14:paraId="409B808E" w14:textId="66403E12" w:rsidR="002029CA" w:rsidRPr="00477343" w:rsidRDefault="002029CA" w:rsidP="002029CA">
            <w:pPr>
              <w:ind w:firstLine="0"/>
              <w:jc w:val="center"/>
              <w:rPr>
                <w:sz w:val="20"/>
                <w:szCs w:val="20"/>
                <w:lang w:val="en-US" w:eastAsia="ru-RU"/>
              </w:rPr>
            </w:pPr>
          </w:p>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t xml:space="preserve">Расчет данных. </w:t>
            </w:r>
          </w:p>
        </w:tc>
      </w:tr>
      <w:tr w:rsidR="002029CA" w:rsidRPr="00477343" w14:paraId="655F0C5C" w14:textId="77777777" w:rsidTr="00705AF6">
        <w:tc>
          <w:tcPr>
            <w:tcW w:w="907"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2029CA" w:rsidRPr="00477343" w14:paraId="07E9DF1F" w14:textId="77777777" w:rsidTr="00705AF6">
        <w:tc>
          <w:tcPr>
            <w:tcW w:w="907"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5AF6">
        <w:tc>
          <w:tcPr>
            <w:tcW w:w="907"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5AF6">
        <w:tc>
          <w:tcPr>
            <w:tcW w:w="907"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5AF6">
        <w:tc>
          <w:tcPr>
            <w:tcW w:w="907"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EE28A7" w:rsidRPr="00477343" w14:paraId="415EDF74" w14:textId="77777777" w:rsidTr="00EE28A7">
        <w:tc>
          <w:tcPr>
            <w:tcW w:w="907" w:type="dxa"/>
            <w:vAlign w:val="center"/>
          </w:tcPr>
          <w:p w14:paraId="49B3530A" w14:textId="77777777" w:rsidR="00EE28A7" w:rsidRPr="00477343" w:rsidRDefault="00EE28A7" w:rsidP="001246B9">
            <w:pPr>
              <w:ind w:firstLine="0"/>
              <w:jc w:val="center"/>
              <w:rPr>
                <w:sz w:val="20"/>
                <w:szCs w:val="20"/>
                <w:lang w:eastAsia="ru-RU"/>
              </w:rPr>
            </w:pPr>
            <w:r w:rsidRPr="00477343">
              <w:rPr>
                <w:noProof/>
                <w:sz w:val="20"/>
                <w:szCs w:val="20"/>
                <w:lang w:eastAsia="ru-RU"/>
              </w:rPr>
              <w:drawing>
                <wp:inline distT="0" distB="0" distL="0" distR="0" wp14:anchorId="6FAF47F8" wp14:editId="3268E556">
                  <wp:extent cx="352425" cy="3143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7F858C28" w14:textId="77777777" w:rsidR="00EE28A7" w:rsidRPr="00477343" w:rsidRDefault="00EE28A7" w:rsidP="001246B9">
            <w:pPr>
              <w:ind w:firstLine="0"/>
              <w:jc w:val="left"/>
              <w:rPr>
                <w:sz w:val="20"/>
                <w:szCs w:val="20"/>
                <w:lang w:eastAsia="ru-RU"/>
              </w:rPr>
            </w:pPr>
            <w:r w:rsidRPr="00477343">
              <w:rPr>
                <w:sz w:val="20"/>
                <w:szCs w:val="20"/>
                <w:lang w:eastAsia="ru-RU"/>
              </w:rPr>
              <w:t>Оглавление формы</w:t>
            </w:r>
          </w:p>
        </w:tc>
      </w:tr>
      <w:tr w:rsidR="002029CA" w:rsidRPr="00477343" w14:paraId="3FB985AA" w14:textId="77777777" w:rsidTr="00705AF6">
        <w:tc>
          <w:tcPr>
            <w:tcW w:w="907"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w:t>
      </w:r>
      <w:proofErr w:type="spellStart"/>
      <w:r w:rsidRPr="00477343">
        <w:rPr>
          <w:lang w:eastAsia="ru-RU"/>
        </w:rPr>
        <w:t>авторасчета</w:t>
      </w:r>
      <w:proofErr w:type="spellEnd"/>
      <w:r w:rsidRPr="00477343">
        <w:rPr>
          <w:lang w:eastAsia="ru-RU"/>
        </w:rPr>
        <w:t xml:space="preserve"> и ограничения ввода в форме» из пункта «дополнительно» панели инструментов редактора.</w:t>
      </w:r>
    </w:p>
    <w:p w14:paraId="68DF4E38" w14:textId="33CDFA72" w:rsidR="00316FF6" w:rsidRPr="00477343"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85</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68AE2D7E" w14:textId="2F4D9F53" w:rsidR="00E1406D" w:rsidRDefault="00E1406D" w:rsidP="00316FF6">
      <w:pPr>
        <w:tabs>
          <w:tab w:val="left" w:pos="851"/>
        </w:tabs>
        <w:ind w:firstLine="0"/>
        <w:rPr>
          <w:lang w:eastAsia="ru-RU"/>
        </w:rPr>
      </w:pPr>
    </w:p>
    <w:p w14:paraId="1E905B81" w14:textId="5D474A27" w:rsidR="00EE28A7" w:rsidRPr="00477343" w:rsidRDefault="00EE28A7" w:rsidP="00316FF6">
      <w:pPr>
        <w:tabs>
          <w:tab w:val="left" w:pos="851"/>
        </w:tabs>
        <w:ind w:firstLine="0"/>
        <w:rPr>
          <w:lang w:eastAsia="ru-RU"/>
        </w:rPr>
      </w:pPr>
      <w:r>
        <w:rPr>
          <w:noProof/>
          <w:lang w:eastAsia="ru-RU"/>
        </w:rPr>
        <w:lastRenderedPageBreak/>
        <w:drawing>
          <wp:inline distT="0" distB="0" distL="0" distR="0" wp14:anchorId="4EF1D3CB" wp14:editId="484D6C79">
            <wp:extent cx="5943600" cy="26543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43600" cy="2654300"/>
                    </a:xfrm>
                    <a:prstGeom prst="rect">
                      <a:avLst/>
                    </a:prstGeom>
                    <a:noFill/>
                    <a:ln>
                      <a:noFill/>
                    </a:ln>
                  </pic:spPr>
                </pic:pic>
              </a:graphicData>
            </a:graphic>
          </wp:inline>
        </w:drawing>
      </w:r>
    </w:p>
    <w:p w14:paraId="1DF716FE" w14:textId="29D2D6C3" w:rsidR="00316FF6" w:rsidRPr="00477343" w:rsidRDefault="00316FF6" w:rsidP="00EA5DAF">
      <w:pPr>
        <w:pStyle w:val="affe"/>
        <w:spacing w:before="0" w:after="120"/>
        <w:rPr>
          <w:lang w:eastAsia="ru-RU"/>
        </w:rPr>
      </w:pPr>
      <w:bookmarkStart w:id="4128"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85</w:t>
      </w:r>
      <w:r w:rsidRPr="00C551E3">
        <w:rPr>
          <w:iCs w:val="0"/>
          <w:lang w:eastAsia="ru-RU"/>
        </w:rPr>
        <w:fldChar w:fldCharType="end"/>
      </w:r>
      <w:bookmarkEnd w:id="4128"/>
      <w:r w:rsidRPr="00477343">
        <w:rPr>
          <w:lang w:eastAsia="ru-RU"/>
        </w:rPr>
        <w:t xml:space="preserve"> – Просмотр свойств ячейки ввода</w:t>
      </w:r>
    </w:p>
    <w:p w14:paraId="2B39DCE0" w14:textId="0543020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51EE6BB1"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330264">
        <w:rPr>
          <w:lang w:eastAsia="ru-RU"/>
        </w:rPr>
        <w:fldChar w:fldCharType="separate"/>
      </w:r>
      <w:r w:rsidR="0072255F">
        <w:rPr>
          <w:lang w:eastAsia="ru-RU"/>
        </w:rPr>
        <w:t>86</w:t>
      </w:r>
      <w:r w:rsidR="007A02F3" w:rsidRPr="00330264">
        <w:rPr>
          <w:lang w:eastAsia="ru-RU"/>
        </w:rPr>
        <w:fldChar w:fldCharType="end"/>
      </w:r>
      <w:r w:rsidR="007A02F3" w:rsidRPr="00477343">
        <w:rPr>
          <w:lang w:eastAsia="ru-RU"/>
        </w:rPr>
        <w:t>.</w:t>
      </w:r>
    </w:p>
    <w:p w14:paraId="6A65C704" w14:textId="2C19DAB3" w:rsidR="00EE28A7" w:rsidRPr="00477343" w:rsidRDefault="00EE28A7" w:rsidP="00316FF6">
      <w:pPr>
        <w:tabs>
          <w:tab w:val="left" w:pos="851"/>
        </w:tabs>
        <w:ind w:firstLine="0"/>
        <w:jc w:val="center"/>
        <w:rPr>
          <w:lang w:eastAsia="ru-RU"/>
        </w:rPr>
      </w:pPr>
      <w:r>
        <w:rPr>
          <w:noProof/>
          <w:lang w:eastAsia="ru-RU"/>
        </w:rPr>
        <w:drawing>
          <wp:inline distT="0" distB="0" distL="0" distR="0" wp14:anchorId="52E47CB6" wp14:editId="16F7663C">
            <wp:extent cx="5943600" cy="118173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1181735"/>
                    </a:xfrm>
                    <a:prstGeom prst="rect">
                      <a:avLst/>
                    </a:prstGeom>
                    <a:noFill/>
                    <a:ln>
                      <a:noFill/>
                    </a:ln>
                  </pic:spPr>
                </pic:pic>
              </a:graphicData>
            </a:graphic>
          </wp:inline>
        </w:drawing>
      </w:r>
    </w:p>
    <w:p w14:paraId="05FAABEA" w14:textId="7F63B327" w:rsidR="00316FF6" w:rsidRPr="00477343" w:rsidRDefault="00316FF6" w:rsidP="00EA5DAF">
      <w:pPr>
        <w:pStyle w:val="affe"/>
        <w:rPr>
          <w:lang w:eastAsia="ru-RU"/>
        </w:rPr>
      </w:pPr>
      <w:bookmarkStart w:id="4129"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86</w:t>
      </w:r>
      <w:r w:rsidRPr="00C551E3">
        <w:rPr>
          <w:iCs w:val="0"/>
          <w:lang w:eastAsia="ru-RU"/>
        </w:rPr>
        <w:fldChar w:fldCharType="end"/>
      </w:r>
      <w:bookmarkEnd w:id="4129"/>
      <w:r w:rsidRPr="00477343">
        <w:rPr>
          <w:lang w:eastAsia="ru-RU"/>
        </w:rPr>
        <w:t xml:space="preserve"> – Состав экранной формы</w:t>
      </w:r>
    </w:p>
    <w:p w14:paraId="7CA1D851" w14:textId="406D0B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0" w:name="_Toc126592912"/>
      <w:bookmarkStart w:id="4131" w:name="_Toc180058309"/>
      <w:bookmarkStart w:id="4132" w:name="_Toc192770894"/>
      <w:r w:rsidRPr="00477343">
        <w:rPr>
          <w:rFonts w:ascii="Times New Roman" w:hAnsi="Times New Roman"/>
        </w:rPr>
        <w:lastRenderedPageBreak/>
        <w:t>Предупреждения и ошибки ввода</w:t>
      </w:r>
      <w:bookmarkEnd w:id="4130"/>
      <w:bookmarkEnd w:id="4131"/>
      <w:bookmarkEnd w:id="4132"/>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3" w:name="_Toc126592913"/>
      <w:bookmarkStart w:id="4134" w:name="_Toc180058310"/>
      <w:bookmarkStart w:id="4135" w:name="_Toc192770895"/>
      <w:r w:rsidRPr="00477343">
        <w:rPr>
          <w:rFonts w:ascii="Times New Roman" w:hAnsi="Times New Roman"/>
        </w:rPr>
        <w:t>Редактирование табличных данных</w:t>
      </w:r>
      <w:bookmarkEnd w:id="4133"/>
      <w:bookmarkEnd w:id="4134"/>
      <w:bookmarkEnd w:id="4135"/>
    </w:p>
    <w:p w14:paraId="23126495" w14:textId="47E4A1C1"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72255F">
        <w:rPr>
          <w:lang w:eastAsia="ru-RU"/>
        </w:rPr>
        <w:t>87</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00F73E00" w:rsidR="00316FF6" w:rsidRPr="00477343" w:rsidRDefault="006E57D3" w:rsidP="00685186">
      <w:pPr>
        <w:pStyle w:val="afff0"/>
        <w:numPr>
          <w:ilvl w:val="0"/>
          <w:numId w:val="118"/>
        </w:numPr>
        <w:tabs>
          <w:tab w:val="left" w:pos="851"/>
          <w:tab w:val="left" w:pos="1134"/>
        </w:tabs>
        <w:ind w:left="0" w:firstLine="709"/>
        <w:rPr>
          <w:lang w:eastAsia="ru-RU"/>
        </w:rPr>
      </w:pPr>
      <w:r w:rsidRPr="00477343">
        <w:rPr>
          <w:lang w:eastAsia="ru-RU"/>
        </w:rPr>
        <w:t>З</w:t>
      </w:r>
      <w:r w:rsidR="00C45E4E" w:rsidRPr="00477343">
        <w:rPr>
          <w:lang w:eastAsia="ru-RU"/>
        </w:rPr>
        <w:t>аголовок</w:t>
      </w:r>
      <w:r>
        <w:rPr>
          <w:lang w:val="en-US" w:eastAsia="ru-RU"/>
        </w:rPr>
        <w:t xml:space="preserve"> (1)</w:t>
      </w:r>
      <w:r w:rsidR="00E61AD6" w:rsidRPr="00477343">
        <w:rPr>
          <w:lang w:eastAsia="ru-RU"/>
        </w:rPr>
        <w:t>;</w:t>
      </w:r>
    </w:p>
    <w:p w14:paraId="63E6F293" w14:textId="4629703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w:t>
      </w:r>
      <w:r w:rsidR="006E57D3" w:rsidRPr="007B5C9C">
        <w:rPr>
          <w:lang w:eastAsia="ru-RU"/>
        </w:rPr>
        <w:t xml:space="preserve">(2) </w:t>
      </w:r>
      <w:r w:rsidR="00316FF6" w:rsidRPr="00477343">
        <w:rPr>
          <w:lang w:eastAsia="ru-RU"/>
        </w:rPr>
        <w:t xml:space="preserve">(функциональность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C551E3">
        <w:rPr>
          <w:lang w:eastAsia="ru-RU"/>
        </w:rPr>
        <w:fldChar w:fldCharType="separate"/>
      </w:r>
      <w:r w:rsidR="0072255F">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5DC0A272"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6E57D3" w:rsidRPr="007B5C9C">
        <w:rPr>
          <w:lang w:eastAsia="ru-RU"/>
        </w:rPr>
        <w:t xml:space="preserve"> (3)</w:t>
      </w:r>
      <w:r w:rsidR="00E61AD6" w:rsidRPr="00477343">
        <w:rPr>
          <w:lang w:eastAsia="ru-RU"/>
        </w:rPr>
        <w:t>;</w:t>
      </w:r>
    </w:p>
    <w:p w14:paraId="232E7ACF" w14:textId="797F8C9D"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6E57D3">
        <w:rPr>
          <w:lang w:val="en-US" w:eastAsia="ru-RU"/>
        </w:rPr>
        <w:t xml:space="preserve"> (4)</w:t>
      </w:r>
      <w:r w:rsidR="00E61AD6" w:rsidRPr="00477343">
        <w:rPr>
          <w:lang w:eastAsia="ru-RU"/>
        </w:rPr>
        <w:t>;</w:t>
      </w:r>
    </w:p>
    <w:p w14:paraId="492A243A" w14:textId="34CE8BAA"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6E57D3">
        <w:rPr>
          <w:lang w:val="en-US" w:eastAsia="ru-RU"/>
        </w:rPr>
        <w:t xml:space="preserve"> (5)</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lastRenderedPageBreak/>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095D17EB" w:rsidR="00316FF6" w:rsidRPr="00477343" w:rsidRDefault="00316FF6" w:rsidP="004F16FF">
      <w:pPr>
        <w:pStyle w:val="affe"/>
        <w:spacing w:before="0" w:after="120"/>
        <w:rPr>
          <w:lang w:eastAsia="ru-RU"/>
        </w:rPr>
      </w:pPr>
      <w:bookmarkStart w:id="4136"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87</w:t>
      </w:r>
      <w:r w:rsidR="0083651A" w:rsidRPr="00C551E3">
        <w:rPr>
          <w:noProof/>
        </w:rPr>
        <w:fldChar w:fldCharType="end"/>
      </w:r>
      <w:bookmarkEnd w:id="4136"/>
      <w:r w:rsidRPr="00477343">
        <w:t xml:space="preserve"> – Структура редактора табличных данны</w:t>
      </w:r>
      <w:r w:rsidR="00E61AD6" w:rsidRPr="00477343">
        <w:t>х</w:t>
      </w:r>
    </w:p>
    <w:p w14:paraId="7478D60A" w14:textId="2AD11183" w:rsidR="00316FF6" w:rsidRPr="00477343" w:rsidRDefault="00316FF6" w:rsidP="005A7E0D">
      <w:pPr>
        <w:pStyle w:val="affe"/>
        <w:jc w:val="left"/>
        <w:rPr>
          <w:lang w:eastAsia="ru-RU"/>
        </w:rPr>
      </w:pPr>
      <w:bookmarkStart w:id="4137"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72255F">
        <w:rPr>
          <w:noProof/>
          <w:lang w:eastAsia="ru-RU"/>
        </w:rPr>
        <w:t>4</w:t>
      </w:r>
      <w:r w:rsidRPr="00C551E3">
        <w:rPr>
          <w:lang w:eastAsia="ru-RU"/>
        </w:rPr>
        <w:fldChar w:fldCharType="end"/>
      </w:r>
      <w:bookmarkEnd w:id="4137"/>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330"/>
      </w:tblGrid>
      <w:tr w:rsidR="00DD5A1F" w:rsidRPr="00477343" w14:paraId="4BB7A019" w14:textId="77777777" w:rsidTr="00705AF6">
        <w:tc>
          <w:tcPr>
            <w:tcW w:w="799"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9"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705AF6">
        <w:tc>
          <w:tcPr>
            <w:tcW w:w="799"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316FF6" w:rsidRPr="00477343" w14:paraId="1DDBDC6B" w14:textId="77777777" w:rsidTr="00705AF6">
        <w:trPr>
          <w:trHeight w:val="429"/>
        </w:trPr>
        <w:tc>
          <w:tcPr>
            <w:tcW w:w="799"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705AF6">
        <w:tc>
          <w:tcPr>
            <w:tcW w:w="799"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9"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705AF6">
        <w:tc>
          <w:tcPr>
            <w:tcW w:w="799"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9"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705AF6">
        <w:tc>
          <w:tcPr>
            <w:tcW w:w="799"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9"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705AF6">
        <w:tc>
          <w:tcPr>
            <w:tcW w:w="799"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705AF6">
        <w:tc>
          <w:tcPr>
            <w:tcW w:w="799"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9"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705AF6">
        <w:tc>
          <w:tcPr>
            <w:tcW w:w="799"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38158" cy="314369"/>
                          </a:xfrm>
                          <a:prstGeom prst="rect">
                            <a:avLst/>
                          </a:prstGeom>
                        </pic:spPr>
                      </pic:pic>
                    </a:graphicData>
                  </a:graphic>
                </wp:inline>
              </w:drawing>
            </w:r>
          </w:p>
        </w:tc>
        <w:tc>
          <w:tcPr>
            <w:tcW w:w="8559"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705AF6">
        <w:tc>
          <w:tcPr>
            <w:tcW w:w="799"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9" w:type="dxa"/>
            <w:vAlign w:val="center"/>
          </w:tcPr>
          <w:p w14:paraId="7DBD72D1" w14:textId="167069EA" w:rsidR="00316FF6" w:rsidRPr="00477343" w:rsidRDefault="00835ECA" w:rsidP="00835ECA">
            <w:pPr>
              <w:ind w:firstLine="0"/>
              <w:jc w:val="left"/>
              <w:rPr>
                <w:sz w:val="20"/>
                <w:szCs w:val="20"/>
                <w:lang w:eastAsia="ru-RU"/>
              </w:rPr>
            </w:pPr>
            <w:r>
              <w:rPr>
                <w:sz w:val="20"/>
                <w:szCs w:val="20"/>
                <w:lang w:eastAsia="ru-RU"/>
              </w:rPr>
              <w:t>Р</w:t>
            </w:r>
            <w:r w:rsidR="00751D81" w:rsidRPr="00477343">
              <w:rPr>
                <w:sz w:val="20"/>
                <w:szCs w:val="20"/>
                <w:lang w:eastAsia="ru-RU"/>
              </w:rPr>
              <w:t>ежим «сортировка»</w:t>
            </w:r>
          </w:p>
        </w:tc>
      </w:tr>
      <w:tr w:rsidR="00316FF6" w:rsidRPr="00477343" w14:paraId="08149D6C" w14:textId="77777777" w:rsidTr="00705AF6">
        <w:tc>
          <w:tcPr>
            <w:tcW w:w="799"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9"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705AF6">
        <w:tc>
          <w:tcPr>
            <w:tcW w:w="799"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lastRenderedPageBreak/>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49357" cy="308728"/>
                          </a:xfrm>
                          <a:prstGeom prst="rect">
                            <a:avLst/>
                          </a:prstGeom>
                        </pic:spPr>
                      </pic:pic>
                    </a:graphicData>
                  </a:graphic>
                </wp:inline>
              </w:drawing>
            </w:r>
          </w:p>
        </w:tc>
        <w:tc>
          <w:tcPr>
            <w:tcW w:w="8559"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705AF6">
        <w:tc>
          <w:tcPr>
            <w:tcW w:w="799"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9"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705AF6">
        <w:tc>
          <w:tcPr>
            <w:tcW w:w="799"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9"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705AF6">
        <w:tc>
          <w:tcPr>
            <w:tcW w:w="799"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9"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705AF6">
        <w:tc>
          <w:tcPr>
            <w:tcW w:w="799"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2D3816F8" w14:textId="5BD5EE26" w:rsidR="00835ECA" w:rsidRPr="00477343" w:rsidRDefault="00835ECA" w:rsidP="00316FF6">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09C2ED68" w14:textId="61BB4500" w:rsidR="00751D81" w:rsidRPr="00477343" w:rsidRDefault="00835ECA" w:rsidP="00316FF6">
      <w:pPr>
        <w:tabs>
          <w:tab w:val="left" w:pos="851"/>
        </w:tabs>
        <w:rPr>
          <w:lang w:eastAsia="ru-RU"/>
        </w:rPr>
      </w:pPr>
      <w:proofErr w:type="spellStart"/>
      <w:r>
        <w:rPr>
          <w:lang w:eastAsia="ru-RU"/>
        </w:rPr>
        <w:t>П</w:t>
      </w:r>
      <w:r w:rsidR="00751D81" w:rsidRPr="00477343">
        <w:rPr>
          <w:lang w:eastAsia="ru-RU"/>
        </w:rPr>
        <w:t>еренумерация</w:t>
      </w:r>
      <w:proofErr w:type="spellEnd"/>
      <w:r w:rsidR="00751D81" w:rsidRPr="00477343">
        <w:rPr>
          <w:lang w:eastAsia="ru-RU"/>
        </w:rPr>
        <w:t xml:space="preserve">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72255F">
        <w:rPr>
          <w:lang w:eastAsia="ru-RU"/>
        </w:rPr>
        <w:t>88</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lastRenderedPageBreak/>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554C2F1F" w:rsidR="0053602A" w:rsidRPr="00477343" w:rsidRDefault="00996535" w:rsidP="00700760">
      <w:pPr>
        <w:pStyle w:val="affe"/>
        <w:rPr>
          <w:lang w:eastAsia="ru-RU"/>
        </w:rPr>
      </w:pPr>
      <w:bookmarkStart w:id="4138"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72255F">
        <w:rPr>
          <w:noProof/>
        </w:rPr>
        <w:t>88</w:t>
      </w:r>
      <w:r w:rsidR="00AC7A0B" w:rsidRPr="00C551E3">
        <w:rPr>
          <w:noProof/>
        </w:rPr>
        <w:fldChar w:fldCharType="end"/>
      </w:r>
      <w:bookmarkEnd w:id="4138"/>
      <w:r w:rsidRPr="00477343">
        <w:t xml:space="preserve"> – Выбор правила </w:t>
      </w:r>
      <w:proofErr w:type="spellStart"/>
      <w:r w:rsidRPr="00477343">
        <w:t>перенумерации</w:t>
      </w:r>
      <w:proofErr w:type="spellEnd"/>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61DE2500" w:rsidR="00316FF6" w:rsidRPr="00477343" w:rsidRDefault="00316FF6">
      <w:pPr>
        <w:tabs>
          <w:tab w:val="left" w:pos="851"/>
        </w:tabs>
        <w:rPr>
          <w:b/>
          <w:bCs/>
          <w:lang w:eastAsia="ru-RU"/>
        </w:rPr>
      </w:pPr>
      <w:r w:rsidRPr="00477343">
        <w:rPr>
          <w:b/>
          <w:bCs/>
          <w:lang w:eastAsia="ru-RU"/>
        </w:rPr>
        <w:t>Сортировка</w:t>
      </w:r>
    </w:p>
    <w:p w14:paraId="121DE03D" w14:textId="5045DCD2" w:rsidR="00751D81" w:rsidRPr="00477343" w:rsidRDefault="00751D81" w:rsidP="00316FF6">
      <w:pPr>
        <w:tabs>
          <w:tab w:val="left" w:pos="851"/>
        </w:tabs>
        <w:rPr>
          <w:lang w:eastAsia="ru-RU"/>
        </w:rPr>
      </w:pPr>
      <w:r w:rsidRPr="00477343">
        <w:rPr>
          <w:lang w:eastAsia="ru-RU"/>
        </w:rPr>
        <w:t>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72255F">
        <w:rPr>
          <w:lang w:eastAsia="ru-RU"/>
        </w:rPr>
        <w:t>89</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4D49C1E6" w:rsidR="0053602A" w:rsidRPr="00477343" w:rsidRDefault="00996535" w:rsidP="00700760">
      <w:pPr>
        <w:pStyle w:val="affe"/>
        <w:rPr>
          <w:lang w:eastAsia="ru-RU"/>
        </w:rPr>
      </w:pPr>
      <w:bookmarkStart w:id="4139"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72255F">
        <w:rPr>
          <w:noProof/>
        </w:rPr>
        <w:t>89</w:t>
      </w:r>
      <w:r w:rsidR="00AC7A0B" w:rsidRPr="00C551E3">
        <w:rPr>
          <w:noProof/>
        </w:rPr>
        <w:fldChar w:fldCharType="end"/>
      </w:r>
      <w:bookmarkEnd w:id="4139"/>
      <w:r w:rsidRPr="00477343">
        <w:t xml:space="preserve"> – Выбор режима сортировки таблицы </w:t>
      </w:r>
    </w:p>
    <w:p w14:paraId="7F5807BF" w14:textId="77777777" w:rsidR="00835ECA" w:rsidRPr="00477343" w:rsidRDefault="00835ECA" w:rsidP="00835ECA">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6CE8B1B0" w14:textId="4D318B0C"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72255F">
        <w:rPr>
          <w:lang w:eastAsia="ru-RU"/>
        </w:rPr>
        <w:t>90</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proofErr w:type="spellStart"/>
      <w:r w:rsidR="00CB31D7" w:rsidRPr="00477343">
        <w:rPr>
          <w:lang w:val="en-US" w:eastAsia="ru-RU"/>
        </w:rPr>
        <w:t>dd</w:t>
      </w:r>
      <w:proofErr w:type="spellEnd"/>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proofErr w:type="spellStart"/>
      <w:r w:rsidR="00CB31D7" w:rsidRPr="00477343">
        <w:rPr>
          <w:lang w:val="en-US" w:eastAsia="ru-RU"/>
        </w:rPr>
        <w:t>yyyy</w:t>
      </w:r>
      <w:proofErr w:type="spellEnd"/>
      <w:r w:rsidR="00CB31D7" w:rsidRPr="00477343">
        <w:rPr>
          <w:lang w:eastAsia="ru-RU"/>
        </w:rPr>
        <w:t xml:space="preserve"> – четыре цифры года, </w:t>
      </w:r>
      <w:proofErr w:type="spellStart"/>
      <w:r w:rsidR="00CB31D7" w:rsidRPr="00477343">
        <w:rPr>
          <w:lang w:val="en-US" w:eastAsia="ru-RU"/>
        </w:rPr>
        <w:t>yy</w:t>
      </w:r>
      <w:proofErr w:type="spellEnd"/>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lastRenderedPageBreak/>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0213F5BF" w:rsidR="0053602A" w:rsidRPr="00477343" w:rsidRDefault="00996535" w:rsidP="00700760">
      <w:pPr>
        <w:pStyle w:val="affe"/>
        <w:rPr>
          <w:lang w:eastAsia="ru-RU"/>
        </w:rPr>
      </w:pPr>
      <w:bookmarkStart w:id="4140"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72255F">
        <w:rPr>
          <w:noProof/>
        </w:rPr>
        <w:t>90</w:t>
      </w:r>
      <w:r w:rsidR="00AC7A0B" w:rsidRPr="00C551E3">
        <w:rPr>
          <w:noProof/>
        </w:rPr>
        <w:fldChar w:fldCharType="end"/>
      </w:r>
      <w:bookmarkEnd w:id="4140"/>
      <w:r w:rsidRPr="00477343">
        <w:t xml:space="preserve"> – Изменение типа данных колонки для сортировки</w:t>
      </w:r>
    </w:p>
    <w:p w14:paraId="1C9796CF" w14:textId="6AACA3BF" w:rsidR="00996535" w:rsidRPr="00477343" w:rsidRDefault="008A07A2" w:rsidP="00366177">
      <w:pPr>
        <w:tabs>
          <w:tab w:val="left" w:pos="851"/>
        </w:tabs>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330264">
        <w:rPr>
          <w:lang w:eastAsia="ru-RU"/>
        </w:rPr>
        <w:fldChar w:fldCharType="separate"/>
      </w:r>
      <w:r w:rsidR="0072255F">
        <w:rPr>
          <w:lang w:eastAsia="ru-RU"/>
        </w:rPr>
        <w:t>91</w:t>
      </w:r>
      <w:r w:rsidR="00603858" w:rsidRPr="00330264">
        <w:rPr>
          <w:lang w:eastAsia="ru-RU"/>
        </w:rPr>
        <w:fldChar w:fldCharType="end"/>
      </w:r>
      <w:r w:rsidR="00603858" w:rsidRPr="00477343">
        <w:rPr>
          <w:lang w:eastAsia="ru-RU"/>
        </w:rPr>
        <w:t>.</w:t>
      </w: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751C05F0" w:rsidR="0053602A" w:rsidRPr="00477343" w:rsidRDefault="00996535" w:rsidP="00700760">
      <w:pPr>
        <w:pStyle w:val="affe"/>
        <w:rPr>
          <w:lang w:eastAsia="ru-RU"/>
        </w:rPr>
      </w:pPr>
      <w:bookmarkStart w:id="4141"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C551E3">
        <w:rPr>
          <w:noProof/>
        </w:rPr>
        <w:fldChar w:fldCharType="separate"/>
      </w:r>
      <w:r w:rsidR="0072255F">
        <w:rPr>
          <w:noProof/>
        </w:rPr>
        <w:t>91</w:t>
      </w:r>
      <w:r w:rsidR="00AC7A0B" w:rsidRPr="00C551E3">
        <w:rPr>
          <w:noProof/>
        </w:rPr>
        <w:fldChar w:fldCharType="end"/>
      </w:r>
      <w:bookmarkEnd w:id="4141"/>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3780E23F"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330264">
        <w:rPr>
          <w:lang w:eastAsia="ru-RU"/>
        </w:rPr>
        <w:fldChar w:fldCharType="separate"/>
      </w:r>
      <w:r w:rsidR="0072255F">
        <w:rPr>
          <w:lang w:eastAsia="ru-RU"/>
        </w:rPr>
        <w:t>92</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lastRenderedPageBreak/>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16D0CD35" w:rsidR="00316FF6" w:rsidRPr="00477343" w:rsidRDefault="00316FF6" w:rsidP="004F16FF">
      <w:pPr>
        <w:pStyle w:val="affe"/>
        <w:spacing w:before="0" w:after="120"/>
        <w:rPr>
          <w:lang w:eastAsia="ru-RU"/>
        </w:rPr>
      </w:pPr>
      <w:bookmarkStart w:id="4142"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92</w:t>
      </w:r>
      <w:r w:rsidRPr="00C551E3">
        <w:rPr>
          <w:iCs w:val="0"/>
          <w:lang w:eastAsia="ru-RU"/>
        </w:rPr>
        <w:fldChar w:fldCharType="end"/>
      </w:r>
      <w:bookmarkEnd w:id="4142"/>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230CF7A3"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93</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lastRenderedPageBreak/>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5B5FE1CC" w:rsidR="001219BA" w:rsidRPr="00477343" w:rsidRDefault="001219BA" w:rsidP="00EA5DAF">
      <w:pPr>
        <w:pStyle w:val="affe"/>
        <w:rPr>
          <w:b/>
          <w:bCs/>
          <w:lang w:eastAsia="ru-RU"/>
        </w:rPr>
      </w:pPr>
      <w:bookmarkStart w:id="4143"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93</w:t>
      </w:r>
      <w:r w:rsidR="0083651A" w:rsidRPr="00C551E3">
        <w:rPr>
          <w:noProof/>
        </w:rPr>
        <w:fldChar w:fldCharType="end"/>
      </w:r>
      <w:bookmarkEnd w:id="4143"/>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1C032EA8"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94</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382112" cy="2772162"/>
                    </a:xfrm>
                    <a:prstGeom prst="rect">
                      <a:avLst/>
                    </a:prstGeom>
                  </pic:spPr>
                </pic:pic>
              </a:graphicData>
            </a:graphic>
          </wp:inline>
        </w:drawing>
      </w:r>
    </w:p>
    <w:p w14:paraId="125104BF" w14:textId="42C851AE" w:rsidR="00316FF6" w:rsidRPr="00477343" w:rsidRDefault="00316FF6" w:rsidP="00426205">
      <w:pPr>
        <w:pStyle w:val="affe"/>
        <w:spacing w:before="0" w:after="120"/>
        <w:rPr>
          <w:lang w:eastAsia="ru-RU"/>
        </w:rPr>
      </w:pPr>
      <w:bookmarkStart w:id="4144"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72255F">
        <w:rPr>
          <w:noProof/>
        </w:rPr>
        <w:t>94</w:t>
      </w:r>
      <w:r w:rsidR="00F201CE" w:rsidRPr="00C551E3">
        <w:rPr>
          <w:noProof/>
        </w:rPr>
        <w:fldChar w:fldCharType="end"/>
      </w:r>
      <w:bookmarkEnd w:id="4144"/>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 xml:space="preserve">Экспорт данных из таблицы в формате </w:t>
      </w:r>
      <w:proofErr w:type="spellStart"/>
      <w:r w:rsidRPr="00477343">
        <w:rPr>
          <w:b/>
          <w:bCs/>
          <w:lang w:eastAsia="ru-RU"/>
        </w:rPr>
        <w:t>csv</w:t>
      </w:r>
      <w:proofErr w:type="spellEnd"/>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lastRenderedPageBreak/>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198E2332"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95</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0F767EA4" w:rsidR="00316FF6" w:rsidRPr="00477343" w:rsidRDefault="00316FF6" w:rsidP="00426205">
      <w:pPr>
        <w:pStyle w:val="affe"/>
        <w:spacing w:before="0" w:after="120"/>
        <w:rPr>
          <w:lang w:eastAsia="ru-RU"/>
        </w:rPr>
      </w:pPr>
      <w:bookmarkStart w:id="4145"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95</w:t>
      </w:r>
      <w:r w:rsidRPr="00C551E3">
        <w:rPr>
          <w:iCs w:val="0"/>
          <w:lang w:eastAsia="ru-RU"/>
        </w:rPr>
        <w:fldChar w:fldCharType="end"/>
      </w:r>
      <w:bookmarkEnd w:id="4145"/>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477343"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2E0D9452" w14:textId="42769965"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6" w:name="_Сохранение_данных"/>
      <w:bookmarkStart w:id="4147" w:name="_Toc126592914"/>
      <w:bookmarkStart w:id="4148" w:name="_Toc180058311"/>
      <w:bookmarkStart w:id="4149" w:name="_Toc192770896"/>
      <w:bookmarkEnd w:id="4146"/>
      <w:r w:rsidRPr="00477343">
        <w:rPr>
          <w:rFonts w:ascii="Times New Roman" w:hAnsi="Times New Roman"/>
        </w:rPr>
        <w:t>Сохранение данных</w:t>
      </w:r>
      <w:bookmarkEnd w:id="4147"/>
      <w:bookmarkEnd w:id="4148"/>
      <w:bookmarkEnd w:id="4149"/>
    </w:p>
    <w:p w14:paraId="59FFDDF6" w14:textId="79E9A2DF" w:rsidR="00316FF6" w:rsidRPr="00477343"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96</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47F30DD8" w14:textId="508C803C" w:rsidR="00316FF6" w:rsidRDefault="00316FF6" w:rsidP="00316FF6">
      <w:pPr>
        <w:pStyle w:val="a4"/>
        <w:ind w:left="0" w:firstLine="0"/>
        <w:jc w:val="center"/>
        <w:rPr>
          <w:lang w:eastAsia="ru-RU"/>
        </w:rPr>
      </w:pPr>
    </w:p>
    <w:p w14:paraId="75E95240" w14:textId="3710C943" w:rsidR="00EE28A7" w:rsidRPr="00477343" w:rsidRDefault="00EE28A7" w:rsidP="00316FF6">
      <w:pPr>
        <w:pStyle w:val="a4"/>
        <w:ind w:left="0" w:firstLine="0"/>
        <w:jc w:val="center"/>
        <w:rPr>
          <w:lang w:eastAsia="ru-RU"/>
        </w:rPr>
      </w:pPr>
      <w:r>
        <w:rPr>
          <w:noProof/>
          <w:lang w:eastAsia="ru-RU"/>
        </w:rPr>
        <w:lastRenderedPageBreak/>
        <w:drawing>
          <wp:inline distT="0" distB="0" distL="0" distR="0" wp14:anchorId="041B27F9" wp14:editId="6F269AE2">
            <wp:extent cx="5932170" cy="181737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32170" cy="1817370"/>
                    </a:xfrm>
                    <a:prstGeom prst="rect">
                      <a:avLst/>
                    </a:prstGeom>
                    <a:noFill/>
                    <a:ln>
                      <a:noFill/>
                    </a:ln>
                  </pic:spPr>
                </pic:pic>
              </a:graphicData>
            </a:graphic>
          </wp:inline>
        </w:drawing>
      </w:r>
    </w:p>
    <w:p w14:paraId="51611F96" w14:textId="70687189" w:rsidR="00316FF6" w:rsidRPr="00477343" w:rsidRDefault="00316FF6" w:rsidP="00426205">
      <w:pPr>
        <w:pStyle w:val="affe"/>
        <w:spacing w:before="0" w:after="120"/>
      </w:pPr>
      <w:bookmarkStart w:id="4150" w:name="_Ref126590413"/>
      <w:bookmarkStart w:id="4151"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72255F">
        <w:rPr>
          <w:noProof/>
        </w:rPr>
        <w:t>96</w:t>
      </w:r>
      <w:r w:rsidR="00F201CE" w:rsidRPr="00C551E3">
        <w:rPr>
          <w:noProof/>
        </w:rPr>
        <w:fldChar w:fldCharType="end"/>
      </w:r>
      <w:bookmarkEnd w:id="4150"/>
      <w:r w:rsidRPr="00477343">
        <w:t xml:space="preserve"> – Ошибка сохранения данных</w:t>
      </w:r>
      <w:bookmarkEnd w:id="4151"/>
    </w:p>
    <w:p w14:paraId="1605A98B" w14:textId="0B4D37C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52" w:name="_Toc126592915"/>
      <w:bookmarkStart w:id="4153" w:name="_Toc180058312"/>
      <w:bookmarkStart w:id="4154" w:name="_Toc192770897"/>
      <w:r w:rsidRPr="00477343">
        <w:rPr>
          <w:rFonts w:ascii="Times New Roman" w:hAnsi="Times New Roman"/>
        </w:rPr>
        <w:t>Импорт данных</w:t>
      </w:r>
      <w:bookmarkEnd w:id="4152"/>
      <w:bookmarkEnd w:id="4153"/>
      <w:bookmarkEnd w:id="4154"/>
    </w:p>
    <w:p w14:paraId="7245EA1F" w14:textId="47998697"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val="en-US" w:eastAsia="ru-RU"/>
        </w:rPr>
        <w:t>97</w:t>
      </w:r>
      <w:r w:rsidRPr="00330264">
        <w:rPr>
          <w:lang w:eastAsia="ru-RU"/>
        </w:rPr>
        <w:fldChar w:fldCharType="end"/>
      </w:r>
      <w:r w:rsidRPr="00477343">
        <w:rPr>
          <w:lang w:val="en-US" w:eastAsia="ru-RU"/>
        </w:rPr>
        <w:t>.</w:t>
      </w:r>
    </w:p>
    <w:p w14:paraId="1CC933F5" w14:textId="1DC6B36F" w:rsidR="00EE28A7" w:rsidRPr="00477343" w:rsidRDefault="00EE28A7" w:rsidP="00316FF6">
      <w:pPr>
        <w:pStyle w:val="a4"/>
        <w:ind w:left="0" w:firstLine="0"/>
        <w:jc w:val="center"/>
        <w:rPr>
          <w:lang w:eastAsia="ru-RU"/>
        </w:rPr>
      </w:pPr>
      <w:r>
        <w:rPr>
          <w:noProof/>
          <w:lang w:eastAsia="ru-RU"/>
        </w:rPr>
        <w:drawing>
          <wp:inline distT="0" distB="0" distL="0" distR="0" wp14:anchorId="623696C8" wp14:editId="76330153">
            <wp:extent cx="5051425" cy="4772660"/>
            <wp:effectExtent l="0" t="0" r="0" b="889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051425" cy="4772660"/>
                    </a:xfrm>
                    <a:prstGeom prst="rect">
                      <a:avLst/>
                    </a:prstGeom>
                    <a:noFill/>
                    <a:ln>
                      <a:noFill/>
                    </a:ln>
                  </pic:spPr>
                </pic:pic>
              </a:graphicData>
            </a:graphic>
          </wp:inline>
        </w:drawing>
      </w:r>
    </w:p>
    <w:p w14:paraId="32947CD6" w14:textId="42A23D3A" w:rsidR="00316FF6" w:rsidRPr="00477343" w:rsidRDefault="00316FF6" w:rsidP="00EA5DAF">
      <w:pPr>
        <w:pStyle w:val="affe"/>
        <w:spacing w:before="0" w:after="120"/>
      </w:pPr>
      <w:bookmarkStart w:id="4155"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C551E3">
        <w:rPr>
          <w:noProof/>
        </w:rPr>
        <w:fldChar w:fldCharType="separate"/>
      </w:r>
      <w:r w:rsidR="0072255F">
        <w:rPr>
          <w:iCs w:val="0"/>
          <w:noProof/>
          <w:szCs w:val="24"/>
        </w:rPr>
        <w:t>97</w:t>
      </w:r>
      <w:r w:rsidR="00F201CE" w:rsidRPr="00C551E3">
        <w:rPr>
          <w:noProof/>
        </w:rPr>
        <w:fldChar w:fldCharType="end"/>
      </w:r>
      <w:bookmarkEnd w:id="4155"/>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lastRenderedPageBreak/>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08A3C4D3" w:rsidR="00316FF6" w:rsidRPr="00477343" w:rsidRDefault="00EE28A7">
      <w:pPr>
        <w:tabs>
          <w:tab w:val="left" w:pos="851"/>
        </w:tabs>
        <w:rPr>
          <w:b/>
          <w:bCs/>
          <w:lang w:eastAsia="ru-RU"/>
        </w:rPr>
      </w:pPr>
      <w:r>
        <w:rPr>
          <w:b/>
          <w:bCs/>
          <w:lang w:eastAsia="ru-RU"/>
        </w:rPr>
        <w:t>Относительная вставка</w:t>
      </w:r>
    </w:p>
    <w:p w14:paraId="0A0C8F5A" w14:textId="419880FA" w:rsidR="00523C8C" w:rsidRPr="00477343" w:rsidRDefault="00316FF6" w:rsidP="00751D81">
      <w:pPr>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w:t>
      </w:r>
    </w:p>
    <w:p w14:paraId="4FA97CCC" w14:textId="691CBC5D" w:rsidR="00316FF6" w:rsidRPr="00477343" w:rsidRDefault="00316FF6">
      <w:pPr>
        <w:tabs>
          <w:tab w:val="left" w:pos="851"/>
        </w:tabs>
        <w:rPr>
          <w:b/>
          <w:bCs/>
          <w:lang w:eastAsia="ru-RU"/>
        </w:rPr>
      </w:pPr>
      <w:r w:rsidRPr="00477343">
        <w:rPr>
          <w:b/>
          <w:bCs/>
          <w:lang w:eastAsia="ru-RU"/>
        </w:rPr>
        <w:t>Секционный режим</w:t>
      </w:r>
    </w:p>
    <w:p w14:paraId="43D647DA" w14:textId="1A57F3EB" w:rsidR="00D772DF" w:rsidRPr="00AF703E" w:rsidRDefault="00D772DF" w:rsidP="00D772DF">
      <w:pPr>
        <w:tabs>
          <w:tab w:val="left" w:pos="851"/>
        </w:tabs>
        <w:rPr>
          <w:lang w:eastAsia="ru-RU"/>
        </w:rPr>
      </w:pPr>
      <w:r w:rsidRPr="00477343">
        <w:rPr>
          <w:lang w:eastAsia="ru-RU"/>
        </w:rPr>
        <w:t xml:space="preserve">В </w:t>
      </w:r>
      <w:r>
        <w:rPr>
          <w:lang w:eastAsia="ru-RU"/>
        </w:rPr>
        <w:t>данном</w:t>
      </w:r>
      <w:r w:rsidRPr="00477343">
        <w:rPr>
          <w:lang w:eastAsia="ru-RU"/>
        </w:rPr>
        <w:t xml:space="preserve"> режиме есть возможность указать в качестве источника отчетные данные за другую организацию и дату в соответствии с </w:t>
      </w:r>
      <w:r w:rsidRPr="00AF703E">
        <w:rPr>
          <w:lang w:eastAsia="ru-RU"/>
        </w:rPr>
        <w:t xml:space="preserve">рисунком </w:t>
      </w:r>
      <w:r w:rsidRPr="00AF703E">
        <w:rPr>
          <w:lang w:eastAsia="ru-RU"/>
        </w:rPr>
        <w:fldChar w:fldCharType="begin"/>
      </w:r>
      <w:r w:rsidRPr="00AF703E">
        <w:rPr>
          <w:lang w:eastAsia="ru-RU"/>
        </w:rPr>
        <w:instrText xml:space="preserve"> REF _Ref126590574 \h \##  \* MERGEFORMAT </w:instrText>
      </w:r>
      <w:r w:rsidRPr="00AF703E">
        <w:rPr>
          <w:lang w:eastAsia="ru-RU"/>
        </w:rPr>
      </w:r>
      <w:r w:rsidRPr="00AF703E">
        <w:rPr>
          <w:lang w:eastAsia="ru-RU"/>
        </w:rPr>
        <w:fldChar w:fldCharType="separate"/>
      </w:r>
      <w:r w:rsidR="0072255F" w:rsidRPr="006D3374">
        <w:rPr>
          <w:bCs/>
          <w:lang w:eastAsia="ru-RU"/>
        </w:rPr>
        <w:t>98</w:t>
      </w:r>
      <w:r w:rsidRPr="00AF703E">
        <w:rPr>
          <w:lang w:eastAsia="ru-RU"/>
        </w:rPr>
        <w:fldChar w:fldCharType="end"/>
      </w:r>
      <w:r w:rsidRPr="00AF703E">
        <w:rPr>
          <w:lang w:eastAsia="ru-RU"/>
        </w:rPr>
        <w:t>.</w:t>
      </w:r>
    </w:p>
    <w:p w14:paraId="0E8F3D3B" w14:textId="02270CD4" w:rsidR="00D772DF" w:rsidRPr="00477343" w:rsidRDefault="00B81F26" w:rsidP="00D772DF">
      <w:pPr>
        <w:tabs>
          <w:tab w:val="left" w:pos="851"/>
        </w:tabs>
        <w:ind w:firstLine="0"/>
        <w:jc w:val="center"/>
        <w:rPr>
          <w:lang w:eastAsia="ru-RU"/>
        </w:rPr>
      </w:pPr>
      <w:r w:rsidRPr="00B81F26">
        <w:rPr>
          <w:noProof/>
          <w:lang w:eastAsia="ru-RU"/>
        </w:rPr>
        <w:t xml:space="preserve"> </w:t>
      </w:r>
      <w:r>
        <w:rPr>
          <w:noProof/>
          <w:lang w:eastAsia="ru-RU"/>
        </w:rPr>
        <w:drawing>
          <wp:inline distT="0" distB="0" distL="0" distR="0" wp14:anchorId="12FC2BF4" wp14:editId="6F2EE151">
            <wp:extent cx="4067175" cy="2457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067175" cy="2457450"/>
                    </a:xfrm>
                    <a:prstGeom prst="rect">
                      <a:avLst/>
                    </a:prstGeom>
                  </pic:spPr>
                </pic:pic>
              </a:graphicData>
            </a:graphic>
          </wp:inline>
        </w:drawing>
      </w:r>
    </w:p>
    <w:p w14:paraId="282CBB67" w14:textId="04868F55" w:rsidR="00D772DF" w:rsidRPr="00477343" w:rsidRDefault="00D772DF" w:rsidP="00D772DF">
      <w:pPr>
        <w:pStyle w:val="affe"/>
        <w:spacing w:before="0" w:after="120"/>
        <w:rPr>
          <w:lang w:eastAsia="ru-RU"/>
        </w:rPr>
      </w:pPr>
      <w:bookmarkStart w:id="4156" w:name="_Ref181881817"/>
      <w:bookmarkStart w:id="4157"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98</w:t>
      </w:r>
      <w:r w:rsidRPr="00C551E3">
        <w:rPr>
          <w:iCs w:val="0"/>
          <w:lang w:eastAsia="ru-RU"/>
        </w:rPr>
        <w:fldChar w:fldCharType="end"/>
      </w:r>
      <w:bookmarkEnd w:id="4156"/>
      <w:bookmarkEnd w:id="4157"/>
      <w:r w:rsidRPr="00477343">
        <w:rPr>
          <w:lang w:eastAsia="ru-RU"/>
        </w:rPr>
        <w:t xml:space="preserve"> – Импорт данных за другую организацию и дату</w:t>
      </w:r>
    </w:p>
    <w:p w14:paraId="1CEA71C7" w14:textId="009B3E5D"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99</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605890" cy="1910377"/>
                    </a:xfrm>
                    <a:prstGeom prst="rect">
                      <a:avLst/>
                    </a:prstGeom>
                  </pic:spPr>
                </pic:pic>
              </a:graphicData>
            </a:graphic>
          </wp:inline>
        </w:drawing>
      </w:r>
    </w:p>
    <w:p w14:paraId="191750D1" w14:textId="3EE7F4CD" w:rsidR="00E42410" w:rsidRPr="00477343" w:rsidRDefault="00316FF6" w:rsidP="000B6EB5">
      <w:pPr>
        <w:pStyle w:val="affe"/>
        <w:spacing w:before="0" w:after="120"/>
        <w:ind w:firstLine="709"/>
        <w:rPr>
          <w:lang w:eastAsia="ru-RU"/>
        </w:rPr>
      </w:pPr>
      <w:bookmarkStart w:id="4158"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99</w:t>
      </w:r>
      <w:r w:rsidRPr="00C551E3">
        <w:rPr>
          <w:iCs w:val="0"/>
          <w:lang w:eastAsia="ru-RU"/>
        </w:rPr>
        <w:fldChar w:fldCharType="end"/>
      </w:r>
      <w:bookmarkEnd w:id="4158"/>
      <w:r w:rsidRPr="00477343">
        <w:rPr>
          <w:lang w:eastAsia="ru-RU"/>
        </w:rPr>
        <w:t xml:space="preserve"> </w:t>
      </w:r>
      <w:r w:rsidR="00FA3032" w:rsidRPr="00477343">
        <w:t>–</w:t>
      </w:r>
      <w:r w:rsidRPr="00477343">
        <w:rPr>
          <w:lang w:eastAsia="ru-RU"/>
        </w:rPr>
        <w:t xml:space="preserve">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lastRenderedPageBreak/>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51E293E8"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100</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4B94840E" w:rsidR="00316FF6" w:rsidRPr="00477343" w:rsidRDefault="00316FF6" w:rsidP="000B6EB5">
      <w:pPr>
        <w:pStyle w:val="affe"/>
        <w:spacing w:before="0" w:after="120"/>
        <w:rPr>
          <w:lang w:eastAsia="ru-RU"/>
        </w:rPr>
      </w:pPr>
      <w:bookmarkStart w:id="4159"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100</w:t>
      </w:r>
      <w:r w:rsidRPr="00C551E3">
        <w:rPr>
          <w:iCs w:val="0"/>
          <w:lang w:eastAsia="ru-RU"/>
        </w:rPr>
        <w:fldChar w:fldCharType="end"/>
      </w:r>
      <w:bookmarkEnd w:id="4159"/>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6C4D681D" w:rsidR="00316FF6" w:rsidRPr="00477343" w:rsidRDefault="00316FF6" w:rsidP="005A7E0D">
      <w:pPr>
        <w:pStyle w:val="affe"/>
        <w:jc w:val="both"/>
        <w:rPr>
          <w:lang w:eastAsia="ru-RU"/>
        </w:rPr>
      </w:pPr>
      <w:bookmarkStart w:id="4160" w:name="_Ref126591236"/>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72255F">
        <w:rPr>
          <w:noProof/>
          <w:lang w:eastAsia="ru-RU"/>
        </w:rPr>
        <w:t>5</w:t>
      </w:r>
      <w:r w:rsidRPr="00C551E3">
        <w:rPr>
          <w:lang w:eastAsia="ru-RU"/>
        </w:rPr>
        <w:fldChar w:fldCharType="end"/>
      </w:r>
      <w:bookmarkEnd w:id="4160"/>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B5C9C">
        <w:tc>
          <w:tcPr>
            <w:tcW w:w="907"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330"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B5C9C">
        <w:tc>
          <w:tcPr>
            <w:tcW w:w="907"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330"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B5C9C">
        <w:tc>
          <w:tcPr>
            <w:tcW w:w="907"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330"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B5C9C">
        <w:tc>
          <w:tcPr>
            <w:tcW w:w="907"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330"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B5C9C">
        <w:tc>
          <w:tcPr>
            <w:tcW w:w="907"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330" w:type="dxa"/>
            <w:vAlign w:val="center"/>
          </w:tcPr>
          <w:p w14:paraId="4F172A09" w14:textId="26B6EDCC" w:rsidR="00316FF6" w:rsidRPr="00477343" w:rsidRDefault="00316FF6">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375B68">
              <w:rPr>
                <w:sz w:val="20"/>
                <w:szCs w:val="20"/>
                <w:lang w:eastAsia="ru-RU"/>
              </w:rPr>
              <w:t>влево</w:t>
            </w:r>
            <w:r w:rsidR="00375B68" w:rsidRPr="00477343">
              <w:rPr>
                <w:sz w:val="20"/>
                <w:szCs w:val="20"/>
                <w:lang w:eastAsia="ru-RU"/>
              </w:rPr>
              <w:t xml:space="preserve"> </w:t>
            </w:r>
            <w:r w:rsidRPr="00477343">
              <w:rPr>
                <w:sz w:val="20"/>
                <w:szCs w:val="20"/>
                <w:lang w:eastAsia="ru-RU"/>
              </w:rPr>
              <w:t>для столбца или вверх для строки</w:t>
            </w:r>
          </w:p>
        </w:tc>
      </w:tr>
      <w:tr w:rsidR="00316FF6" w:rsidRPr="00477343" w14:paraId="72FAA44C" w14:textId="77777777" w:rsidTr="007B5C9C">
        <w:tc>
          <w:tcPr>
            <w:tcW w:w="907"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330" w:type="dxa"/>
            <w:vAlign w:val="center"/>
          </w:tcPr>
          <w:p w14:paraId="374F2992" w14:textId="52CD640E"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 xml:space="preserve">Сдвинуть выделенный элемент </w:t>
            </w:r>
            <w:r w:rsidR="00F63B8A">
              <w:rPr>
                <w:sz w:val="20"/>
                <w:szCs w:val="20"/>
                <w:lang w:eastAsia="ru-RU"/>
              </w:rPr>
              <w:t>вправо</w:t>
            </w:r>
            <w:r w:rsidRPr="00477343">
              <w:rPr>
                <w:sz w:val="20"/>
                <w:szCs w:val="20"/>
                <w:lang w:eastAsia="ru-RU"/>
              </w:rPr>
              <w:t xml:space="preserve"> для столбца или вниз для строки</w:t>
            </w:r>
          </w:p>
        </w:tc>
      </w:tr>
      <w:tr w:rsidR="00316FF6" w:rsidRPr="00477343" w14:paraId="77067ED3" w14:textId="77777777" w:rsidTr="007B5C9C">
        <w:tc>
          <w:tcPr>
            <w:tcW w:w="907"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330"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172FA1E2" w14:textId="77777777" w:rsidTr="007B5C9C">
        <w:tc>
          <w:tcPr>
            <w:tcW w:w="907"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330" w:type="dxa"/>
            <w:vAlign w:val="center"/>
          </w:tcPr>
          <w:p w14:paraId="24922F5C" w14:textId="40E5F9EA" w:rsidR="00316FF6" w:rsidRPr="00477343" w:rsidRDefault="00316FF6" w:rsidP="00835ECA">
            <w:pPr>
              <w:pStyle w:val="a4"/>
              <w:spacing w:line="240" w:lineRule="auto"/>
              <w:ind w:left="0" w:firstLine="0"/>
              <w:rPr>
                <w:sz w:val="20"/>
                <w:szCs w:val="20"/>
                <w:lang w:eastAsia="ru-RU"/>
              </w:rPr>
            </w:pPr>
            <w:r w:rsidRPr="00477343">
              <w:rPr>
                <w:sz w:val="20"/>
                <w:szCs w:val="20"/>
                <w:lang w:eastAsia="ru-RU"/>
              </w:rPr>
              <w:t>Подтверждение выбранных данных</w:t>
            </w:r>
          </w:p>
        </w:tc>
      </w:tr>
      <w:tr w:rsidR="00316FF6" w:rsidRPr="00477343" w14:paraId="6CA3EBC1" w14:textId="77777777" w:rsidTr="007B5C9C">
        <w:tc>
          <w:tcPr>
            <w:tcW w:w="907"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lastRenderedPageBreak/>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330"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11D04B60" w14:textId="5CFB1301" w:rsidR="00316FF6" w:rsidRDefault="00316FF6" w:rsidP="00366177">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101</w:t>
      </w:r>
      <w:r w:rsidRPr="00330264">
        <w:rPr>
          <w:lang w:eastAsia="ru-RU"/>
        </w:rPr>
        <w:fldChar w:fldCharType="end"/>
      </w:r>
      <w:r w:rsidRPr="00477343">
        <w:rPr>
          <w:lang w:eastAsia="ru-RU"/>
        </w:rPr>
        <w:t>.</w:t>
      </w:r>
    </w:p>
    <w:p w14:paraId="35160D3A" w14:textId="69B41384" w:rsidR="00316FF6" w:rsidRPr="00477343" w:rsidRDefault="00835ECA" w:rsidP="00705AF6">
      <w:pPr>
        <w:tabs>
          <w:tab w:val="left" w:pos="851"/>
        </w:tabs>
        <w:ind w:firstLine="0"/>
        <w:jc w:val="center"/>
        <w:rPr>
          <w:lang w:eastAsia="ru-RU"/>
        </w:rPr>
      </w:pPr>
      <w:r>
        <w:rPr>
          <w:noProof/>
          <w:lang w:eastAsia="ru-RU"/>
        </w:rPr>
        <w:drawing>
          <wp:anchor distT="0" distB="0" distL="114300" distR="114300" simplePos="0" relativeHeight="251661824" behindDoc="0" locked="0" layoutInCell="1" allowOverlap="1" wp14:anchorId="4BCEA210" wp14:editId="267EAF35">
            <wp:simplePos x="0" y="0"/>
            <wp:positionH relativeFrom="column">
              <wp:posOffset>791195</wp:posOffset>
            </wp:positionH>
            <wp:positionV relativeFrom="paragraph">
              <wp:posOffset>797</wp:posOffset>
            </wp:positionV>
            <wp:extent cx="4357370" cy="2178685"/>
            <wp:effectExtent l="0" t="0" r="5080" b="0"/>
            <wp:wrapTopAndBottom/>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357370" cy="217868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161" w:name="_Ref126591435"/>
      <w:r w:rsidR="00316FF6" w:rsidRPr="00477343">
        <w:rPr>
          <w:lang w:eastAsia="ru-RU"/>
        </w:rPr>
        <w:t xml:space="preserve">Рисунок </w:t>
      </w:r>
      <w:r w:rsidR="00316FF6" w:rsidRPr="00C551E3">
        <w:rPr>
          <w:iCs/>
          <w:lang w:eastAsia="ru-RU"/>
        </w:rPr>
        <w:fldChar w:fldCharType="begin"/>
      </w:r>
      <w:r w:rsidR="00316FF6" w:rsidRPr="00477343">
        <w:rPr>
          <w:lang w:eastAsia="ru-RU"/>
        </w:rPr>
        <w:instrText xml:space="preserve"> SEQ Рисунок \* ARABIC </w:instrText>
      </w:r>
      <w:r w:rsidR="00316FF6" w:rsidRPr="00C551E3">
        <w:rPr>
          <w:iCs/>
          <w:lang w:eastAsia="ru-RU"/>
        </w:rPr>
        <w:fldChar w:fldCharType="separate"/>
      </w:r>
      <w:r w:rsidR="0072255F">
        <w:rPr>
          <w:noProof/>
          <w:lang w:eastAsia="ru-RU"/>
        </w:rPr>
        <w:t>101</w:t>
      </w:r>
      <w:r w:rsidR="00316FF6" w:rsidRPr="00C551E3">
        <w:rPr>
          <w:iCs/>
          <w:lang w:eastAsia="ru-RU"/>
        </w:rPr>
        <w:fldChar w:fldCharType="end"/>
      </w:r>
      <w:bookmarkEnd w:id="4161"/>
      <w:r w:rsidR="00316FF6" w:rsidRPr="00477343">
        <w:rPr>
          <w:lang w:eastAsia="ru-RU"/>
        </w:rPr>
        <w:t xml:space="preserve"> – Завершение импорта данных</w:t>
      </w:r>
    </w:p>
    <w:p w14:paraId="2A0635D3" w14:textId="1542175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62" w:name="_Toc126592916"/>
      <w:bookmarkStart w:id="4163" w:name="_Toc180058313"/>
      <w:bookmarkStart w:id="4164" w:name="_Toc192770898"/>
      <w:r w:rsidRPr="00477343">
        <w:rPr>
          <w:rFonts w:ascii="Times New Roman" w:hAnsi="Times New Roman"/>
        </w:rPr>
        <w:t>Экспорт данных</w:t>
      </w:r>
      <w:bookmarkEnd w:id="4162"/>
      <w:bookmarkEnd w:id="4163"/>
      <w:bookmarkEnd w:id="4164"/>
    </w:p>
    <w:p w14:paraId="4B4BABA1" w14:textId="192FCF33"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102</w:t>
      </w:r>
      <w:r w:rsidRPr="00330264">
        <w:rPr>
          <w:lang w:eastAsia="ru-RU"/>
        </w:rPr>
        <w:fldChar w:fldCharType="end"/>
      </w:r>
      <w:r w:rsidRPr="00477343">
        <w:rPr>
          <w:lang w:eastAsia="ru-RU"/>
        </w:rPr>
        <w:t>.</w:t>
      </w:r>
    </w:p>
    <w:p w14:paraId="5C074A5C" w14:textId="77777777" w:rsidR="00E10CAE" w:rsidRPr="00477343" w:rsidRDefault="00E10CAE" w:rsidP="00316FF6">
      <w:pPr>
        <w:ind w:firstLine="0"/>
        <w:jc w:val="center"/>
        <w:rPr>
          <w:lang w:eastAsia="ru-RU"/>
        </w:rPr>
      </w:pPr>
      <w:r>
        <w:rPr>
          <w:noProof/>
          <w:lang w:eastAsia="ru-RU"/>
        </w:rPr>
        <w:drawing>
          <wp:inline distT="0" distB="0" distL="0" distR="0" wp14:anchorId="154AD23B" wp14:editId="0D8762E5">
            <wp:extent cx="5937885" cy="2799715"/>
            <wp:effectExtent l="0" t="0" r="5715" b="63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37885" cy="2799715"/>
                    </a:xfrm>
                    <a:prstGeom prst="rect">
                      <a:avLst/>
                    </a:prstGeom>
                    <a:noFill/>
                    <a:ln>
                      <a:noFill/>
                    </a:ln>
                  </pic:spPr>
                </pic:pic>
              </a:graphicData>
            </a:graphic>
          </wp:inline>
        </w:drawing>
      </w:r>
    </w:p>
    <w:p w14:paraId="6046558C" w14:textId="7B6FE4ED" w:rsidR="00316FF6" w:rsidRPr="00477343" w:rsidRDefault="00316FF6" w:rsidP="00DD5393">
      <w:pPr>
        <w:pStyle w:val="affe"/>
        <w:spacing w:before="0" w:after="120"/>
        <w:rPr>
          <w:lang w:eastAsia="ru-RU"/>
        </w:rPr>
      </w:pPr>
      <w:bookmarkStart w:id="4165"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72255F">
        <w:rPr>
          <w:noProof/>
          <w:lang w:eastAsia="ru-RU"/>
        </w:rPr>
        <w:t>102</w:t>
      </w:r>
      <w:r w:rsidRPr="00C551E3">
        <w:rPr>
          <w:lang w:eastAsia="ru-RU"/>
        </w:rPr>
        <w:fldChar w:fldCharType="end"/>
      </w:r>
      <w:bookmarkEnd w:id="4165"/>
      <w:r w:rsidRPr="00477343">
        <w:rPr>
          <w:lang w:eastAsia="ru-RU"/>
        </w:rPr>
        <w:t xml:space="preserve"> – Экспорт данных</w:t>
      </w:r>
    </w:p>
    <w:p w14:paraId="054CCD4E" w14:textId="2C8448BA" w:rsidR="00316FF6" w:rsidRPr="00477343" w:rsidRDefault="00316FF6" w:rsidP="00316FF6">
      <w:pPr>
        <w:rPr>
          <w:lang w:eastAsia="ru-RU"/>
        </w:rPr>
      </w:pPr>
      <w:r w:rsidRPr="00477343">
        <w:rPr>
          <w:lang w:eastAsia="ru-RU"/>
        </w:rPr>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w:t>
      </w:r>
      <w:r w:rsidR="00F63B8A">
        <w:rPr>
          <w:lang w:eastAsia="ru-RU"/>
        </w:rPr>
        <w:t>х</w:t>
      </w:r>
      <w:r w:rsidRPr="00477343">
        <w:rPr>
          <w:lang w:eastAsia="ru-RU"/>
        </w:rPr>
        <w:t xml:space="preserve">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lastRenderedPageBreak/>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proofErr w:type="gramStart"/>
      <w:r w:rsidR="00316FF6" w:rsidRPr="00477343">
        <w:rPr>
          <w:lang w:val="en-US" w:eastAsia="ru-RU"/>
        </w:rPr>
        <w:t>info</w:t>
      </w:r>
      <w:r w:rsidR="00316FF6" w:rsidRPr="00477343">
        <w:rPr>
          <w:lang w:eastAsia="ru-RU"/>
        </w:rPr>
        <w:t>.</w:t>
      </w:r>
      <w:proofErr w:type="spellStart"/>
      <w:r w:rsidR="00316FF6" w:rsidRPr="00477343">
        <w:rPr>
          <w:lang w:val="en-US" w:eastAsia="ru-RU"/>
        </w:rPr>
        <w:t>json</w:t>
      </w:r>
      <w:proofErr w:type="spellEnd"/>
      <w:proofErr w:type="gramEnd"/>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proofErr w:type="spellStart"/>
      <w:r w:rsidR="00316FF6" w:rsidRPr="00477343">
        <w:rPr>
          <w:lang w:val="en-US" w:eastAsia="ru-RU"/>
        </w:rPr>
        <w:t>xlsx</w:t>
      </w:r>
      <w:proofErr w:type="spellEnd"/>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proofErr w:type="spellStart"/>
      <w:r w:rsidR="00316FF6" w:rsidRPr="00477343">
        <w:rPr>
          <w:lang w:val="en-US" w:eastAsia="ru-RU"/>
        </w:rPr>
        <w:t>json</w:t>
      </w:r>
      <w:proofErr w:type="spellEnd"/>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05B6DFF1" w14:textId="4980C010" w:rsidR="00164523" w:rsidRPr="00477343" w:rsidRDefault="00164523" w:rsidP="00164523">
      <w:pPr>
        <w:pStyle w:val="30"/>
        <w:numPr>
          <w:ilvl w:val="2"/>
          <w:numId w:val="75"/>
        </w:numPr>
        <w:tabs>
          <w:tab w:val="left" w:pos="851"/>
          <w:tab w:val="left" w:pos="1560"/>
        </w:tabs>
        <w:spacing w:before="0" w:after="0"/>
        <w:ind w:left="0" w:firstLine="709"/>
        <w:rPr>
          <w:rFonts w:ascii="Times New Roman" w:hAnsi="Times New Roman"/>
        </w:rPr>
      </w:pPr>
      <w:bookmarkStart w:id="4166" w:name="_Toc181888570"/>
      <w:bookmarkStart w:id="4167" w:name="_Toc180058314"/>
      <w:bookmarkStart w:id="4168" w:name="_Toc192770899"/>
      <w:bookmarkEnd w:id="4166"/>
      <w:r w:rsidRPr="00477343">
        <w:rPr>
          <w:rFonts w:ascii="Times New Roman" w:hAnsi="Times New Roman"/>
        </w:rPr>
        <w:t>Отмена введенных изменений</w:t>
      </w:r>
      <w:bookmarkEnd w:id="4167"/>
      <w:bookmarkEnd w:id="4168"/>
    </w:p>
    <w:p w14:paraId="0BDF8630" w14:textId="56D25F59"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p>
    <w:p w14:paraId="29E60CAE" w14:textId="27C03F4E" w:rsidR="00996535" w:rsidRPr="00477343" w:rsidRDefault="00996535" w:rsidP="00EA5DAF">
      <w:pPr>
        <w:tabs>
          <w:tab w:val="left" w:pos="1276"/>
        </w:tabs>
        <w:rPr>
          <w:lang w:eastAsia="ru-RU"/>
        </w:rPr>
      </w:pPr>
      <w:r w:rsidRPr="00477343">
        <w:rPr>
          <w:lang w:eastAsia="ru-RU"/>
        </w:rPr>
        <w:t>В редакторе</w:t>
      </w:r>
      <w:r w:rsidR="005013B1">
        <w:rPr>
          <w:lang w:eastAsia="ru-RU"/>
        </w:rPr>
        <w:t xml:space="preserve"> второй версии </w:t>
      </w:r>
      <w:r w:rsidRPr="00477343">
        <w:rPr>
          <w:lang w:eastAsia="ru-RU"/>
        </w:rPr>
        <w:t>эта функциональность временно не поддерживается.</w:t>
      </w:r>
    </w:p>
    <w:p w14:paraId="0079A762" w14:textId="6DA717AE"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69" w:name="_Toc126592917"/>
      <w:bookmarkStart w:id="4170" w:name="_Toc180058315"/>
      <w:bookmarkStart w:id="4171" w:name="_Toc192770900"/>
      <w:r w:rsidRPr="00477343">
        <w:rPr>
          <w:rFonts w:ascii="Times New Roman" w:hAnsi="Times New Roman"/>
        </w:rPr>
        <w:t>Печать</w:t>
      </w:r>
      <w:bookmarkEnd w:id="4169"/>
      <w:bookmarkEnd w:id="4170"/>
      <w:bookmarkEnd w:id="4171"/>
    </w:p>
    <w:p w14:paraId="71BE47F8" w14:textId="556ABA31" w:rsidR="005013B1"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w:t>
      </w:r>
    </w:p>
    <w:p w14:paraId="6F83A46B" w14:textId="047FBCF1" w:rsidR="00E97978" w:rsidRDefault="00316FF6">
      <w:pPr>
        <w:rPr>
          <w:lang w:eastAsia="ru-RU"/>
        </w:rPr>
      </w:pPr>
      <w:r w:rsidRPr="00477343">
        <w:rPr>
          <w:lang w:eastAsia="ru-RU"/>
        </w:rPr>
        <w:t>В случае отсутствия метаданных печати</w:t>
      </w:r>
      <w:r w:rsidR="00E97978">
        <w:rPr>
          <w:lang w:eastAsia="ru-RU"/>
        </w:rPr>
        <w:t xml:space="preserve"> можно воспользоваться пунктами </w:t>
      </w:r>
      <w:r w:rsidR="00E97978" w:rsidRPr="00477343">
        <w:rPr>
          <w:lang w:eastAsia="ru-RU"/>
        </w:rPr>
        <w:t>«Техническая печать средствами браузера»</w:t>
      </w:r>
      <w:r w:rsidR="00E97978">
        <w:rPr>
          <w:lang w:eastAsia="ru-RU"/>
        </w:rPr>
        <w:t xml:space="preserve"> либо </w:t>
      </w:r>
      <w:r w:rsidR="00E97978" w:rsidRPr="00477343">
        <w:rPr>
          <w:lang w:eastAsia="ru-RU"/>
        </w:rPr>
        <w:t xml:space="preserve">«Техническая печать в формате </w:t>
      </w:r>
      <w:r w:rsidR="00E97978">
        <w:rPr>
          <w:lang w:val="en-US" w:eastAsia="ru-RU"/>
        </w:rPr>
        <w:t>M</w:t>
      </w:r>
      <w:r w:rsidR="00E97978" w:rsidRPr="00477343">
        <w:rPr>
          <w:lang w:val="en-US" w:eastAsia="ru-RU"/>
        </w:rPr>
        <w:t>icrosoft</w:t>
      </w:r>
      <w:r w:rsidR="00E97978" w:rsidRPr="00477343">
        <w:rPr>
          <w:lang w:eastAsia="ru-RU"/>
        </w:rPr>
        <w:t xml:space="preserve"> </w:t>
      </w:r>
      <w:r w:rsidR="00E97978">
        <w:rPr>
          <w:lang w:val="en-US" w:eastAsia="ru-RU"/>
        </w:rPr>
        <w:t>E</w:t>
      </w:r>
      <w:r w:rsidR="00E97978" w:rsidRPr="00477343">
        <w:rPr>
          <w:lang w:val="en-US" w:eastAsia="ru-RU"/>
        </w:rPr>
        <w:t>xcel</w:t>
      </w:r>
      <w:r w:rsidR="00E97978" w:rsidRPr="00477343">
        <w:rPr>
          <w:lang w:eastAsia="ru-RU"/>
        </w:rPr>
        <w:t>»</w:t>
      </w:r>
    </w:p>
    <w:p w14:paraId="12F7D56B" w14:textId="57129B8A" w:rsidR="00E97978" w:rsidRDefault="00E97978">
      <w:pPr>
        <w:rPr>
          <w:lang w:eastAsia="ru-RU"/>
        </w:rPr>
      </w:pPr>
      <w:r>
        <w:rPr>
          <w:lang w:eastAsia="ru-RU"/>
        </w:rPr>
        <w:t xml:space="preserve">В режиме </w:t>
      </w:r>
      <w:r w:rsidR="00316FF6" w:rsidRPr="00477343">
        <w:rPr>
          <w:lang w:eastAsia="ru-RU"/>
        </w:rPr>
        <w:t>«Техническая печать средствами браузера»</w:t>
      </w:r>
      <w:r>
        <w:rPr>
          <w:lang w:eastAsia="ru-RU"/>
        </w:rPr>
        <w:t xml:space="preserve"> </w:t>
      </w:r>
      <w:r w:rsidR="00316FF6" w:rsidRPr="00477343">
        <w:rPr>
          <w:lang w:eastAsia="ru-RU"/>
        </w:rPr>
        <w:t xml:space="preserve">важно помнить, что браузер имеет ограничение на объем выводимых на печать данных, </w:t>
      </w:r>
      <w:r>
        <w:rPr>
          <w:lang w:eastAsia="ru-RU"/>
        </w:rPr>
        <w:t xml:space="preserve">поэтому </w:t>
      </w:r>
      <w:r w:rsidR="00316FF6" w:rsidRPr="00477343">
        <w:rPr>
          <w:lang w:eastAsia="ru-RU"/>
        </w:rPr>
        <w:t xml:space="preserve">попытка печати большого объема может привести к зависанию интерфейса. </w:t>
      </w:r>
      <w:r>
        <w:rPr>
          <w:lang w:eastAsia="ru-RU"/>
        </w:rPr>
        <w:t>Так как печать осуществляется средствами браузера, то предварительное сохранение данных не требуется.</w:t>
      </w:r>
    </w:p>
    <w:p w14:paraId="4F21D451" w14:textId="46E3F6A8" w:rsidR="00316FF6" w:rsidRPr="00477343" w:rsidRDefault="00E97978">
      <w:pPr>
        <w:rPr>
          <w:lang w:eastAsia="ru-RU"/>
        </w:rPr>
      </w:pPr>
      <w:r>
        <w:rPr>
          <w:lang w:eastAsia="ru-RU"/>
        </w:rPr>
        <w:t xml:space="preserve">Более предпочтительным является режим </w:t>
      </w:r>
      <w:r w:rsidR="00CB31D7" w:rsidRPr="00477343">
        <w:rPr>
          <w:lang w:eastAsia="ru-RU"/>
        </w:rPr>
        <w:t xml:space="preserve">«Техническая печать в формате </w:t>
      </w:r>
      <w:r>
        <w:rPr>
          <w:lang w:val="en-US" w:eastAsia="ru-RU"/>
        </w:rPr>
        <w:t>M</w:t>
      </w:r>
      <w:r w:rsidR="00CB31D7" w:rsidRPr="00477343">
        <w:rPr>
          <w:lang w:val="en-US" w:eastAsia="ru-RU"/>
        </w:rPr>
        <w:t>icrosoft</w:t>
      </w:r>
      <w:r w:rsidR="00CB31D7" w:rsidRPr="00477343">
        <w:rPr>
          <w:lang w:eastAsia="ru-RU"/>
        </w:rPr>
        <w:t xml:space="preserve"> </w:t>
      </w:r>
      <w:r>
        <w:rPr>
          <w:lang w:val="en-US" w:eastAsia="ru-RU"/>
        </w:rPr>
        <w:t>E</w:t>
      </w:r>
      <w:r w:rsidRPr="00477343">
        <w:rPr>
          <w:lang w:val="en-US" w:eastAsia="ru-RU"/>
        </w:rPr>
        <w:t>xcel</w:t>
      </w:r>
      <w:r w:rsidR="00CB31D7" w:rsidRPr="00477343">
        <w:rPr>
          <w:lang w:eastAsia="ru-RU"/>
        </w:rPr>
        <w:t>»</w:t>
      </w:r>
      <w:r w:rsidRPr="00366177">
        <w:rPr>
          <w:lang w:eastAsia="ru-RU"/>
        </w:rPr>
        <w:t xml:space="preserve">. </w:t>
      </w:r>
      <w:r>
        <w:rPr>
          <w:lang w:eastAsia="ru-RU"/>
        </w:rPr>
        <w:t>Формирование файла в этом режиме также идет без использования сервера, поэтому предварительно сохранять данные не требуется. В некоторых случаях</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может открываться с предупреждениями. </w:t>
      </w:r>
      <w:r w:rsidR="00316FF6" w:rsidRPr="00477343">
        <w:rPr>
          <w:lang w:eastAsia="ru-RU"/>
        </w:rPr>
        <w:t xml:space="preserve">Меню вызова представлено на рисунке </w:t>
      </w:r>
      <w:r w:rsidR="00316FF6" w:rsidRPr="00330264">
        <w:rPr>
          <w:lang w:eastAsia="ru-RU"/>
        </w:rPr>
        <w:fldChar w:fldCharType="begin"/>
      </w:r>
      <w:r w:rsidR="00316FF6" w:rsidRPr="00477343">
        <w:rPr>
          <w:lang w:eastAsia="ru-RU"/>
        </w:rPr>
        <w:instrText xml:space="preserve"> REF _Ref126591695 \h \##</w:instrText>
      </w:r>
      <w:r w:rsidR="00FC2DE9" w:rsidRPr="00477343">
        <w:rPr>
          <w:lang w:eastAsia="ru-RU"/>
        </w:rPr>
        <w:instrText xml:space="preserve"> \* MERGEFORMAT </w:instrText>
      </w:r>
      <w:r w:rsidR="00316FF6" w:rsidRPr="00330264">
        <w:rPr>
          <w:lang w:eastAsia="ru-RU"/>
        </w:rPr>
      </w:r>
      <w:r w:rsidR="00316FF6" w:rsidRPr="00330264">
        <w:rPr>
          <w:lang w:eastAsia="ru-RU"/>
        </w:rPr>
        <w:fldChar w:fldCharType="separate"/>
      </w:r>
      <w:r w:rsidR="0072255F">
        <w:rPr>
          <w:lang w:eastAsia="ru-RU"/>
        </w:rPr>
        <w:t>103</w:t>
      </w:r>
      <w:r w:rsidR="00316FF6" w:rsidRPr="00330264">
        <w:rPr>
          <w:lang w:eastAsia="ru-RU"/>
        </w:rPr>
        <w:fldChar w:fldCharType="end"/>
      </w:r>
      <w:r w:rsidR="00316FF6" w:rsidRPr="00477343">
        <w:rPr>
          <w:lang w:eastAsia="ru-RU"/>
        </w:rPr>
        <w:t>.</w:t>
      </w:r>
    </w:p>
    <w:p w14:paraId="5FDAFA4B" w14:textId="32C51051" w:rsidR="00316FF6" w:rsidRPr="00477343" w:rsidRDefault="00042F11" w:rsidP="00FA3032">
      <w:pPr>
        <w:ind w:firstLine="0"/>
        <w:jc w:val="center"/>
        <w:rPr>
          <w:lang w:eastAsia="ru-RU"/>
        </w:rPr>
      </w:pPr>
      <w:r w:rsidRPr="00477343">
        <w:rPr>
          <w:noProof/>
          <w:lang w:eastAsia="ru-RU"/>
        </w:rPr>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7EDF476E" w14:textId="1D4E673F" w:rsidR="00316FF6" w:rsidRPr="00477343" w:rsidRDefault="00316FF6" w:rsidP="00EA5DAF">
      <w:pPr>
        <w:pStyle w:val="affe"/>
        <w:spacing w:before="0" w:after="120"/>
        <w:rPr>
          <w:lang w:eastAsia="ru-RU"/>
        </w:rPr>
      </w:pPr>
      <w:bookmarkStart w:id="4172"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103</w:t>
      </w:r>
      <w:r w:rsidRPr="00C551E3">
        <w:rPr>
          <w:iCs w:val="0"/>
          <w:lang w:eastAsia="ru-RU"/>
        </w:rPr>
        <w:fldChar w:fldCharType="end"/>
      </w:r>
      <w:bookmarkEnd w:id="4172"/>
      <w:r w:rsidRPr="00477343">
        <w:rPr>
          <w:lang w:eastAsia="ru-RU"/>
        </w:rPr>
        <w:t xml:space="preserve"> – Печать</w:t>
      </w:r>
    </w:p>
    <w:p w14:paraId="56C43F12" w14:textId="16EED6E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73" w:name="_Toc126592918"/>
      <w:bookmarkStart w:id="4174" w:name="_Toc180058316"/>
      <w:bookmarkStart w:id="4175" w:name="_Toc192770901"/>
      <w:r w:rsidRPr="00477343">
        <w:rPr>
          <w:rFonts w:ascii="Times New Roman" w:hAnsi="Times New Roman"/>
        </w:rPr>
        <w:lastRenderedPageBreak/>
        <w:t>Обновление данных</w:t>
      </w:r>
      <w:bookmarkEnd w:id="4173"/>
      <w:bookmarkEnd w:id="4174"/>
      <w:bookmarkEnd w:id="4175"/>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76" w:name="_Toc126592919"/>
      <w:bookmarkStart w:id="4177" w:name="_Toc180058317"/>
      <w:bookmarkStart w:id="4178" w:name="_Toc192770902"/>
      <w:r w:rsidRPr="00477343">
        <w:rPr>
          <w:rFonts w:ascii="Times New Roman" w:hAnsi="Times New Roman"/>
        </w:rPr>
        <w:t>Расчет</w:t>
      </w:r>
      <w:bookmarkEnd w:id="4176"/>
      <w:bookmarkEnd w:id="4177"/>
      <w:bookmarkEnd w:id="4178"/>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121A02C5" w14:textId="735775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79" w:name="_Toc181888575"/>
      <w:bookmarkStart w:id="4180" w:name="_Toc181888576"/>
      <w:bookmarkStart w:id="4181" w:name="_Toc181888577"/>
      <w:bookmarkStart w:id="4182" w:name="_Toc126592920"/>
      <w:bookmarkStart w:id="4183" w:name="_Toc180058318"/>
      <w:bookmarkStart w:id="4184" w:name="_Toc192770903"/>
      <w:bookmarkEnd w:id="4179"/>
      <w:bookmarkEnd w:id="4180"/>
      <w:bookmarkEnd w:id="4181"/>
      <w:r w:rsidRPr="00477343">
        <w:rPr>
          <w:rFonts w:ascii="Times New Roman" w:hAnsi="Times New Roman"/>
        </w:rPr>
        <w:t>Контроль</w:t>
      </w:r>
      <w:bookmarkEnd w:id="4182"/>
      <w:bookmarkEnd w:id="4183"/>
      <w:bookmarkEnd w:id="4184"/>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656B4DCD" w:rsidR="00316FF6" w:rsidRPr="00477343" w:rsidRDefault="00316FF6">
      <w:pPr>
        <w:tabs>
          <w:tab w:val="left" w:pos="851"/>
        </w:tabs>
        <w:rPr>
          <w:lang w:eastAsia="ru-RU"/>
        </w:rPr>
      </w:pPr>
      <w:r w:rsidRPr="00477343">
        <w:rPr>
          <w:lang w:eastAsia="ru-RU"/>
        </w:rPr>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w:t>
      </w:r>
      <w:r w:rsidR="00F63B8A">
        <w:rPr>
          <w:lang w:eastAsia="ru-RU"/>
        </w:rPr>
        <w:t>а</w:t>
      </w:r>
      <w:r w:rsidRPr="00477343">
        <w:rPr>
          <w:lang w:eastAsia="ru-RU"/>
        </w:rPr>
        <w:t xml:space="preserve">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330264">
        <w:fldChar w:fldCharType="separate"/>
      </w:r>
      <w:r w:rsidR="0072255F">
        <w:t>104</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4043901E" w:rsidR="00316FF6" w:rsidRPr="00477343" w:rsidRDefault="00316FF6" w:rsidP="00EA5DAF">
      <w:pPr>
        <w:pStyle w:val="affe"/>
        <w:tabs>
          <w:tab w:val="left" w:pos="851"/>
        </w:tabs>
        <w:spacing w:before="0" w:after="120"/>
      </w:pPr>
      <w:bookmarkStart w:id="4185"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72255F">
        <w:rPr>
          <w:noProof/>
        </w:rPr>
        <w:t>104</w:t>
      </w:r>
      <w:r w:rsidR="00F201CE" w:rsidRPr="00C551E3">
        <w:rPr>
          <w:noProof/>
        </w:rPr>
        <w:fldChar w:fldCharType="end"/>
      </w:r>
      <w:bookmarkEnd w:id="4185"/>
      <w:r w:rsidRPr="00477343">
        <w:t xml:space="preserve"> </w:t>
      </w:r>
      <w:r w:rsidR="00BF1145" w:rsidRPr="00477343">
        <w:t xml:space="preserve">– </w:t>
      </w:r>
      <w:r w:rsidRPr="00477343">
        <w:t>Результаты контроля ОФ в редакторе</w:t>
      </w:r>
    </w:p>
    <w:p w14:paraId="017552CD" w14:textId="2F0B3CB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86" w:name="_Toc126592921"/>
      <w:bookmarkStart w:id="4187" w:name="_Toc180058319"/>
      <w:bookmarkStart w:id="4188" w:name="_Toc192770904"/>
      <w:r w:rsidRPr="00477343">
        <w:rPr>
          <w:rFonts w:ascii="Times New Roman" w:hAnsi="Times New Roman"/>
        </w:rPr>
        <w:t>Поиск</w:t>
      </w:r>
      <w:bookmarkEnd w:id="4186"/>
      <w:bookmarkEnd w:id="4187"/>
      <w:bookmarkEnd w:id="4188"/>
    </w:p>
    <w:p w14:paraId="59CE9BFD" w14:textId="718C48F5"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330264">
        <w:rPr>
          <w:lang w:eastAsia="ru-RU"/>
        </w:rPr>
        <w:fldChar w:fldCharType="separate"/>
      </w:r>
      <w:r w:rsidR="0072255F">
        <w:rPr>
          <w:lang w:eastAsia="ru-RU"/>
        </w:rPr>
        <w:t>105</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p>
    <w:p w14:paraId="66431568" w14:textId="1399CCCB" w:rsidR="00316FF6" w:rsidRPr="00477343" w:rsidRDefault="00187A56">
      <w:pPr>
        <w:ind w:firstLine="0"/>
        <w:jc w:val="center"/>
        <w:rPr>
          <w:lang w:eastAsia="ru-RU"/>
        </w:rPr>
      </w:pPr>
      <w:r w:rsidRPr="00477343">
        <w:rPr>
          <w:noProof/>
          <w:lang w:eastAsia="ru-RU"/>
        </w:rPr>
        <w:drawing>
          <wp:inline distT="0" distB="0" distL="0" distR="0" wp14:anchorId="550A90DD" wp14:editId="430564B1">
            <wp:extent cx="5940425" cy="114808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98.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940425" cy="1148080"/>
                    </a:xfrm>
                    <a:prstGeom prst="rect">
                      <a:avLst/>
                    </a:prstGeom>
                  </pic:spPr>
                </pic:pic>
              </a:graphicData>
            </a:graphic>
          </wp:inline>
        </w:drawing>
      </w:r>
    </w:p>
    <w:p w14:paraId="2D5B24AE" w14:textId="49DD9124" w:rsidR="00316FF6" w:rsidRPr="00477343" w:rsidRDefault="00316FF6" w:rsidP="00EA5DAF">
      <w:pPr>
        <w:pStyle w:val="affe"/>
        <w:spacing w:before="0" w:after="120"/>
        <w:rPr>
          <w:lang w:eastAsia="ru-RU"/>
        </w:rPr>
      </w:pPr>
      <w:bookmarkStart w:id="4189" w:name="_Ref126591916"/>
      <w:r w:rsidRPr="00477343">
        <w:rPr>
          <w:lang w:eastAsia="ru-RU"/>
        </w:rPr>
        <w:lastRenderedPageBreak/>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105</w:t>
      </w:r>
      <w:r w:rsidRPr="00C551E3">
        <w:rPr>
          <w:iCs w:val="0"/>
          <w:lang w:eastAsia="ru-RU"/>
        </w:rPr>
        <w:fldChar w:fldCharType="end"/>
      </w:r>
      <w:bookmarkEnd w:id="4189"/>
      <w:r w:rsidRPr="00477343">
        <w:rPr>
          <w:lang w:eastAsia="ru-RU"/>
        </w:rPr>
        <w:t xml:space="preserve"> – Поиск и замена</w:t>
      </w:r>
    </w:p>
    <w:p w14:paraId="1C9AED7F" w14:textId="73CF7AF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90" w:name="_Toc126592922"/>
      <w:bookmarkStart w:id="4191" w:name="_Toc180058320"/>
      <w:bookmarkStart w:id="4192" w:name="_Toc192770905"/>
      <w:r w:rsidRPr="00477343">
        <w:rPr>
          <w:rFonts w:ascii="Times New Roman" w:hAnsi="Times New Roman"/>
        </w:rPr>
        <w:t>Навигация по ошибкам ввода</w:t>
      </w:r>
      <w:bookmarkEnd w:id="4190"/>
      <w:bookmarkEnd w:id="4191"/>
      <w:bookmarkEnd w:id="4192"/>
    </w:p>
    <w:p w14:paraId="5738039E" w14:textId="50D84BED"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330264">
        <w:rPr>
          <w:lang w:val="en-US" w:eastAsia="ru-RU"/>
        </w:rPr>
        <w:fldChar w:fldCharType="separate"/>
      </w:r>
      <w:r w:rsidR="0072255F">
        <w:rPr>
          <w:lang w:eastAsia="ru-RU"/>
        </w:rPr>
        <w:t>106</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4771F87B" w:rsidR="00316FF6" w:rsidRPr="00477343" w:rsidRDefault="00316FF6" w:rsidP="00EA5DAF">
      <w:pPr>
        <w:pStyle w:val="affe"/>
        <w:spacing w:before="0" w:after="120"/>
      </w:pPr>
      <w:bookmarkStart w:id="4193"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C551E3">
        <w:rPr>
          <w:iCs w:val="0"/>
          <w:lang w:eastAsia="ru-RU"/>
        </w:rPr>
        <w:fldChar w:fldCharType="separate"/>
      </w:r>
      <w:r w:rsidR="0072255F">
        <w:rPr>
          <w:noProof/>
          <w:lang w:eastAsia="ru-RU"/>
        </w:rPr>
        <w:t>106</w:t>
      </w:r>
      <w:r w:rsidRPr="00C551E3">
        <w:rPr>
          <w:iCs w:val="0"/>
          <w:lang w:eastAsia="ru-RU"/>
        </w:rPr>
        <w:fldChar w:fldCharType="end"/>
      </w:r>
      <w:bookmarkEnd w:id="4193"/>
      <w:r w:rsidRPr="00477343">
        <w:rPr>
          <w:lang w:eastAsia="ru-RU"/>
        </w:rPr>
        <w:t xml:space="preserve"> – Навигация по ошибкам ввода</w:t>
      </w:r>
    </w:p>
    <w:p w14:paraId="5369CA47" w14:textId="3B6D7336"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94" w:name="_Toc126592923"/>
      <w:bookmarkStart w:id="4195" w:name="_Toc180058321"/>
      <w:bookmarkStart w:id="4196" w:name="_Toc192770906"/>
      <w:r w:rsidRPr="00477343">
        <w:rPr>
          <w:rFonts w:ascii="Times New Roman" w:hAnsi="Times New Roman"/>
        </w:rPr>
        <w:t>Список технических проблем</w:t>
      </w:r>
      <w:bookmarkEnd w:id="4194"/>
      <w:bookmarkEnd w:id="4195"/>
      <w:bookmarkEnd w:id="4196"/>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97" w:name="_Toc126592924"/>
      <w:bookmarkStart w:id="4198" w:name="_Toc180058322"/>
      <w:bookmarkStart w:id="4199" w:name="_Toc192770907"/>
      <w:r w:rsidRPr="00477343">
        <w:rPr>
          <w:rFonts w:ascii="Times New Roman" w:hAnsi="Times New Roman"/>
        </w:rPr>
        <w:t>Дополнительные справочники</w:t>
      </w:r>
      <w:bookmarkEnd w:id="4197"/>
      <w:bookmarkEnd w:id="4198"/>
      <w:bookmarkEnd w:id="4199"/>
    </w:p>
    <w:p w14:paraId="55E301FA" w14:textId="20B0A8CE"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477343">
        <w:fldChar w:fldCharType="separate"/>
      </w:r>
      <w:r w:rsidR="0072255F">
        <w:t>107</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lastRenderedPageBreak/>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64EC6BD7" w:rsidR="00316FF6" w:rsidRPr="00477343" w:rsidRDefault="00316FF6">
      <w:pPr>
        <w:tabs>
          <w:tab w:val="left" w:pos="851"/>
        </w:tabs>
        <w:spacing w:after="120"/>
        <w:ind w:firstLine="0"/>
        <w:jc w:val="center"/>
      </w:pPr>
      <w:bookmarkStart w:id="4200"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72255F">
        <w:rPr>
          <w:rFonts w:eastAsia="Times New Roman"/>
          <w:iCs/>
          <w:noProof/>
          <w:lang w:eastAsia="ru-RU"/>
        </w:rPr>
        <w:t>107</w:t>
      </w:r>
      <w:r w:rsidRPr="00477343">
        <w:rPr>
          <w:rFonts w:eastAsia="Times New Roman"/>
          <w:iCs/>
          <w:lang w:eastAsia="ru-RU"/>
        </w:rPr>
        <w:fldChar w:fldCharType="end"/>
      </w:r>
      <w:bookmarkEnd w:id="4200"/>
      <w:r w:rsidRPr="00477343">
        <w:rPr>
          <w:rFonts w:eastAsia="Times New Roman"/>
          <w:lang w:eastAsia="ru-RU"/>
        </w:rPr>
        <w:t xml:space="preserve"> – </w:t>
      </w:r>
      <w:r w:rsidRPr="00477343">
        <w:t>Выбор дополнительного справочник</w:t>
      </w:r>
      <w:r w:rsidR="00084105" w:rsidRPr="00477343">
        <w:t>а</w:t>
      </w:r>
    </w:p>
    <w:p w14:paraId="0A58A8E1" w14:textId="542833CA"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477343">
        <w:fldChar w:fldCharType="separate"/>
      </w:r>
      <w:r w:rsidR="0072255F">
        <w:t>108</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300C194F" w:rsidR="00316FF6" w:rsidRPr="00477343" w:rsidRDefault="00316FF6" w:rsidP="00316FF6">
      <w:pPr>
        <w:tabs>
          <w:tab w:val="left" w:pos="851"/>
        </w:tabs>
        <w:spacing w:after="120"/>
        <w:ind w:firstLine="0"/>
        <w:jc w:val="center"/>
      </w:pPr>
      <w:bookmarkStart w:id="4201"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72255F">
        <w:rPr>
          <w:rFonts w:eastAsia="Times New Roman"/>
          <w:iCs/>
          <w:noProof/>
          <w:lang w:eastAsia="ru-RU"/>
        </w:rPr>
        <w:t>108</w:t>
      </w:r>
      <w:r w:rsidRPr="00477343">
        <w:rPr>
          <w:rFonts w:eastAsia="Times New Roman"/>
          <w:iCs/>
          <w:lang w:eastAsia="ru-RU"/>
        </w:rPr>
        <w:fldChar w:fldCharType="end"/>
      </w:r>
      <w:bookmarkEnd w:id="4201"/>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226E33CA"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477343">
        <w:fldChar w:fldCharType="separate"/>
      </w:r>
      <w:r w:rsidR="0072255F">
        <w:t>109</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5016BAEF" w:rsidR="00316FF6" w:rsidRPr="00477343" w:rsidRDefault="00316FF6" w:rsidP="00316FF6">
      <w:pPr>
        <w:tabs>
          <w:tab w:val="left" w:pos="851"/>
        </w:tabs>
        <w:spacing w:after="120"/>
        <w:ind w:firstLine="0"/>
        <w:jc w:val="center"/>
      </w:pPr>
      <w:bookmarkStart w:id="4202"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72255F">
        <w:rPr>
          <w:rFonts w:eastAsia="Times New Roman"/>
          <w:iCs/>
          <w:noProof/>
          <w:lang w:eastAsia="ru-RU"/>
        </w:rPr>
        <w:t>109</w:t>
      </w:r>
      <w:r w:rsidRPr="00477343">
        <w:rPr>
          <w:rFonts w:eastAsia="Times New Roman"/>
          <w:iCs/>
          <w:lang w:eastAsia="ru-RU"/>
        </w:rPr>
        <w:fldChar w:fldCharType="end"/>
      </w:r>
      <w:bookmarkEnd w:id="4202"/>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1F200076"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477343">
        <w:rPr>
          <w:lang w:val="en-US"/>
        </w:rPr>
        <w:fldChar w:fldCharType="separate"/>
      </w:r>
      <w:r w:rsidR="0072255F">
        <w:rPr>
          <w:lang w:val="en-US"/>
        </w:rPr>
        <w:t>110</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lastRenderedPageBreak/>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0A61DE07" w:rsidR="00316FF6" w:rsidRPr="00477343" w:rsidRDefault="00316FF6" w:rsidP="00316FF6">
      <w:pPr>
        <w:tabs>
          <w:tab w:val="left" w:pos="851"/>
        </w:tabs>
        <w:spacing w:after="120"/>
        <w:ind w:firstLine="0"/>
        <w:jc w:val="center"/>
      </w:pPr>
      <w:bookmarkStart w:id="4203"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477343">
        <w:rPr>
          <w:rFonts w:eastAsia="Times New Roman"/>
          <w:iCs/>
          <w:lang w:eastAsia="ru-RU"/>
        </w:rPr>
        <w:fldChar w:fldCharType="separate"/>
      </w:r>
      <w:r w:rsidR="0072255F">
        <w:rPr>
          <w:rFonts w:eastAsia="Times New Roman"/>
          <w:iCs/>
          <w:noProof/>
          <w:lang w:eastAsia="ru-RU"/>
        </w:rPr>
        <w:t>110</w:t>
      </w:r>
      <w:r w:rsidRPr="00477343">
        <w:rPr>
          <w:rFonts w:eastAsia="Times New Roman"/>
          <w:iCs/>
          <w:lang w:eastAsia="ru-RU"/>
        </w:rPr>
        <w:fldChar w:fldCharType="end"/>
      </w:r>
      <w:bookmarkEnd w:id="4203"/>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63B8D75C" w:rsidR="00316FF6" w:rsidRPr="00477343" w:rsidRDefault="00316FF6" w:rsidP="00316FF6">
      <w:pPr>
        <w:tabs>
          <w:tab w:val="left" w:pos="851"/>
        </w:tabs>
      </w:pPr>
      <w:r w:rsidRPr="00477343">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477343">
        <w:fldChar w:fldCharType="separate"/>
      </w:r>
      <w:r w:rsidR="0072255F">
        <w:t>111</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16E57E94" w:rsidR="00316FF6" w:rsidRPr="00477343" w:rsidRDefault="00316FF6" w:rsidP="0075365F">
      <w:pPr>
        <w:pStyle w:val="affe"/>
        <w:spacing w:before="0" w:after="120"/>
      </w:pPr>
      <w:bookmarkStart w:id="4204"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C551E3">
        <w:rPr>
          <w:iCs w:val="0"/>
          <w:szCs w:val="24"/>
        </w:rPr>
        <w:fldChar w:fldCharType="separate"/>
      </w:r>
      <w:r w:rsidR="0072255F">
        <w:rPr>
          <w:noProof/>
          <w:szCs w:val="24"/>
        </w:rPr>
        <w:t>111</w:t>
      </w:r>
      <w:r w:rsidRPr="00C551E3">
        <w:rPr>
          <w:iCs w:val="0"/>
          <w:szCs w:val="24"/>
        </w:rPr>
        <w:fldChar w:fldCharType="end"/>
      </w:r>
      <w:bookmarkEnd w:id="4204"/>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205" w:name="_Toc126592925"/>
      <w:bookmarkStart w:id="4206" w:name="_Toc180058323"/>
      <w:bookmarkStart w:id="4207" w:name="_Toc192770908"/>
      <w:r w:rsidRPr="00477343">
        <w:rPr>
          <w:rFonts w:ascii="Times New Roman" w:hAnsi="Times New Roman"/>
        </w:rPr>
        <w:t>Дополнительные возможности</w:t>
      </w:r>
      <w:bookmarkEnd w:id="4205"/>
      <w:bookmarkEnd w:id="4206"/>
      <w:bookmarkEnd w:id="4207"/>
    </w:p>
    <w:p w14:paraId="56D99542" w14:textId="616F97E7"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2255F">
        <w:rPr>
          <w:lang w:val="en-US" w:eastAsia="ru-RU"/>
        </w:rPr>
        <w:t>112</w:t>
      </w:r>
      <w:r w:rsidRPr="00477343">
        <w:rPr>
          <w:lang w:eastAsia="ru-RU"/>
        </w:rPr>
        <w:fldChar w:fldCharType="end"/>
      </w:r>
      <w:r w:rsidRPr="00477343">
        <w:rPr>
          <w:lang w:eastAsia="ru-RU"/>
        </w:rPr>
        <w:t>.</w:t>
      </w:r>
    </w:p>
    <w:p w14:paraId="743FF644" w14:textId="4138869A" w:rsidR="00316FF6" w:rsidRPr="00477343" w:rsidRDefault="00CB108A" w:rsidP="00316FF6">
      <w:pPr>
        <w:tabs>
          <w:tab w:val="left" w:pos="851"/>
        </w:tabs>
        <w:spacing w:after="240"/>
        <w:ind w:firstLine="0"/>
        <w:jc w:val="center"/>
        <w:rPr>
          <w:sz w:val="26"/>
          <w:lang w:eastAsia="ru-RU"/>
        </w:rPr>
      </w:pPr>
      <w:r w:rsidRPr="00477343">
        <w:rPr>
          <w:noProof/>
          <w:sz w:val="26"/>
          <w:lang w:eastAsia="ru-RU"/>
        </w:rPr>
        <w:lastRenderedPageBreak/>
        <w:drawing>
          <wp:inline distT="0" distB="0" distL="0" distR="0" wp14:anchorId="3A85A8E4" wp14:editId="6CD9E259">
            <wp:extent cx="5940425" cy="2077085"/>
            <wp:effectExtent l="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940425" cy="2077085"/>
                    </a:xfrm>
                    <a:prstGeom prst="rect">
                      <a:avLst/>
                    </a:prstGeom>
                  </pic:spPr>
                </pic:pic>
              </a:graphicData>
            </a:graphic>
          </wp:inline>
        </w:drawing>
      </w:r>
    </w:p>
    <w:p w14:paraId="6A8143D2" w14:textId="15AE912F" w:rsidR="00316FF6" w:rsidRPr="00477343" w:rsidRDefault="00316FF6" w:rsidP="00EA5DAF">
      <w:pPr>
        <w:spacing w:after="120"/>
        <w:jc w:val="center"/>
        <w:rPr>
          <w:lang w:eastAsia="ru-RU"/>
        </w:rPr>
      </w:pPr>
      <w:bookmarkStart w:id="4208"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72255F">
        <w:rPr>
          <w:noProof/>
          <w:lang w:eastAsia="ru-RU"/>
        </w:rPr>
        <w:t>112</w:t>
      </w:r>
      <w:r w:rsidRPr="00477343">
        <w:rPr>
          <w:lang w:eastAsia="ru-RU"/>
        </w:rPr>
        <w:fldChar w:fldCharType="end"/>
      </w:r>
      <w:bookmarkEnd w:id="4208"/>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52C3014B" w14:textId="1B1CE35A" w:rsidR="00FF33F4" w:rsidRDefault="00316FF6" w:rsidP="00366177">
      <w:pPr>
        <w:rPr>
          <w:lang w:eastAsia="ru-RU"/>
        </w:rPr>
      </w:pPr>
      <w:r w:rsidRPr="00477343">
        <w:rPr>
          <w:lang w:eastAsia="ru-RU"/>
        </w:rPr>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477343">
        <w:rPr>
          <w:lang w:eastAsia="ru-RU"/>
        </w:rPr>
        <w:fldChar w:fldCharType="separate"/>
      </w:r>
      <w:r w:rsidR="0072255F">
        <w:rPr>
          <w:lang w:eastAsia="ru-RU"/>
        </w:rPr>
        <w:t>113</w:t>
      </w:r>
      <w:r w:rsidR="00F66273" w:rsidRPr="00477343">
        <w:rPr>
          <w:lang w:eastAsia="ru-RU"/>
        </w:rPr>
        <w:fldChar w:fldCharType="end"/>
      </w:r>
      <w:r w:rsidRPr="00477343">
        <w:rPr>
          <w:lang w:eastAsia="ru-RU"/>
        </w:rPr>
        <w:t>.</w:t>
      </w:r>
    </w:p>
    <w:p w14:paraId="020A53D3" w14:textId="20C8BEE6" w:rsidR="00945AEA" w:rsidRPr="00477343" w:rsidRDefault="00945AEA" w:rsidP="00DD5A1F">
      <w:pPr>
        <w:ind w:firstLine="0"/>
        <w:rPr>
          <w:lang w:eastAsia="ru-RU"/>
        </w:rPr>
      </w:pPr>
      <w:r>
        <w:rPr>
          <w:noProof/>
          <w:lang w:eastAsia="ru-RU"/>
        </w:rPr>
        <w:drawing>
          <wp:inline distT="0" distB="0" distL="0" distR="0" wp14:anchorId="0A238B0E" wp14:editId="0C512A19">
            <wp:extent cx="5776595" cy="3847465"/>
            <wp:effectExtent l="0" t="0" r="0" b="63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76595" cy="3847465"/>
                    </a:xfrm>
                    <a:prstGeom prst="rect">
                      <a:avLst/>
                    </a:prstGeom>
                    <a:noFill/>
                    <a:ln>
                      <a:noFill/>
                    </a:ln>
                  </pic:spPr>
                </pic:pic>
              </a:graphicData>
            </a:graphic>
          </wp:inline>
        </w:drawing>
      </w:r>
    </w:p>
    <w:p w14:paraId="668491DE" w14:textId="523286B0" w:rsidR="00FF33F4" w:rsidRPr="00477343" w:rsidRDefault="00FF33F4" w:rsidP="00FF33F4">
      <w:pPr>
        <w:pStyle w:val="affe"/>
      </w:pPr>
      <w:bookmarkStart w:id="4209"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72255F">
        <w:rPr>
          <w:noProof/>
        </w:rPr>
        <w:t>113</w:t>
      </w:r>
      <w:r w:rsidR="00132AC0" w:rsidRPr="00C551E3">
        <w:rPr>
          <w:noProof/>
        </w:rPr>
        <w:fldChar w:fldCharType="end"/>
      </w:r>
      <w:bookmarkEnd w:id="4209"/>
      <w:r w:rsidRPr="00477343">
        <w:t xml:space="preserve"> – Режим очистки экранной формы</w:t>
      </w:r>
    </w:p>
    <w:p w14:paraId="20303DB5" w14:textId="2E14CD0B" w:rsidR="00FF33F4" w:rsidRPr="00477343" w:rsidRDefault="00FF33F4" w:rsidP="00FF33F4">
      <w:r w:rsidRPr="00477343">
        <w:t>Имеется возможность предварительного просмотра удаляемых секций – при нажатии на кнопку «</w:t>
      </w:r>
      <w:proofErr w:type="spellStart"/>
      <w:r w:rsidRPr="00477343">
        <w:t>предосмотр</w:t>
      </w:r>
      <w:proofErr w:type="spellEnd"/>
      <w:r w:rsidRPr="00477343">
        <w:t>»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477343">
        <w:fldChar w:fldCharType="separate"/>
      </w:r>
      <w:r w:rsidR="0072255F">
        <w:t>114</w:t>
      </w:r>
      <w:r w:rsidR="00F66273" w:rsidRPr="00477343">
        <w:fldChar w:fldCharType="end"/>
      </w:r>
      <w:r w:rsidRPr="00477343">
        <w:t>.</w:t>
      </w:r>
    </w:p>
    <w:p w14:paraId="18F78E1A" w14:textId="2F42757C" w:rsidR="00FF33F4" w:rsidRDefault="00FF33F4" w:rsidP="00DD5A1F">
      <w:pPr>
        <w:ind w:firstLine="0"/>
      </w:pPr>
    </w:p>
    <w:p w14:paraId="50E516FD" w14:textId="13AB14A3" w:rsidR="00945AEA" w:rsidRPr="00477343" w:rsidRDefault="00945AEA" w:rsidP="00DD5A1F">
      <w:pPr>
        <w:ind w:firstLine="0"/>
      </w:pPr>
      <w:r>
        <w:rPr>
          <w:noProof/>
          <w:lang w:eastAsia="ru-RU"/>
        </w:rPr>
        <w:lastRenderedPageBreak/>
        <w:drawing>
          <wp:inline distT="0" distB="0" distL="0" distR="0" wp14:anchorId="23EF1F88" wp14:editId="17AE4573">
            <wp:extent cx="5753735" cy="381381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53735" cy="3813810"/>
                    </a:xfrm>
                    <a:prstGeom prst="rect">
                      <a:avLst/>
                    </a:prstGeom>
                    <a:noFill/>
                    <a:ln>
                      <a:noFill/>
                    </a:ln>
                  </pic:spPr>
                </pic:pic>
              </a:graphicData>
            </a:graphic>
          </wp:inline>
        </w:drawing>
      </w:r>
    </w:p>
    <w:p w14:paraId="4CF5597C" w14:textId="12FBDB4A" w:rsidR="00FF33F4" w:rsidRPr="00477343" w:rsidRDefault="00FF33F4" w:rsidP="00FF33F4">
      <w:pPr>
        <w:pStyle w:val="affe"/>
      </w:pPr>
      <w:bookmarkStart w:id="4210"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C551E3">
        <w:rPr>
          <w:noProof/>
        </w:rPr>
        <w:fldChar w:fldCharType="separate"/>
      </w:r>
      <w:r w:rsidR="0072255F">
        <w:rPr>
          <w:noProof/>
        </w:rPr>
        <w:t>114</w:t>
      </w:r>
      <w:r w:rsidR="00132AC0" w:rsidRPr="00C551E3">
        <w:rPr>
          <w:noProof/>
        </w:rPr>
        <w:fldChar w:fldCharType="end"/>
      </w:r>
      <w:bookmarkEnd w:id="4210"/>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6EC01AB2" w14:textId="31C034B4" w:rsidR="000A794B" w:rsidRPr="00477343" w:rsidRDefault="000A794B">
      <w:pPr>
        <w:rPr>
          <w:lang w:eastAsia="ru-RU"/>
        </w:rPr>
      </w:pPr>
      <w:r w:rsidRPr="00477343">
        <w:rPr>
          <w:lang w:eastAsia="ru-RU"/>
        </w:rPr>
        <w:t xml:space="preserve">В редакторе больших данных имеется возможность указать секции отчетной формы для заполнения нулями по аналогии с очисткой экранной формы </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 xml:space="preserve">Отключение </w:t>
      </w:r>
      <w:proofErr w:type="spellStart"/>
      <w:r w:rsidRPr="00477343">
        <w:rPr>
          <w:b/>
          <w:bCs/>
          <w:lang w:eastAsia="ru-RU"/>
        </w:rPr>
        <w:t>авторасчета</w:t>
      </w:r>
      <w:proofErr w:type="spellEnd"/>
      <w:r w:rsidRPr="00477343">
        <w:rPr>
          <w:b/>
          <w:bCs/>
          <w:lang w:eastAsia="ru-RU"/>
        </w:rPr>
        <w:t xml:space="preserve"> и ограничения ввода в форме</w:t>
      </w:r>
    </w:p>
    <w:p w14:paraId="661BB8BF" w14:textId="4D57A1CB" w:rsidR="00316FF6" w:rsidRDefault="00316FF6">
      <w:pPr>
        <w:rPr>
          <w:lang w:eastAsia="ru-RU"/>
        </w:rPr>
      </w:pPr>
      <w:r w:rsidRPr="00477343">
        <w:rPr>
          <w:lang w:eastAsia="ru-RU"/>
        </w:rPr>
        <w:t xml:space="preserve">Открывает все закрытые для редактирования ячейки и отключает </w:t>
      </w:r>
      <w:proofErr w:type="spellStart"/>
      <w:r w:rsidRPr="00477343">
        <w:rPr>
          <w:lang w:eastAsia="ru-RU"/>
        </w:rPr>
        <w:t>автовычисления</w:t>
      </w:r>
      <w:proofErr w:type="spellEnd"/>
      <w:r w:rsidRPr="00477343">
        <w:rPr>
          <w:lang w:eastAsia="ru-RU"/>
        </w:rPr>
        <w:t xml:space="preserve">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7DEBBE0B" w14:textId="60AD1493" w:rsidR="00945AEA" w:rsidRPr="00477343" w:rsidRDefault="00945AEA">
      <w:pPr>
        <w:rPr>
          <w:lang w:eastAsia="ru-RU"/>
        </w:rPr>
      </w:pPr>
      <w:r>
        <w:rPr>
          <w:lang w:eastAsia="ru-RU"/>
        </w:rPr>
        <w:t>Повторное нажатие позволяет вернуть поведение по умолчанию</w:t>
      </w:r>
    </w:p>
    <w:p w14:paraId="508B6E4C" w14:textId="77777777" w:rsidR="00316FF6" w:rsidRPr="00477343" w:rsidRDefault="00316FF6" w:rsidP="00964F8F">
      <w:pPr>
        <w:pStyle w:val="afff0"/>
        <w:ind w:left="709" w:firstLine="0"/>
        <w:rPr>
          <w:b/>
          <w:bCs/>
          <w:lang w:eastAsia="ru-RU"/>
        </w:rPr>
      </w:pPr>
      <w:r w:rsidRPr="00477343">
        <w:rPr>
          <w:b/>
          <w:bCs/>
          <w:lang w:eastAsia="ru-RU"/>
        </w:rPr>
        <w:t>Сведения о форме</w:t>
      </w:r>
    </w:p>
    <w:p w14:paraId="10133D91" w14:textId="05C058D6" w:rsidR="00316FF6" w:rsidRPr="00477343" w:rsidRDefault="00316FF6" w:rsidP="00316FF6">
      <w:pPr>
        <w:rPr>
          <w:lang w:eastAsia="ru-RU"/>
        </w:rPr>
      </w:pPr>
      <w:r w:rsidRPr="00477343">
        <w:rPr>
          <w:lang w:eastAsia="ru-RU"/>
        </w:rPr>
        <w:lastRenderedPageBreak/>
        <w:t xml:space="preserve">Выводит техническую информацию о форме ввода, количестве данных и времени загрузки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_Ref126592667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2255F">
        <w:rPr>
          <w:lang w:eastAsia="ru-RU"/>
        </w:rPr>
        <w:t>115</w:t>
      </w:r>
      <w:r w:rsidRPr="00477343">
        <w:rPr>
          <w:lang w:eastAsia="ru-RU"/>
        </w:rPr>
        <w:fldChar w:fldCharType="end"/>
      </w:r>
      <w:r w:rsidRPr="00477343">
        <w:rPr>
          <w:lang w:eastAsia="ru-RU"/>
        </w:rPr>
        <w:t>. В некоторых случаях данные этого окна могут быть затребованы разработчиками.</w:t>
      </w:r>
    </w:p>
    <w:p w14:paraId="3DEEE0C0" w14:textId="69FB526D" w:rsidR="004B6027" w:rsidRPr="00477343" w:rsidRDefault="00316FF6" w:rsidP="00316FF6">
      <w:pPr>
        <w:tabs>
          <w:tab w:val="left" w:pos="851"/>
        </w:tabs>
        <w:spacing w:after="240"/>
        <w:ind w:firstLine="0"/>
        <w:jc w:val="center"/>
        <w:rPr>
          <w:lang w:eastAsia="ru-RU"/>
        </w:rPr>
      </w:pPr>
      <w:r w:rsidRPr="00477343">
        <w:rPr>
          <w:noProof/>
          <w:lang w:eastAsia="ru-RU"/>
        </w:rPr>
        <w:drawing>
          <wp:inline distT="0" distB="0" distL="0" distR="0" wp14:anchorId="39E1E073" wp14:editId="296C6B21">
            <wp:extent cx="4429743" cy="3639058"/>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429743" cy="3639058"/>
                    </a:xfrm>
                    <a:prstGeom prst="rect">
                      <a:avLst/>
                    </a:prstGeom>
                  </pic:spPr>
                </pic:pic>
              </a:graphicData>
            </a:graphic>
          </wp:inline>
        </w:drawing>
      </w:r>
    </w:p>
    <w:p w14:paraId="2FC66039" w14:textId="4E430B9E" w:rsidR="00316FF6" w:rsidRPr="00477343" w:rsidRDefault="00316FF6" w:rsidP="00964F8F">
      <w:pPr>
        <w:tabs>
          <w:tab w:val="left" w:pos="851"/>
        </w:tabs>
        <w:spacing w:after="120"/>
        <w:ind w:firstLine="0"/>
        <w:jc w:val="center"/>
        <w:rPr>
          <w:lang w:eastAsia="ru-RU"/>
        </w:rPr>
      </w:pPr>
      <w:bookmarkStart w:id="4211" w:name="_Ref126592667"/>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477343">
        <w:rPr>
          <w:iCs/>
          <w:lang w:eastAsia="ru-RU"/>
        </w:rPr>
        <w:fldChar w:fldCharType="separate"/>
      </w:r>
      <w:r w:rsidR="0072255F">
        <w:rPr>
          <w:noProof/>
          <w:lang w:eastAsia="ru-RU"/>
        </w:rPr>
        <w:t>115</w:t>
      </w:r>
      <w:r w:rsidRPr="00477343">
        <w:rPr>
          <w:iCs/>
          <w:lang w:eastAsia="ru-RU"/>
        </w:rPr>
        <w:fldChar w:fldCharType="end"/>
      </w:r>
      <w:bookmarkEnd w:id="4211"/>
      <w:r w:rsidRPr="00477343">
        <w:rPr>
          <w:lang w:eastAsia="ru-RU"/>
        </w:rPr>
        <w:t xml:space="preserve"> – Сведения о форме</w:t>
      </w:r>
    </w:p>
    <w:p w14:paraId="68662779" w14:textId="77777777" w:rsidR="00316FF6" w:rsidRPr="00477343" w:rsidRDefault="00316FF6" w:rsidP="00964F8F">
      <w:pPr>
        <w:pStyle w:val="afff0"/>
        <w:ind w:left="709" w:firstLine="0"/>
        <w:rPr>
          <w:b/>
          <w:bCs/>
          <w:lang w:eastAsia="ru-RU"/>
        </w:rPr>
      </w:pPr>
      <w:r w:rsidRPr="00477343">
        <w:rPr>
          <w:b/>
          <w:bCs/>
          <w:lang w:eastAsia="ru-RU"/>
        </w:rPr>
        <w:t>Горячие клавиши</w:t>
      </w:r>
    </w:p>
    <w:p w14:paraId="0C773D39" w14:textId="0FF883EE" w:rsidR="00316FF6" w:rsidRPr="00477343" w:rsidRDefault="00316FF6">
      <w:pPr>
        <w:rPr>
          <w:lang w:eastAsia="ru-RU"/>
        </w:rPr>
      </w:pPr>
      <w:r w:rsidRPr="00477343">
        <w:rPr>
          <w:lang w:eastAsia="ru-RU"/>
        </w:rPr>
        <w:t>Отображает список горячих клавиш.</w:t>
      </w:r>
    </w:p>
    <w:p w14:paraId="557463A9" w14:textId="77777777" w:rsidR="00316FF6" w:rsidRPr="00477343" w:rsidRDefault="00316FF6" w:rsidP="00964F8F">
      <w:pPr>
        <w:pStyle w:val="afff0"/>
        <w:ind w:left="709" w:firstLine="0"/>
        <w:rPr>
          <w:b/>
          <w:bCs/>
          <w:lang w:eastAsia="ru-RU"/>
        </w:rPr>
      </w:pPr>
      <w:r w:rsidRPr="00477343">
        <w:rPr>
          <w:b/>
          <w:bCs/>
          <w:lang w:eastAsia="ru-RU"/>
        </w:rPr>
        <w:t>Что нового</w:t>
      </w:r>
    </w:p>
    <w:p w14:paraId="068AD2EB" w14:textId="4BEA0B6A" w:rsidR="00316FF6" w:rsidRPr="00477343" w:rsidRDefault="00316FF6">
      <w:pPr>
        <w:rPr>
          <w:lang w:eastAsia="ru-RU"/>
        </w:rPr>
      </w:pPr>
      <w:r w:rsidRPr="00477343">
        <w:rPr>
          <w:lang w:eastAsia="ru-RU"/>
        </w:rPr>
        <w:t>Выводит список изменений в редакторе отчетных форм в разрезе версий расширения ОКО.</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 xml:space="preserve">Экспорт в формате </w:t>
      </w:r>
      <w:proofErr w:type="spellStart"/>
      <w:r w:rsidRPr="00477343">
        <w:rPr>
          <w:lang w:eastAsia="ru-RU"/>
        </w:rPr>
        <w:t>json</w:t>
      </w:r>
      <w:proofErr w:type="spellEnd"/>
      <w:r w:rsidRPr="00477343">
        <w:rPr>
          <w:lang w:eastAsia="ru-RU"/>
        </w:rPr>
        <w:t xml:space="preserve"> исходных данных, метаданных экранной формы, загруженных справочников и результатов контроля.</w:t>
      </w:r>
    </w:p>
    <w:p w14:paraId="14BF0A4F" w14:textId="77777777" w:rsidR="00CB108A" w:rsidRPr="00477343" w:rsidRDefault="00CB108A" w:rsidP="00EA5DAF">
      <w:pPr>
        <w:pStyle w:val="afff0"/>
        <w:ind w:left="709" w:firstLine="0"/>
        <w:rPr>
          <w:b/>
          <w:bCs/>
          <w:lang w:eastAsia="ru-RU"/>
        </w:rPr>
      </w:pPr>
      <w:r w:rsidRPr="00477343">
        <w:rPr>
          <w:b/>
          <w:bCs/>
          <w:lang w:eastAsia="ru-RU"/>
        </w:rPr>
        <w:t>Объем использованной памяти</w:t>
      </w:r>
    </w:p>
    <w:p w14:paraId="138948EB" w14:textId="42ED590E" w:rsidR="00CB108A" w:rsidRPr="00477343" w:rsidRDefault="00CB108A" w:rsidP="00CB108A">
      <w:pPr>
        <w:rPr>
          <w:lang w:eastAsia="ru-RU"/>
        </w:rPr>
      </w:pPr>
      <w:r w:rsidRPr="00477343">
        <w:rPr>
          <w:lang w:eastAsia="ru-RU"/>
        </w:rPr>
        <w:t xml:space="preserve">Опция доступна только в браузере </w:t>
      </w:r>
      <w:proofErr w:type="spellStart"/>
      <w:r w:rsidRPr="00477343">
        <w:rPr>
          <w:lang w:eastAsia="ru-RU"/>
        </w:rPr>
        <w:t>Google</w:t>
      </w:r>
      <w:proofErr w:type="spellEnd"/>
      <w:r w:rsidRPr="00477343">
        <w:rPr>
          <w:lang w:eastAsia="ru-RU"/>
        </w:rPr>
        <w:t xml:space="preserve"> </w:t>
      </w:r>
      <w:proofErr w:type="spellStart"/>
      <w:r w:rsidRPr="00477343">
        <w:rPr>
          <w:lang w:eastAsia="ru-RU"/>
        </w:rPr>
        <w:t>Chrome</w:t>
      </w:r>
      <w:proofErr w:type="spellEnd"/>
      <w:r w:rsidRPr="00477343">
        <w:rPr>
          <w:lang w:eastAsia="ru-RU"/>
        </w:rPr>
        <w:t xml:space="preserve"> и, возможно, в сборках на его исходниках. Включает </w:t>
      </w:r>
      <w:r w:rsidR="007F2EC0" w:rsidRPr="00477343">
        <w:rPr>
          <w:lang w:eastAsia="ru-RU"/>
        </w:rPr>
        <w:t xml:space="preserve">в соответствии с рисунком </w:t>
      </w:r>
      <w:r w:rsidR="007F2EC0" w:rsidRPr="00477343">
        <w:rPr>
          <w:lang w:eastAsia="ru-RU"/>
        </w:rPr>
        <w:fldChar w:fldCharType="begin"/>
      </w:r>
      <w:r w:rsidR="007F2EC0" w:rsidRPr="00477343">
        <w:rPr>
          <w:lang w:eastAsia="ru-RU"/>
        </w:rPr>
        <w:instrText xml:space="preserve"> REF _Ref138324660 \h\## </w:instrText>
      </w:r>
      <w:r w:rsidR="00FC2DE9" w:rsidRPr="00477343">
        <w:rPr>
          <w:lang w:eastAsia="ru-RU"/>
        </w:rPr>
        <w:instrText xml:space="preserve"> \* MERGEFORMAT </w:instrText>
      </w:r>
      <w:r w:rsidR="007F2EC0" w:rsidRPr="00477343">
        <w:rPr>
          <w:lang w:eastAsia="ru-RU"/>
        </w:rPr>
      </w:r>
      <w:r w:rsidR="007F2EC0" w:rsidRPr="00477343">
        <w:rPr>
          <w:lang w:eastAsia="ru-RU"/>
        </w:rPr>
        <w:fldChar w:fldCharType="separate"/>
      </w:r>
      <w:r w:rsidR="0072255F">
        <w:rPr>
          <w:lang w:eastAsia="ru-RU"/>
        </w:rPr>
        <w:t>116</w:t>
      </w:r>
      <w:r w:rsidR="007F2EC0" w:rsidRPr="00477343">
        <w:rPr>
          <w:lang w:eastAsia="ru-RU"/>
        </w:rPr>
        <w:fldChar w:fldCharType="end"/>
      </w:r>
      <w:r w:rsidR="007F2EC0" w:rsidRPr="00477343">
        <w:rPr>
          <w:lang w:eastAsia="ru-RU"/>
        </w:rPr>
        <w:t xml:space="preserve"> </w:t>
      </w:r>
      <w:r w:rsidRPr="00477343">
        <w:rPr>
          <w:lang w:eastAsia="ru-RU"/>
        </w:rPr>
        <w:t>нижнюю панель с показом объема использованной памяти.</w:t>
      </w:r>
    </w:p>
    <w:p w14:paraId="52376030" w14:textId="77777777" w:rsidR="00CB108A" w:rsidRPr="00477343" w:rsidRDefault="00CB108A" w:rsidP="00EA5DAF">
      <w:pPr>
        <w:keepNext/>
        <w:ind w:firstLine="0"/>
        <w:jc w:val="center"/>
      </w:pPr>
      <w:r w:rsidRPr="00477343">
        <w:rPr>
          <w:noProof/>
          <w:lang w:eastAsia="ru-RU"/>
        </w:rPr>
        <w:lastRenderedPageBreak/>
        <w:drawing>
          <wp:inline distT="0" distB="0" distL="0" distR="0" wp14:anchorId="1422B2F7" wp14:editId="27AF4669">
            <wp:extent cx="5940425" cy="316293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0425" cy="3162935"/>
                    </a:xfrm>
                    <a:prstGeom prst="rect">
                      <a:avLst/>
                    </a:prstGeom>
                  </pic:spPr>
                </pic:pic>
              </a:graphicData>
            </a:graphic>
          </wp:inline>
        </w:drawing>
      </w:r>
    </w:p>
    <w:p w14:paraId="737C9620" w14:textId="568B95E8" w:rsidR="00CB108A" w:rsidRPr="00477343" w:rsidRDefault="00CB108A" w:rsidP="00EA5DAF">
      <w:pPr>
        <w:pStyle w:val="affe"/>
        <w:rPr>
          <w:lang w:eastAsia="ru-RU"/>
        </w:rPr>
      </w:pPr>
      <w:bookmarkStart w:id="4212" w:name="_Ref13832466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116</w:t>
      </w:r>
      <w:r w:rsidR="0083651A" w:rsidRPr="00C551E3">
        <w:rPr>
          <w:noProof/>
        </w:rPr>
        <w:fldChar w:fldCharType="end"/>
      </w:r>
      <w:bookmarkEnd w:id="4212"/>
      <w:r w:rsidRPr="00477343">
        <w:t xml:space="preserve"> – Панель, отображающая использованную память</w:t>
      </w:r>
    </w:p>
    <w:p w14:paraId="153BA4FC" w14:textId="7F4D3F2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213" w:name="_Toc138949536"/>
      <w:bookmarkStart w:id="4214" w:name="_Toc145517426"/>
      <w:bookmarkStart w:id="4215" w:name="_Toc126592926"/>
      <w:bookmarkStart w:id="4216" w:name="_Toc180058324"/>
      <w:bookmarkStart w:id="4217" w:name="_Toc192770909"/>
      <w:bookmarkEnd w:id="4213"/>
      <w:bookmarkEnd w:id="4214"/>
      <w:r w:rsidRPr="00477343">
        <w:rPr>
          <w:rFonts w:ascii="Times New Roman" w:hAnsi="Times New Roman"/>
          <w:szCs w:val="24"/>
        </w:rPr>
        <w:t>Состав экранной формы</w:t>
      </w:r>
      <w:bookmarkEnd w:id="4215"/>
      <w:bookmarkEnd w:id="4216"/>
      <w:bookmarkEnd w:id="4217"/>
    </w:p>
    <w:p w14:paraId="2C35149D" w14:textId="63065F7E" w:rsidR="00316FF6" w:rsidRPr="00477343" w:rsidRDefault="00316FF6" w:rsidP="00316FF6">
      <w:pPr>
        <w:tabs>
          <w:tab w:val="left" w:pos="851"/>
        </w:tabs>
        <w:spacing w:after="240"/>
        <w:rPr>
          <w:lang w:eastAsia="ru-RU"/>
        </w:rPr>
      </w:pPr>
      <w:bookmarkStart w:id="4218"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2255F">
        <w:rPr>
          <w:lang w:eastAsia="ru-RU"/>
        </w:rPr>
        <w:t>117</w:t>
      </w:r>
      <w:r w:rsidRPr="00477343">
        <w:rPr>
          <w:lang w:eastAsia="ru-RU"/>
        </w:rPr>
        <w:fldChar w:fldCharType="end"/>
      </w:r>
      <w:r w:rsidRPr="00477343">
        <w:rPr>
          <w:lang w:eastAsia="ru-RU"/>
        </w:rPr>
        <w:t>.</w:t>
      </w:r>
    </w:p>
    <w:p w14:paraId="0B64A64D" w14:textId="77777777" w:rsidR="00316FF6" w:rsidRPr="00477343" w:rsidRDefault="00316FF6" w:rsidP="00CD7104">
      <w:pPr>
        <w:tabs>
          <w:tab w:val="left" w:pos="851"/>
        </w:tabs>
        <w:ind w:firstLine="0"/>
        <w:jc w:val="center"/>
        <w:rPr>
          <w:lang w:eastAsia="ru-RU"/>
        </w:rPr>
      </w:pPr>
      <w:r w:rsidRPr="00477343">
        <w:rPr>
          <w:noProof/>
          <w:lang w:eastAsia="ru-RU"/>
        </w:rPr>
        <w:drawing>
          <wp:inline distT="0" distB="0" distL="0" distR="0" wp14:anchorId="3F56922D" wp14:editId="7732A33C">
            <wp:extent cx="5934075" cy="138112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14:paraId="27ED3CAC" w14:textId="0145F690" w:rsidR="00316FF6" w:rsidRPr="00477343" w:rsidRDefault="00316FF6" w:rsidP="00CD7104">
      <w:pPr>
        <w:pStyle w:val="affe"/>
        <w:spacing w:before="0" w:after="120"/>
      </w:pPr>
      <w:bookmarkStart w:id="4219"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C551E3">
        <w:rPr>
          <w:noProof/>
        </w:rPr>
        <w:fldChar w:fldCharType="separate"/>
      </w:r>
      <w:r w:rsidR="0072255F">
        <w:rPr>
          <w:noProof/>
        </w:rPr>
        <w:t>117</w:t>
      </w:r>
      <w:r w:rsidR="00F201CE" w:rsidRPr="00C551E3">
        <w:rPr>
          <w:noProof/>
        </w:rPr>
        <w:fldChar w:fldCharType="end"/>
      </w:r>
      <w:bookmarkEnd w:id="4219"/>
      <w:r w:rsidRPr="00477343">
        <w:rPr>
          <w:noProof/>
          <w:lang w:val="en-US"/>
        </w:rPr>
        <w:t xml:space="preserve"> – </w:t>
      </w:r>
      <w:r w:rsidRPr="00477343">
        <w:rPr>
          <w:noProof/>
        </w:rPr>
        <w:t>Состав экранной формы</w:t>
      </w:r>
    </w:p>
    <w:p w14:paraId="533D67D4" w14:textId="7777777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220" w:name="_Toc126592927"/>
      <w:bookmarkStart w:id="4221" w:name="_Toc180058325"/>
      <w:bookmarkStart w:id="4222" w:name="_Toc192770910"/>
      <w:r w:rsidRPr="00477343">
        <w:rPr>
          <w:rFonts w:ascii="Times New Roman" w:hAnsi="Times New Roman"/>
          <w:szCs w:val="24"/>
        </w:rPr>
        <w:t>Вставка из буфера обмена</w:t>
      </w:r>
      <w:bookmarkEnd w:id="4220"/>
      <w:bookmarkEnd w:id="4221"/>
      <w:bookmarkEnd w:id="4222"/>
    </w:p>
    <w:p w14:paraId="75C50595" w14:textId="77777777" w:rsidR="00316FF6" w:rsidRPr="00477343" w:rsidRDefault="00316FF6" w:rsidP="00CD7104">
      <w:pPr>
        <w:tabs>
          <w:tab w:val="left" w:pos="851"/>
        </w:tabs>
        <w:rPr>
          <w:lang w:eastAsia="ru-RU"/>
        </w:rPr>
      </w:pPr>
      <w:r w:rsidRPr="00477343">
        <w:rPr>
          <w:lang w:eastAsia="ru-RU"/>
        </w:rPr>
        <w:t xml:space="preserve">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w:t>
      </w:r>
      <w:proofErr w:type="spellStart"/>
      <w:r w:rsidRPr="00477343">
        <w:rPr>
          <w:lang w:eastAsia="ru-RU"/>
        </w:rPr>
        <w:t>Ctrl+V</w:t>
      </w:r>
      <w:proofErr w:type="spellEnd"/>
      <w:r w:rsidRPr="00477343">
        <w:rPr>
          <w:lang w:eastAsia="ru-RU"/>
        </w:rPr>
        <w:t xml:space="preserve">. </w:t>
      </w:r>
    </w:p>
    <w:p w14:paraId="22740F9B" w14:textId="7410AE41"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2255F">
        <w:rPr>
          <w:lang w:eastAsia="ru-RU"/>
        </w:rPr>
        <w:t>118</w:t>
      </w:r>
      <w:r w:rsidRPr="00477343">
        <w:rPr>
          <w:lang w:eastAsia="ru-RU"/>
        </w:rPr>
        <w:fldChar w:fldCharType="end"/>
      </w:r>
      <w:r w:rsidRPr="00477343">
        <w:rPr>
          <w:lang w:eastAsia="ru-RU"/>
        </w:rPr>
        <w:t>. Опция «</w:t>
      </w:r>
      <w:r w:rsidR="00945AEA">
        <w:rPr>
          <w:lang w:eastAsia="ru-RU"/>
        </w:rPr>
        <w:t>использовать быстрый разбор</w:t>
      </w:r>
      <w:r w:rsidRPr="00477343">
        <w:rPr>
          <w:lang w:eastAsia="ru-RU"/>
        </w:rPr>
        <w:t xml:space="preserve">» позволяет существенно быстрее осуществить вставку, однако должна исключаться, если производится вставка сложной таблицы из </w:t>
      </w:r>
      <w:proofErr w:type="spellStart"/>
      <w:r w:rsidRPr="00477343">
        <w:rPr>
          <w:lang w:eastAsia="ru-RU"/>
        </w:rPr>
        <w:t>microsoft</w:t>
      </w:r>
      <w:proofErr w:type="spellEnd"/>
      <w:r w:rsidRPr="00477343">
        <w:rPr>
          <w:lang w:eastAsia="ru-RU"/>
        </w:rPr>
        <w:t xml:space="preserve"> </w:t>
      </w:r>
      <w:proofErr w:type="spellStart"/>
      <w:r w:rsidRPr="00477343">
        <w:rPr>
          <w:lang w:eastAsia="ru-RU"/>
        </w:rPr>
        <w:t>word</w:t>
      </w:r>
      <w:proofErr w:type="spellEnd"/>
      <w:r w:rsidRPr="00477343">
        <w:rPr>
          <w:lang w:eastAsia="ru-RU"/>
        </w:rPr>
        <w:t>. При подтверждении выбора редактор перейдет в режим фильтрации данных.</w:t>
      </w:r>
    </w:p>
    <w:p w14:paraId="59876521" w14:textId="509F5261" w:rsidR="00316FF6" w:rsidRDefault="00316FF6" w:rsidP="00CD7104">
      <w:pPr>
        <w:tabs>
          <w:tab w:val="left" w:pos="851"/>
        </w:tabs>
        <w:ind w:firstLine="0"/>
        <w:rPr>
          <w:lang w:eastAsia="ru-RU"/>
        </w:rPr>
      </w:pPr>
    </w:p>
    <w:p w14:paraId="69B41ACE" w14:textId="0B72DDF1" w:rsidR="00E97978" w:rsidRPr="00477343" w:rsidRDefault="00E97978" w:rsidP="00CD7104">
      <w:pPr>
        <w:tabs>
          <w:tab w:val="left" w:pos="851"/>
        </w:tabs>
        <w:ind w:firstLine="0"/>
        <w:rPr>
          <w:lang w:eastAsia="ru-RU"/>
        </w:rPr>
      </w:pPr>
      <w:r>
        <w:rPr>
          <w:noProof/>
          <w:lang w:eastAsia="ru-RU"/>
        </w:rPr>
        <w:lastRenderedPageBreak/>
        <w:drawing>
          <wp:inline distT="0" distB="0" distL="0" distR="0" wp14:anchorId="17896A9C" wp14:editId="170DE765">
            <wp:extent cx="5831840" cy="3345180"/>
            <wp:effectExtent l="0" t="0" r="0" b="762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831840" cy="3345180"/>
                    </a:xfrm>
                    <a:prstGeom prst="rect">
                      <a:avLst/>
                    </a:prstGeom>
                    <a:noFill/>
                    <a:ln>
                      <a:noFill/>
                    </a:ln>
                  </pic:spPr>
                </pic:pic>
              </a:graphicData>
            </a:graphic>
          </wp:inline>
        </w:drawing>
      </w:r>
    </w:p>
    <w:p w14:paraId="3A3F8931" w14:textId="1217A3BD" w:rsidR="00316FF6" w:rsidRPr="00477343" w:rsidRDefault="00316FF6" w:rsidP="00CD7104">
      <w:pPr>
        <w:tabs>
          <w:tab w:val="left" w:pos="851"/>
        </w:tabs>
        <w:spacing w:after="120"/>
        <w:ind w:firstLine="0"/>
        <w:jc w:val="center"/>
        <w:rPr>
          <w:lang w:eastAsia="ru-RU"/>
        </w:rPr>
      </w:pPr>
      <w:bookmarkStart w:id="4223" w:name="_Ref126237235"/>
      <w:bookmarkStart w:id="4224"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477343">
        <w:rPr>
          <w:lang w:eastAsia="ru-RU"/>
        </w:rPr>
        <w:fldChar w:fldCharType="separate"/>
      </w:r>
      <w:r w:rsidR="0072255F">
        <w:rPr>
          <w:noProof/>
          <w:lang w:eastAsia="ru-RU"/>
        </w:rPr>
        <w:t>118</w:t>
      </w:r>
      <w:r w:rsidRPr="00477343">
        <w:rPr>
          <w:lang w:eastAsia="ru-RU"/>
        </w:rPr>
        <w:fldChar w:fldCharType="end"/>
      </w:r>
      <w:bookmarkEnd w:id="4223"/>
      <w:r w:rsidRPr="00477343">
        <w:rPr>
          <w:lang w:eastAsia="ru-RU"/>
        </w:rPr>
        <w:t xml:space="preserve"> </w:t>
      </w:r>
      <w:bookmarkStart w:id="4225" w:name="_Ref126237231"/>
      <w:r w:rsidRPr="00477343">
        <w:rPr>
          <w:lang w:eastAsia="ru-RU"/>
        </w:rPr>
        <w:t>– Вставка из буфера табличных данных</w:t>
      </w:r>
      <w:bookmarkEnd w:id="4224"/>
      <w:bookmarkEnd w:id="4225"/>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4A645349" w14:textId="0761701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226" w:name="_Toc181888586"/>
      <w:bookmarkStart w:id="4227" w:name="_Ref126588702"/>
      <w:bookmarkStart w:id="4228" w:name="_Toc126592928"/>
      <w:bookmarkStart w:id="4229" w:name="_Toc180058326"/>
      <w:bookmarkStart w:id="4230" w:name="_Toc192770911"/>
      <w:bookmarkEnd w:id="4226"/>
      <w:r w:rsidRPr="00477343">
        <w:rPr>
          <w:rFonts w:ascii="Times New Roman" w:hAnsi="Times New Roman"/>
          <w:szCs w:val="24"/>
        </w:rPr>
        <w:t>Горячие клавиши</w:t>
      </w:r>
      <w:bookmarkEnd w:id="4218"/>
      <w:bookmarkEnd w:id="4227"/>
      <w:bookmarkEnd w:id="4228"/>
      <w:bookmarkEnd w:id="4229"/>
      <w:bookmarkEnd w:id="4230"/>
    </w:p>
    <w:p w14:paraId="05DBFD33" w14:textId="4EA2BEDA"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477343">
        <w:rPr>
          <w:lang w:eastAsia="ru-RU"/>
        </w:rPr>
        <w:fldChar w:fldCharType="separate"/>
      </w:r>
      <w:r w:rsidR="0072255F">
        <w:rPr>
          <w:lang w:eastAsia="ru-RU"/>
        </w:rPr>
        <w:t>6</w:t>
      </w:r>
      <w:r w:rsidRPr="00477343">
        <w:rPr>
          <w:lang w:eastAsia="ru-RU"/>
        </w:rPr>
        <w:fldChar w:fldCharType="end"/>
      </w:r>
      <w:r w:rsidRPr="00477343">
        <w:rPr>
          <w:lang w:eastAsia="ru-RU"/>
        </w:rPr>
        <w:t>.</w:t>
      </w:r>
    </w:p>
    <w:p w14:paraId="638D53A9" w14:textId="3D0136C9" w:rsidR="00316FF6" w:rsidRPr="00477343" w:rsidRDefault="00316FF6" w:rsidP="004658AB">
      <w:pPr>
        <w:pStyle w:val="affe"/>
        <w:jc w:val="both"/>
        <w:rPr>
          <w:lang w:eastAsia="ru-RU"/>
        </w:rPr>
      </w:pPr>
      <w:bookmarkStart w:id="4231"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C551E3">
        <w:rPr>
          <w:lang w:eastAsia="ru-RU"/>
        </w:rPr>
        <w:fldChar w:fldCharType="separate"/>
      </w:r>
      <w:r w:rsidR="0072255F">
        <w:rPr>
          <w:noProof/>
          <w:lang w:eastAsia="ru-RU"/>
        </w:rPr>
        <w:t>6</w:t>
      </w:r>
      <w:r w:rsidRPr="00C551E3">
        <w:rPr>
          <w:lang w:eastAsia="ru-RU"/>
        </w:rPr>
        <w:fldChar w:fldCharType="end"/>
      </w:r>
      <w:bookmarkEnd w:id="4231"/>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108" w:type="dxa"/>
        <w:tblLook w:val="04A0" w:firstRow="1" w:lastRow="0" w:firstColumn="1" w:lastColumn="0" w:noHBand="0" w:noVBand="1"/>
      </w:tblPr>
      <w:tblGrid>
        <w:gridCol w:w="2155"/>
        <w:gridCol w:w="7082"/>
      </w:tblGrid>
      <w:tr w:rsidR="009141B2" w:rsidRPr="00477343" w14:paraId="444C011F" w14:textId="77777777" w:rsidTr="00705AF6">
        <w:tc>
          <w:tcPr>
            <w:tcW w:w="2155"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705AF6">
        <w:trPr>
          <w:trHeight w:val="202"/>
        </w:trPr>
        <w:tc>
          <w:tcPr>
            <w:tcW w:w="2155" w:type="dxa"/>
          </w:tcPr>
          <w:p w14:paraId="3FCF54D5"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Ctrl+Влево</w:t>
            </w:r>
            <w:proofErr w:type="spellEnd"/>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705AF6">
        <w:tc>
          <w:tcPr>
            <w:tcW w:w="2155" w:type="dxa"/>
          </w:tcPr>
          <w:p w14:paraId="66DF4264"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Ctrl+Вправо</w:t>
            </w:r>
            <w:proofErr w:type="spellEnd"/>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705AF6">
        <w:tc>
          <w:tcPr>
            <w:tcW w:w="2155" w:type="dxa"/>
          </w:tcPr>
          <w:p w14:paraId="47550357"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Ctrl+Вверх</w:t>
            </w:r>
            <w:proofErr w:type="spellEnd"/>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705AF6">
        <w:tc>
          <w:tcPr>
            <w:tcW w:w="2155" w:type="dxa"/>
          </w:tcPr>
          <w:p w14:paraId="2516E3AB"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Ctrl+Вниз</w:t>
            </w:r>
            <w:proofErr w:type="spellEnd"/>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705AF6">
        <w:tc>
          <w:tcPr>
            <w:tcW w:w="2155" w:type="dxa"/>
          </w:tcPr>
          <w:p w14:paraId="50BA257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Ctrl+Home</w:t>
            </w:r>
            <w:proofErr w:type="spellEnd"/>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705AF6">
        <w:tc>
          <w:tcPr>
            <w:tcW w:w="2155" w:type="dxa"/>
          </w:tcPr>
          <w:p w14:paraId="3803BE8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Ctrl+End</w:t>
            </w:r>
            <w:proofErr w:type="spellEnd"/>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705AF6">
        <w:tc>
          <w:tcPr>
            <w:tcW w:w="2155" w:type="dxa"/>
          </w:tcPr>
          <w:p w14:paraId="7F79BD1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Ctrl+V</w:t>
            </w:r>
            <w:proofErr w:type="spellEnd"/>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705AF6">
        <w:tc>
          <w:tcPr>
            <w:tcW w:w="2155" w:type="dxa"/>
          </w:tcPr>
          <w:p w14:paraId="5E62B89A"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Ctrl+O</w:t>
            </w:r>
            <w:proofErr w:type="spellEnd"/>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316FF6" w:rsidRPr="00477343" w14:paraId="15EB21AE" w14:textId="77777777" w:rsidTr="00705AF6">
        <w:tc>
          <w:tcPr>
            <w:tcW w:w="2155" w:type="dxa"/>
          </w:tcPr>
          <w:p w14:paraId="63B93B77"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Alt+Home</w:t>
            </w:r>
            <w:proofErr w:type="spellEnd"/>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705AF6">
        <w:tc>
          <w:tcPr>
            <w:tcW w:w="2155" w:type="dxa"/>
          </w:tcPr>
          <w:p w14:paraId="7877BFCA"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Alt+End</w:t>
            </w:r>
            <w:proofErr w:type="spellEnd"/>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705AF6">
        <w:tc>
          <w:tcPr>
            <w:tcW w:w="2155" w:type="dxa"/>
          </w:tcPr>
          <w:p w14:paraId="1FFB033D"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Alt+Вверх</w:t>
            </w:r>
            <w:proofErr w:type="spellEnd"/>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705AF6">
        <w:tc>
          <w:tcPr>
            <w:tcW w:w="2155" w:type="dxa"/>
          </w:tcPr>
          <w:p w14:paraId="35FECB24"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Alt+Вниз</w:t>
            </w:r>
            <w:proofErr w:type="spellEnd"/>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316FF6" w:rsidRPr="00477343" w14:paraId="6B2B403D" w14:textId="77777777" w:rsidTr="00705AF6">
        <w:tc>
          <w:tcPr>
            <w:tcW w:w="2155" w:type="dxa"/>
          </w:tcPr>
          <w:p w14:paraId="46D332BD"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Alt+F</w:t>
            </w:r>
            <w:proofErr w:type="spellEnd"/>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705AF6">
        <w:tc>
          <w:tcPr>
            <w:tcW w:w="2155" w:type="dxa"/>
          </w:tcPr>
          <w:p w14:paraId="754C591F"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Alt+A</w:t>
            </w:r>
            <w:proofErr w:type="spellEnd"/>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705AF6">
        <w:tc>
          <w:tcPr>
            <w:tcW w:w="2155" w:type="dxa"/>
          </w:tcPr>
          <w:p w14:paraId="634D24C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Alt+D</w:t>
            </w:r>
            <w:proofErr w:type="spellEnd"/>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705AF6">
        <w:tc>
          <w:tcPr>
            <w:tcW w:w="2155" w:type="dxa"/>
          </w:tcPr>
          <w:p w14:paraId="2303E870"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Alt+R</w:t>
            </w:r>
            <w:proofErr w:type="spellEnd"/>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705AF6">
        <w:trPr>
          <w:trHeight w:val="261"/>
        </w:trPr>
        <w:tc>
          <w:tcPr>
            <w:tcW w:w="2155" w:type="dxa"/>
          </w:tcPr>
          <w:p w14:paraId="7D1D8DAE"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Alt+G</w:t>
            </w:r>
            <w:proofErr w:type="spellEnd"/>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477343" w:rsidRDefault="00316FF6" w:rsidP="006B2BC5">
      <w:pPr>
        <w:pStyle w:val="30"/>
        <w:numPr>
          <w:ilvl w:val="2"/>
          <w:numId w:val="75"/>
        </w:numPr>
        <w:tabs>
          <w:tab w:val="left" w:pos="851"/>
          <w:tab w:val="left" w:pos="1560"/>
        </w:tabs>
        <w:spacing w:after="0"/>
        <w:ind w:left="0" w:firstLine="709"/>
        <w:rPr>
          <w:rFonts w:ascii="Times New Roman" w:hAnsi="Times New Roman"/>
          <w:szCs w:val="24"/>
        </w:rPr>
      </w:pPr>
      <w:bookmarkStart w:id="4232" w:name="_Toc138949540"/>
      <w:bookmarkStart w:id="4233" w:name="_Toc145517430"/>
      <w:bookmarkStart w:id="4234" w:name="_Toc126592929"/>
      <w:bookmarkStart w:id="4235" w:name="_Toc180058327"/>
      <w:bookmarkStart w:id="4236" w:name="_Toc192770912"/>
      <w:bookmarkEnd w:id="4232"/>
      <w:bookmarkEnd w:id="4233"/>
      <w:r w:rsidRPr="00477343">
        <w:rPr>
          <w:rFonts w:ascii="Times New Roman" w:hAnsi="Times New Roman"/>
          <w:szCs w:val="24"/>
        </w:rPr>
        <w:lastRenderedPageBreak/>
        <w:t>Совместное редактирование</w:t>
      </w:r>
      <w:bookmarkEnd w:id="4234"/>
      <w:bookmarkEnd w:id="4235"/>
      <w:bookmarkEnd w:id="4236"/>
    </w:p>
    <w:p w14:paraId="7983B97E" w14:textId="77777777" w:rsidR="00316FF6" w:rsidRPr="00477343" w:rsidRDefault="00316FF6" w:rsidP="00BC674B">
      <w:pPr>
        <w:tabs>
          <w:tab w:val="left" w:pos="851"/>
        </w:tabs>
        <w:rPr>
          <w:lang w:eastAsia="ru-RU"/>
        </w:rPr>
      </w:pPr>
      <w:r w:rsidRPr="00477343">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1D716F">
      <w:pPr>
        <w:pStyle w:val="30"/>
        <w:numPr>
          <w:ilvl w:val="2"/>
          <w:numId w:val="75"/>
        </w:numPr>
        <w:tabs>
          <w:tab w:val="left" w:pos="851"/>
          <w:tab w:val="left" w:pos="1560"/>
        </w:tabs>
        <w:spacing w:after="0"/>
        <w:ind w:left="0" w:firstLine="709"/>
      </w:pPr>
      <w:bookmarkStart w:id="4237" w:name="_Toc180058328"/>
      <w:bookmarkStart w:id="4238" w:name="_Toc192770913"/>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237"/>
      <w:bookmarkEnd w:id="4238"/>
    </w:p>
    <w:p w14:paraId="0E0FDFFC" w14:textId="4ECC0879" w:rsidR="009F07A0" w:rsidRPr="00477343" w:rsidRDefault="009F07A0" w:rsidP="00BC674B">
      <w:pPr>
        <w:tabs>
          <w:tab w:val="left" w:pos="851"/>
        </w:tabs>
        <w:rPr>
          <w:lang w:eastAsia="ru-RU"/>
        </w:rPr>
      </w:pPr>
      <w:r w:rsidRPr="00477343">
        <w:rPr>
          <w:lang w:eastAsia="ru-RU"/>
        </w:rPr>
        <w:t xml:space="preserve">В </w:t>
      </w:r>
      <w:r w:rsidR="00945AEA">
        <w:rPr>
          <w:lang w:eastAsia="ru-RU"/>
        </w:rPr>
        <w:t xml:space="preserve">редакторе </w:t>
      </w:r>
      <w:r w:rsidRPr="00477343">
        <w:rPr>
          <w:lang w:eastAsia="ru-RU"/>
        </w:rPr>
        <w:t xml:space="preserve">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25B0FEF6" w14:textId="75E59C21" w:rsidR="001E0513" w:rsidRPr="00477343" w:rsidRDefault="00542C3B" w:rsidP="00CB3609">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3BCBD53D" w14:textId="77777777" w:rsidR="001E0513" w:rsidRPr="00477343" w:rsidRDefault="001E0513" w:rsidP="001E0513">
      <w:pPr>
        <w:pStyle w:val="30"/>
        <w:numPr>
          <w:ilvl w:val="2"/>
          <w:numId w:val="75"/>
        </w:numPr>
        <w:tabs>
          <w:tab w:val="left" w:pos="851"/>
          <w:tab w:val="left" w:pos="1560"/>
        </w:tabs>
        <w:spacing w:after="0"/>
        <w:ind w:left="0" w:firstLine="709"/>
      </w:pPr>
      <w:bookmarkStart w:id="4239" w:name="_Toc180058329"/>
      <w:bookmarkStart w:id="4240" w:name="_Toc192770914"/>
      <w:r w:rsidRPr="005A7E0D">
        <w:t>Формы с файловыми вложениями</w:t>
      </w:r>
      <w:bookmarkEnd w:id="4239"/>
      <w:bookmarkEnd w:id="4240"/>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62A976DF" w:rsidR="001E0513" w:rsidRPr="00477343"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w:t>
      </w:r>
      <w:r w:rsidRPr="00477343">
        <w:rPr>
          <w:lang w:eastAsia="ru-RU"/>
        </w:rPr>
        <w:lastRenderedPageBreak/>
        <w:t xml:space="preserve">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72255F">
        <w:rPr>
          <w:lang w:eastAsia="ru-RU"/>
        </w:rPr>
        <w:t>119</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781741A8" w:rsidR="001E0513" w:rsidRPr="00477343" w:rsidRDefault="001E0513" w:rsidP="001E0513">
      <w:pPr>
        <w:pStyle w:val="affe"/>
        <w:rPr>
          <w:lang w:eastAsia="ru-RU"/>
        </w:rPr>
      </w:pPr>
      <w:bookmarkStart w:id="4241" w:name="_Ref170135011"/>
      <w:bookmarkStart w:id="4242" w:name="_Ref170135003"/>
      <w:r w:rsidRPr="00477343">
        <w:t xml:space="preserve">Рисунок </w:t>
      </w:r>
      <w:r w:rsidRPr="00C551E3">
        <w:fldChar w:fldCharType="begin"/>
      </w:r>
      <w:r w:rsidRPr="00477343">
        <w:instrText xml:space="preserve"> SEQ Рисунок \* ARABIC </w:instrText>
      </w:r>
      <w:r w:rsidRPr="00C551E3">
        <w:fldChar w:fldCharType="separate"/>
      </w:r>
      <w:r w:rsidR="0072255F">
        <w:rPr>
          <w:noProof/>
        </w:rPr>
        <w:t>119</w:t>
      </w:r>
      <w:r w:rsidRPr="00C551E3">
        <w:fldChar w:fldCharType="end"/>
      </w:r>
      <w:bookmarkEnd w:id="4241"/>
      <w:r w:rsidRPr="00477343">
        <w:t xml:space="preserve"> – Подтверждение загрузки файлов</w:t>
      </w:r>
      <w:bookmarkEnd w:id="4242"/>
    </w:p>
    <w:p w14:paraId="0C2D8672" w14:textId="26BE1947"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72255F">
        <w:rPr>
          <w:lang w:eastAsia="ru-RU"/>
        </w:rPr>
        <w:t>120</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583D362E" w:rsidR="001E0513" w:rsidRPr="00477343" w:rsidRDefault="001E0513" w:rsidP="001E0513">
      <w:pPr>
        <w:pStyle w:val="affe"/>
        <w:rPr>
          <w:lang w:eastAsia="ru-RU"/>
        </w:rPr>
      </w:pPr>
      <w:bookmarkStart w:id="4243" w:name="_Ref170135074"/>
      <w:r w:rsidRPr="00477343">
        <w:t xml:space="preserve">Рисунок </w:t>
      </w:r>
      <w:r w:rsidRPr="00C551E3">
        <w:fldChar w:fldCharType="begin"/>
      </w:r>
      <w:r w:rsidRPr="00477343">
        <w:instrText xml:space="preserve"> SEQ Рисунок \* ARABIC </w:instrText>
      </w:r>
      <w:r w:rsidRPr="00C551E3">
        <w:fldChar w:fldCharType="separate"/>
      </w:r>
      <w:r w:rsidR="0072255F">
        <w:rPr>
          <w:noProof/>
        </w:rPr>
        <w:t>120</w:t>
      </w:r>
      <w:r w:rsidRPr="00C551E3">
        <w:fldChar w:fldCharType="end"/>
      </w:r>
      <w:bookmarkEnd w:id="4243"/>
      <w:r w:rsidRPr="00477343">
        <w:t xml:space="preserve"> – Добавленная в экранную </w:t>
      </w:r>
      <w:r w:rsidR="00CB3609" w:rsidRPr="00477343">
        <w:t>форм</w:t>
      </w:r>
      <w:r w:rsidR="00CB3609">
        <w:t>у</w:t>
      </w:r>
      <w:r w:rsidR="00CB3609" w:rsidRPr="00477343">
        <w:t xml:space="preserve"> </w:t>
      </w:r>
      <w:r w:rsidRPr="00477343">
        <w:t>информация о файлах</w:t>
      </w:r>
    </w:p>
    <w:p w14:paraId="1048707D" w14:textId="48CCB4CF"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и заменить 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1734EEB1"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72255F">
        <w:rPr>
          <w:lang w:eastAsia="ru-RU"/>
        </w:rPr>
        <w:t>121</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lastRenderedPageBreak/>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2B921B08" w:rsidR="001E0513" w:rsidRPr="00477343" w:rsidRDefault="001E0513" w:rsidP="001E0513">
      <w:pPr>
        <w:pStyle w:val="affe"/>
        <w:rPr>
          <w:lang w:eastAsia="ru-RU"/>
        </w:rPr>
      </w:pPr>
      <w:bookmarkStart w:id="4244"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C551E3">
        <w:rPr>
          <w:lang w:eastAsia="ru-RU"/>
        </w:rPr>
        <w:fldChar w:fldCharType="separate"/>
      </w:r>
      <w:r w:rsidR="0072255F">
        <w:rPr>
          <w:noProof/>
          <w:lang w:eastAsia="ru-RU"/>
        </w:rPr>
        <w:t>121</w:t>
      </w:r>
      <w:r w:rsidRPr="00C551E3">
        <w:rPr>
          <w:lang w:eastAsia="ru-RU"/>
        </w:rPr>
        <w:fldChar w:fldCharType="end"/>
      </w:r>
      <w:bookmarkEnd w:id="4244"/>
      <w:r w:rsidRPr="00477343">
        <w:rPr>
          <w:lang w:eastAsia="ru-RU"/>
        </w:rPr>
        <w:t xml:space="preserve"> - </w:t>
      </w:r>
      <w:r w:rsidRPr="00477343">
        <w:t>Ошибка отсутствия файла на сервере</w:t>
      </w:r>
    </w:p>
    <w:p w14:paraId="66CD6542" w14:textId="542F1CE8"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477343">
        <w:rPr>
          <w:lang w:eastAsia="ru-RU"/>
        </w:rPr>
        <w:fldChar w:fldCharType="separate"/>
      </w:r>
      <w:r w:rsidR="0072255F">
        <w:rPr>
          <w:lang w:eastAsia="ru-RU"/>
        </w:rPr>
        <w:t>122</w:t>
      </w:r>
      <w:r w:rsidRPr="00477343">
        <w:rPr>
          <w:lang w:eastAsia="ru-RU"/>
        </w:rPr>
        <w:fldChar w:fldCharType="end"/>
      </w:r>
      <w:r w:rsidRPr="00477343">
        <w:rPr>
          <w:lang w:eastAsia="ru-RU"/>
        </w:rPr>
        <w:t>. Файл также может быть загружен на компьютер пользователя</w:t>
      </w:r>
      <w:r w:rsidR="00CB3609">
        <w:rPr>
          <w:lang w:eastAsia="ru-RU"/>
        </w:rPr>
        <w:t>.</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537D61C9" w:rsidR="001E0513" w:rsidRPr="00477343" w:rsidRDefault="001E0513" w:rsidP="001E0513">
      <w:pPr>
        <w:pStyle w:val="affe"/>
        <w:rPr>
          <w:lang w:eastAsia="ru-RU"/>
        </w:rPr>
      </w:pPr>
      <w:bookmarkStart w:id="4245" w:name="_Ref170135283"/>
      <w:r w:rsidRPr="00477343">
        <w:t xml:space="preserve">Рисунок </w:t>
      </w:r>
      <w:r w:rsidRPr="00C551E3">
        <w:fldChar w:fldCharType="begin"/>
      </w:r>
      <w:r w:rsidRPr="00477343">
        <w:instrText xml:space="preserve"> SEQ Рисунок \* ARABIC </w:instrText>
      </w:r>
      <w:r w:rsidRPr="00C551E3">
        <w:fldChar w:fldCharType="separate"/>
      </w:r>
      <w:r w:rsidR="0072255F">
        <w:rPr>
          <w:noProof/>
        </w:rPr>
        <w:t>122</w:t>
      </w:r>
      <w:r w:rsidRPr="00C551E3">
        <w:fldChar w:fldCharType="end"/>
      </w:r>
      <w:bookmarkEnd w:id="4245"/>
      <w:r w:rsidRPr="00477343">
        <w:t xml:space="preserve"> – Действия над обнаруженными файлами</w:t>
      </w:r>
    </w:p>
    <w:p w14:paraId="2696355A" w14:textId="743ACAE6"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r w:rsidR="00CB3609">
        <w:rPr>
          <w:lang w:eastAsia="ru-RU"/>
        </w:rPr>
        <w:t>.</w:t>
      </w:r>
    </w:p>
    <w:p w14:paraId="7E065274" w14:textId="56D6D82C" w:rsidR="005C3E52" w:rsidRPr="00477343" w:rsidRDefault="00016436">
      <w:pPr>
        <w:pStyle w:val="21"/>
        <w:tabs>
          <w:tab w:val="left" w:pos="851"/>
          <w:tab w:val="left" w:pos="1276"/>
        </w:tabs>
        <w:spacing w:before="0" w:after="0"/>
        <w:ind w:left="0" w:firstLine="709"/>
        <w:rPr>
          <w:sz w:val="26"/>
          <w:szCs w:val="26"/>
        </w:rPr>
      </w:pPr>
      <w:bookmarkStart w:id="4246" w:name="_Toc176536357"/>
      <w:bookmarkStart w:id="4247" w:name="_Toc176536775"/>
      <w:bookmarkStart w:id="4248" w:name="_Toc176536358"/>
      <w:bookmarkStart w:id="4249" w:name="_Toc176536776"/>
      <w:bookmarkStart w:id="4250" w:name="_Toc126822544"/>
      <w:bookmarkStart w:id="4251" w:name="_Toc127454403"/>
      <w:bookmarkStart w:id="4252" w:name="_Toc127454629"/>
      <w:bookmarkStart w:id="4253" w:name="_Toc127454855"/>
      <w:bookmarkStart w:id="4254" w:name="_Toc127455081"/>
      <w:bookmarkStart w:id="4255" w:name="_Toc127455307"/>
      <w:bookmarkStart w:id="4256" w:name="_Toc127455533"/>
      <w:bookmarkStart w:id="4257" w:name="_Toc127455759"/>
      <w:bookmarkStart w:id="4258" w:name="_Toc127455986"/>
      <w:bookmarkStart w:id="4259" w:name="_Toc127456214"/>
      <w:bookmarkStart w:id="4260" w:name="_Toc127456440"/>
      <w:bookmarkStart w:id="4261" w:name="_Toc127456666"/>
      <w:bookmarkStart w:id="4262" w:name="_Toc127456893"/>
      <w:bookmarkStart w:id="4263" w:name="_Toc127457119"/>
      <w:bookmarkStart w:id="4264" w:name="_Toc127457346"/>
      <w:bookmarkStart w:id="4265" w:name="_Toc127457572"/>
      <w:bookmarkStart w:id="4266" w:name="_Toc127457798"/>
      <w:bookmarkStart w:id="4267" w:name="_Toc127524184"/>
      <w:bookmarkStart w:id="4268" w:name="_Toc127527609"/>
      <w:bookmarkStart w:id="4269" w:name="_Toc127529571"/>
      <w:bookmarkStart w:id="4270" w:name="_Toc127529798"/>
      <w:bookmarkStart w:id="4271" w:name="_Toc129006547"/>
      <w:bookmarkStart w:id="4272" w:name="_Toc130459695"/>
      <w:bookmarkStart w:id="4273" w:name="_Toc117249172"/>
      <w:bookmarkStart w:id="4274" w:name="_Toc117249266"/>
      <w:bookmarkStart w:id="4275" w:name="_Toc119051781"/>
      <w:bookmarkStart w:id="4276" w:name="_Toc119067309"/>
      <w:bookmarkStart w:id="4277" w:name="_Toc119071923"/>
      <w:bookmarkStart w:id="4278" w:name="_Toc120268899"/>
      <w:bookmarkStart w:id="4279" w:name="_Toc120522662"/>
      <w:bookmarkStart w:id="4280" w:name="_Toc120530818"/>
      <w:bookmarkStart w:id="4281" w:name="_Toc120613315"/>
      <w:bookmarkStart w:id="4282" w:name="_Toc122444295"/>
      <w:bookmarkStart w:id="4283" w:name="_Toc70693043"/>
      <w:bookmarkStart w:id="4284" w:name="_Toc70692038"/>
      <w:bookmarkStart w:id="4285" w:name="_Toc94180497"/>
      <w:bookmarkStart w:id="4286" w:name="_Toc94101060"/>
      <w:bookmarkStart w:id="4287" w:name="_Toc94099677"/>
      <w:bookmarkStart w:id="4288" w:name="_Toc94099559"/>
      <w:bookmarkStart w:id="4289" w:name="_Toc78989215"/>
      <w:bookmarkStart w:id="4290" w:name="_Toc180058330"/>
      <w:bookmarkStart w:id="4291" w:name="_Toc19277091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r w:rsidRPr="00477343">
        <w:rPr>
          <w:rFonts w:hint="eastAsia"/>
          <w:sz w:val="26"/>
          <w:szCs w:val="26"/>
        </w:rPr>
        <w:t>Передача</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в</w:t>
      </w:r>
      <w:r w:rsidRPr="00477343">
        <w:rPr>
          <w:sz w:val="26"/>
          <w:szCs w:val="26"/>
        </w:rPr>
        <w:t xml:space="preserve"> </w:t>
      </w:r>
      <w:bookmarkEnd w:id="4289"/>
      <w:r w:rsidR="00C21FCF" w:rsidRPr="00477343">
        <w:rPr>
          <w:rFonts w:hint="eastAsia"/>
          <w:sz w:val="26"/>
          <w:szCs w:val="26"/>
        </w:rPr>
        <w:t>Банк</w:t>
      </w:r>
      <w:r w:rsidR="00C21FCF" w:rsidRPr="00477343">
        <w:rPr>
          <w:sz w:val="26"/>
          <w:szCs w:val="26"/>
        </w:rPr>
        <w:t xml:space="preserve"> </w:t>
      </w:r>
      <w:r w:rsidR="00C21FCF" w:rsidRPr="00477343">
        <w:rPr>
          <w:rFonts w:hint="eastAsia"/>
          <w:sz w:val="26"/>
          <w:szCs w:val="26"/>
        </w:rPr>
        <w:t>России</w:t>
      </w:r>
      <w:bookmarkEnd w:id="4290"/>
      <w:bookmarkEnd w:id="4291"/>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6E0C1C4F"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реестр </w:t>
      </w:r>
      <w:r w:rsidR="00B70F0D" w:rsidRPr="00830DAF">
        <w:rPr>
          <w:rFonts w:eastAsia="Times New Roman"/>
          <w:color w:val="000000" w:themeColor="text1"/>
          <w:lang w:eastAsia="ru-RU"/>
        </w:rPr>
        <w:t>документов</w:t>
      </w:r>
      <w:r w:rsidR="00830DAF">
        <w:rPr>
          <w:rFonts w:eastAsia="Times New Roman"/>
          <w:color w:val="000000" w:themeColor="text1"/>
          <w:lang w:eastAsia="ru-RU"/>
        </w:rPr>
        <w:t>.</w:t>
      </w:r>
    </w:p>
    <w:p w14:paraId="03CBF605" w14:textId="0B71B4EB" w:rsidR="005C3E52" w:rsidRPr="00477343" w:rsidRDefault="00016436" w:rsidP="007C312C">
      <w:pPr>
        <w:pStyle w:val="30"/>
        <w:tabs>
          <w:tab w:val="clear" w:pos="2340"/>
          <w:tab w:val="left" w:pos="851"/>
          <w:tab w:val="left" w:pos="1560"/>
        </w:tabs>
        <w:spacing w:before="0" w:after="0"/>
        <w:ind w:left="0" w:firstLine="709"/>
      </w:pPr>
      <w:bookmarkStart w:id="4292" w:name="_Toc179461667"/>
      <w:bookmarkStart w:id="4293" w:name="_Toc70693046"/>
      <w:bookmarkStart w:id="4294" w:name="_Toc70692040"/>
      <w:bookmarkStart w:id="4295" w:name="_Toc70693045"/>
      <w:bookmarkStart w:id="4296" w:name="_Toc70692041"/>
      <w:bookmarkStart w:id="4297" w:name="_Toc78989216"/>
      <w:bookmarkStart w:id="4298" w:name="_Toc180058331"/>
      <w:bookmarkStart w:id="4299" w:name="_Toc192770916"/>
      <w:bookmarkEnd w:id="4292"/>
      <w:bookmarkEnd w:id="4293"/>
      <w:bookmarkEnd w:id="4294"/>
      <w:bookmarkEnd w:id="4295"/>
      <w:bookmarkEnd w:id="4296"/>
      <w:r w:rsidRPr="00477343">
        <w:rPr>
          <w:rFonts w:hint="eastAsia"/>
        </w:rPr>
        <w:t>Подготовительные</w:t>
      </w:r>
      <w:r w:rsidRPr="00477343">
        <w:t xml:space="preserve"> </w:t>
      </w:r>
      <w:r w:rsidRPr="00477343">
        <w:rPr>
          <w:rFonts w:hint="eastAsia"/>
        </w:rPr>
        <w:t>операции</w:t>
      </w:r>
      <w:bookmarkEnd w:id="4297"/>
      <w:bookmarkEnd w:id="4298"/>
      <w:bookmarkEnd w:id="4299"/>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6277D6A5"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C551E3">
        <w:fldChar w:fldCharType="separate"/>
      </w:r>
      <w:r w:rsidR="0072255F">
        <w:t>2</w:t>
      </w:r>
      <w:r w:rsidR="003845E2" w:rsidRPr="00C551E3">
        <w:fldChar w:fldCharType="end"/>
      </w:r>
      <w:r w:rsidRPr="00477343">
        <w:t>];</w:t>
      </w:r>
    </w:p>
    <w:p w14:paraId="28BC5BB3" w14:textId="0FB5B83C"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w:t>
      </w:r>
      <w:proofErr w:type="spellStart"/>
      <w:r w:rsidR="009F0B1A" w:rsidRPr="00477343">
        <w:t>КриптоПро</w:t>
      </w:r>
      <w:proofErr w:type="spellEnd"/>
      <w:r w:rsidR="009F0B1A" w:rsidRPr="00477343">
        <w:t xml:space="preserve">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72255F">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72255F">
        <w:t>2</w:t>
      </w:r>
      <w:r w:rsidR="00101125" w:rsidRPr="00C551E3">
        <w:fldChar w:fldCharType="end"/>
      </w:r>
      <w:r w:rsidR="00101125" w:rsidRPr="00477343">
        <w:t>]</w:t>
      </w:r>
      <w:r w:rsidRPr="00477343">
        <w:t>;</w:t>
      </w:r>
    </w:p>
    <w:p w14:paraId="0F4AD111" w14:textId="6B856587" w:rsidR="009F0B1A" w:rsidRPr="00477343" w:rsidRDefault="00016436" w:rsidP="008C6704">
      <w:pPr>
        <w:pStyle w:val="afff0"/>
        <w:numPr>
          <w:ilvl w:val="0"/>
          <w:numId w:val="15"/>
        </w:numPr>
        <w:tabs>
          <w:tab w:val="left" w:pos="851"/>
          <w:tab w:val="left" w:pos="1134"/>
          <w:tab w:val="left" w:pos="1276"/>
        </w:tabs>
        <w:ind w:left="0" w:firstLine="709"/>
      </w:pPr>
      <w:r w:rsidRPr="00477343">
        <w:lastRenderedPageBreak/>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72255F">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72255F">
        <w:t>2</w:t>
      </w:r>
      <w:r w:rsidR="00101125" w:rsidRPr="00C551E3">
        <w:fldChar w:fldCharType="end"/>
      </w:r>
      <w:r w:rsidR="00101125" w:rsidRPr="00477343">
        <w:t>]</w:t>
      </w:r>
      <w:r w:rsidR="009F0B1A" w:rsidRPr="00477343">
        <w:t>;</w:t>
      </w:r>
    </w:p>
    <w:p w14:paraId="22FB0C3F" w14:textId="1CB75703"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72255F">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C551E3">
        <w:fldChar w:fldCharType="separate"/>
      </w:r>
      <w:r w:rsidR="0072255F">
        <w:t>2</w:t>
      </w:r>
      <w:r w:rsidR="00101125" w:rsidRPr="00C551E3">
        <w:fldChar w:fldCharType="end"/>
      </w:r>
      <w:r w:rsidR="00101125" w:rsidRPr="00477343">
        <w:t>]</w:t>
      </w:r>
      <w:r w:rsidR="00027DA4" w:rsidRPr="00477343">
        <w:t>;</w:t>
      </w:r>
    </w:p>
    <w:p w14:paraId="5D16A2C4" w14:textId="31F27267"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72255F">
        <w:t>2</w:t>
      </w:r>
      <w:r w:rsidRPr="005A7E0D">
        <w:fldChar w:fldCharType="end"/>
      </w:r>
      <w:r w:rsidRPr="00477343">
        <w:t>]</w:t>
      </w:r>
      <w:r w:rsidR="00016436" w:rsidRPr="00477343">
        <w:t>.</w:t>
      </w:r>
    </w:p>
    <w:p w14:paraId="486F10A5" w14:textId="49E9BCDA" w:rsidR="005C3E52" w:rsidRPr="00477343" w:rsidRDefault="00016436" w:rsidP="007C312C">
      <w:pPr>
        <w:pStyle w:val="30"/>
        <w:tabs>
          <w:tab w:val="clear" w:pos="2340"/>
          <w:tab w:val="left" w:pos="851"/>
          <w:tab w:val="left" w:pos="1560"/>
        </w:tabs>
        <w:spacing w:before="0" w:after="0"/>
        <w:ind w:left="0" w:firstLine="709"/>
      </w:pPr>
      <w:bookmarkStart w:id="4300" w:name="_Toc78989217"/>
      <w:bookmarkStart w:id="4301" w:name="_Toc180058332"/>
      <w:bookmarkStart w:id="4302" w:name="_Toc192770917"/>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300"/>
      <w:r w:rsidR="00C21FCF" w:rsidRPr="00477343">
        <w:rPr>
          <w:rFonts w:hint="eastAsia"/>
        </w:rPr>
        <w:t>Банк</w:t>
      </w:r>
      <w:r w:rsidR="00C21FCF" w:rsidRPr="00477343">
        <w:t xml:space="preserve"> </w:t>
      </w:r>
      <w:r w:rsidR="00C21FCF" w:rsidRPr="00477343">
        <w:rPr>
          <w:rFonts w:hint="eastAsia"/>
        </w:rPr>
        <w:t>России</w:t>
      </w:r>
      <w:bookmarkEnd w:id="4301"/>
      <w:bookmarkEnd w:id="4302"/>
    </w:p>
    <w:p w14:paraId="67DE62CE" w14:textId="3EC3B7BB"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477343">
        <w:fldChar w:fldCharType="separate"/>
      </w:r>
      <w:r w:rsidR="0072255F">
        <w:t>123</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5AB4DAA6" w:rsidR="005C3E52" w:rsidRPr="00477343" w:rsidRDefault="00016436" w:rsidP="00A84F94">
      <w:pPr>
        <w:tabs>
          <w:tab w:val="left" w:pos="851"/>
        </w:tabs>
        <w:spacing w:before="120" w:after="120"/>
        <w:ind w:firstLine="0"/>
        <w:jc w:val="center"/>
      </w:pPr>
      <w:bookmarkStart w:id="4303" w:name="_Ref68267069"/>
      <w:r w:rsidRPr="00477343">
        <w:t xml:space="preserve">Рисунок </w:t>
      </w:r>
      <w:r w:rsidRPr="00477343">
        <w:fldChar w:fldCharType="begin"/>
      </w:r>
      <w:r w:rsidRPr="00477343">
        <w:instrText>SEQ Рисунок \* ARABIC</w:instrText>
      </w:r>
      <w:r w:rsidRPr="00477343">
        <w:fldChar w:fldCharType="separate"/>
      </w:r>
      <w:r w:rsidR="0072255F">
        <w:rPr>
          <w:noProof/>
        </w:rPr>
        <w:t>123</w:t>
      </w:r>
      <w:r w:rsidRPr="00477343">
        <w:fldChar w:fldCharType="end"/>
      </w:r>
      <w:bookmarkEnd w:id="4303"/>
      <w:r w:rsidRPr="00477343">
        <w:t xml:space="preserve"> – Вызов режима передачи данных ОФ в обработку</w:t>
      </w:r>
    </w:p>
    <w:p w14:paraId="0E715BE0" w14:textId="2AB2A667"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477343">
        <w:fldChar w:fldCharType="separate"/>
      </w:r>
      <w:r w:rsidR="0072255F">
        <w:t>124</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0BBC51A5" w:rsidR="005C3E52" w:rsidRPr="00477343" w:rsidRDefault="00B70F0D" w:rsidP="00A84F94">
      <w:pPr>
        <w:pStyle w:val="afff0"/>
        <w:tabs>
          <w:tab w:val="left" w:pos="851"/>
        </w:tabs>
        <w:ind w:left="0" w:hanging="11"/>
        <w:jc w:val="center"/>
      </w:pPr>
      <w:r>
        <w:rPr>
          <w:noProof/>
          <w:lang w:eastAsia="ru-RU"/>
        </w:rPr>
        <w:lastRenderedPageBreak/>
        <w:drawing>
          <wp:inline distT="0" distB="0" distL="0" distR="0" wp14:anchorId="6633DF09" wp14:editId="63ED2CB5">
            <wp:extent cx="4210050" cy="25622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251.jpg"/>
                    <pic:cNvPicPr/>
                  </pic:nvPicPr>
                  <pic:blipFill>
                    <a:blip r:embed="rId181">
                      <a:extLst>
                        <a:ext uri="{28A0092B-C50C-407E-A947-70E740481C1C}">
                          <a14:useLocalDpi xmlns:a14="http://schemas.microsoft.com/office/drawing/2010/main" val="0"/>
                        </a:ext>
                      </a:extLst>
                    </a:blip>
                    <a:stretch>
                      <a:fillRect/>
                    </a:stretch>
                  </pic:blipFill>
                  <pic:spPr>
                    <a:xfrm>
                      <a:off x="0" y="0"/>
                      <a:ext cx="4210050" cy="2562225"/>
                    </a:xfrm>
                    <a:prstGeom prst="rect">
                      <a:avLst/>
                    </a:prstGeom>
                  </pic:spPr>
                </pic:pic>
              </a:graphicData>
            </a:graphic>
          </wp:inline>
        </w:drawing>
      </w:r>
    </w:p>
    <w:p w14:paraId="4443CF61" w14:textId="686DBA08" w:rsidR="005C3E52" w:rsidRPr="00477343" w:rsidRDefault="00016436" w:rsidP="007C312C">
      <w:pPr>
        <w:tabs>
          <w:tab w:val="left" w:pos="851"/>
        </w:tabs>
        <w:spacing w:after="120"/>
        <w:ind w:firstLine="0"/>
        <w:jc w:val="center"/>
      </w:pPr>
      <w:bookmarkStart w:id="4304" w:name="_Ref68267201"/>
      <w:r w:rsidRPr="00477343">
        <w:t xml:space="preserve">Рисунок </w:t>
      </w:r>
      <w:r w:rsidRPr="00477343">
        <w:fldChar w:fldCharType="begin"/>
      </w:r>
      <w:r w:rsidRPr="00477343">
        <w:instrText>SEQ Рисунок \* ARABIC</w:instrText>
      </w:r>
      <w:r w:rsidRPr="00477343">
        <w:fldChar w:fldCharType="separate"/>
      </w:r>
      <w:r w:rsidR="0072255F">
        <w:rPr>
          <w:noProof/>
        </w:rPr>
        <w:t>124</w:t>
      </w:r>
      <w:r w:rsidRPr="00477343">
        <w:fldChar w:fldCharType="end"/>
      </w:r>
      <w:bookmarkEnd w:id="4304"/>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1EAED0E1"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477343">
        <w:fldChar w:fldCharType="separate"/>
      </w:r>
      <w:r w:rsidR="0072255F">
        <w:t>1</w:t>
      </w:r>
      <w:r w:rsidRPr="00477343">
        <w:fldChar w:fldCharType="end"/>
      </w:r>
      <w:r w:rsidRPr="00477343">
        <w:t>].</w:t>
      </w:r>
    </w:p>
    <w:p w14:paraId="10E899E9" w14:textId="2D79A501" w:rsidR="005C3E52" w:rsidRPr="00477343" w:rsidRDefault="00016436" w:rsidP="007C312C">
      <w:pPr>
        <w:pStyle w:val="30"/>
        <w:tabs>
          <w:tab w:val="clear" w:pos="2340"/>
          <w:tab w:val="left" w:pos="709"/>
          <w:tab w:val="left" w:pos="851"/>
          <w:tab w:val="left" w:pos="1560"/>
          <w:tab w:val="left" w:pos="5541"/>
        </w:tabs>
        <w:spacing w:before="0" w:after="0"/>
        <w:ind w:left="0" w:firstLine="709"/>
      </w:pPr>
      <w:bookmarkStart w:id="4305" w:name="_Toc94099563"/>
      <w:bookmarkStart w:id="4306" w:name="_Toc94099681"/>
      <w:bookmarkStart w:id="4307" w:name="_Toc94101064"/>
      <w:bookmarkStart w:id="4308" w:name="_Toc94180501"/>
      <w:bookmarkStart w:id="4309" w:name="_Toc93670311"/>
      <w:bookmarkStart w:id="4310" w:name="_Toc180058333"/>
      <w:bookmarkStart w:id="4311" w:name="_Toc192770918"/>
      <w:bookmarkEnd w:id="4305"/>
      <w:bookmarkEnd w:id="4306"/>
      <w:bookmarkEnd w:id="4307"/>
      <w:bookmarkEnd w:id="4308"/>
      <w:r w:rsidRPr="00477343">
        <w:rPr>
          <w:rFonts w:hint="eastAsia"/>
        </w:rPr>
        <w:t>Обеспечение</w:t>
      </w:r>
      <w:r w:rsidRPr="00477343">
        <w:t xml:space="preserve"> </w:t>
      </w:r>
      <w:r w:rsidRPr="00477343">
        <w:rPr>
          <w:rFonts w:hint="eastAsia"/>
        </w:rPr>
        <w:t>поддержки</w:t>
      </w:r>
      <w:r w:rsidRPr="00477343">
        <w:t xml:space="preserve"> </w:t>
      </w:r>
      <w:r w:rsidRPr="00477343">
        <w:rPr>
          <w:rFonts w:hint="eastAsia"/>
        </w:rPr>
        <w:t>маршрутов</w:t>
      </w:r>
      <w:r w:rsidRPr="00477343">
        <w:t xml:space="preserve"> </w:t>
      </w:r>
      <w:r w:rsidRPr="00477343">
        <w:rPr>
          <w:rFonts w:hint="eastAsia"/>
        </w:rPr>
        <w:t>по</w:t>
      </w:r>
      <w:r w:rsidRPr="00477343">
        <w:t xml:space="preserve"> </w:t>
      </w:r>
      <w:r w:rsidRPr="00477343">
        <w:rPr>
          <w:rFonts w:hint="eastAsia"/>
        </w:rPr>
        <w:t>направлению</w:t>
      </w:r>
      <w:r w:rsidRPr="00477343">
        <w:t xml:space="preserve"> </w:t>
      </w:r>
      <w:r w:rsidRPr="00477343">
        <w:rPr>
          <w:rFonts w:hint="eastAsia"/>
        </w:rPr>
        <w:t>упаковок</w:t>
      </w:r>
      <w:r w:rsidRPr="00477343">
        <w:t xml:space="preserve"> </w:t>
      </w:r>
      <w:r w:rsidRPr="00477343">
        <w:rPr>
          <w:rFonts w:hint="eastAsia"/>
        </w:rPr>
        <w:t>электронных</w:t>
      </w:r>
      <w:r w:rsidRPr="00477343">
        <w:t xml:space="preserve"> </w:t>
      </w:r>
      <w:r w:rsidRPr="00477343">
        <w:rPr>
          <w:rFonts w:hint="eastAsia"/>
        </w:rPr>
        <w:t>документов</w:t>
      </w:r>
      <w:r w:rsidRPr="00477343">
        <w:t xml:space="preserve"> </w:t>
      </w:r>
      <w:r w:rsidRPr="00477343">
        <w:rPr>
          <w:rFonts w:hint="eastAsia"/>
        </w:rPr>
        <w:t>в</w:t>
      </w:r>
      <w:r w:rsidRPr="00477343">
        <w:t xml:space="preserve"> </w:t>
      </w:r>
      <w:r w:rsidRPr="00477343">
        <w:rPr>
          <w:rFonts w:hint="eastAsia"/>
        </w:rPr>
        <w:t>ЛК</w:t>
      </w:r>
      <w:r w:rsidRPr="00477343">
        <w:t xml:space="preserve"> </w:t>
      </w:r>
      <w:r w:rsidRPr="00477343">
        <w:rPr>
          <w:rFonts w:hint="eastAsia"/>
        </w:rPr>
        <w:t>УИО</w:t>
      </w:r>
      <w:r w:rsidRPr="00477343">
        <w:t xml:space="preserve"> </w:t>
      </w:r>
      <w:r w:rsidRPr="00477343">
        <w:rPr>
          <w:rFonts w:hint="eastAsia"/>
        </w:rPr>
        <w:t>ВП</w:t>
      </w:r>
      <w:r w:rsidRPr="00477343">
        <w:t xml:space="preserve"> </w:t>
      </w:r>
      <w:r w:rsidRPr="00477343">
        <w:rPr>
          <w:rFonts w:hint="eastAsia"/>
        </w:rPr>
        <w:t>ЕПВВ</w:t>
      </w:r>
      <w:bookmarkEnd w:id="4309"/>
      <w:bookmarkEnd w:id="4310"/>
      <w:bookmarkEnd w:id="4311"/>
    </w:p>
    <w:p w14:paraId="46654B06" w14:textId="2801EC3F"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00144255">
        <w:t xml:space="preserve"> </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C551E3">
        <w:fldChar w:fldCharType="separate"/>
      </w:r>
      <w:r w:rsidR="0072255F">
        <w:t>7</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4ABE5FCE" w:rsidR="005C3E52" w:rsidRPr="00477343" w:rsidRDefault="00016436" w:rsidP="005A7E0D">
      <w:pPr>
        <w:pStyle w:val="affe"/>
        <w:tabs>
          <w:tab w:val="left" w:pos="851"/>
        </w:tabs>
        <w:jc w:val="left"/>
      </w:pPr>
      <w:bookmarkStart w:id="4312" w:name="_Ref94004546"/>
      <w:r w:rsidRPr="00477343">
        <w:t xml:space="preserve">Таблица </w:t>
      </w:r>
      <w:r w:rsidRPr="00477343">
        <w:fldChar w:fldCharType="begin"/>
      </w:r>
      <w:r w:rsidRPr="00477343">
        <w:instrText>SEQ Таблица \* ARABIC</w:instrText>
      </w:r>
      <w:r w:rsidRPr="00477343">
        <w:fldChar w:fldCharType="separate"/>
      </w:r>
      <w:r w:rsidR="0072255F">
        <w:rPr>
          <w:noProof/>
        </w:rPr>
        <w:t>7</w:t>
      </w:r>
      <w:r w:rsidRPr="00477343">
        <w:fldChar w:fldCharType="end"/>
      </w:r>
      <w:bookmarkEnd w:id="4312"/>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705AF6">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705AF6">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705AF6">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705AF6">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705AF6">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477343" w:rsidRDefault="00016436" w:rsidP="007C312C">
      <w:pPr>
        <w:pStyle w:val="21"/>
        <w:tabs>
          <w:tab w:val="left" w:pos="851"/>
          <w:tab w:val="left" w:pos="1276"/>
        </w:tabs>
        <w:spacing w:before="240" w:after="0"/>
        <w:ind w:left="0" w:firstLine="709"/>
        <w:rPr>
          <w:sz w:val="26"/>
          <w:szCs w:val="26"/>
        </w:rPr>
      </w:pPr>
      <w:bookmarkStart w:id="4313" w:name="_Toc94180503"/>
      <w:bookmarkStart w:id="4314" w:name="_Toc94101066"/>
      <w:bookmarkStart w:id="4315" w:name="_Toc94099683"/>
      <w:bookmarkStart w:id="4316" w:name="_Toc94099565"/>
      <w:bookmarkStart w:id="4317" w:name="_Toc78989218"/>
      <w:bookmarkStart w:id="4318" w:name="_Toc75788618"/>
      <w:bookmarkStart w:id="4319" w:name="_Toc180058334"/>
      <w:bookmarkStart w:id="4320" w:name="_Toc192770919"/>
      <w:bookmarkEnd w:id="4313"/>
      <w:bookmarkEnd w:id="4314"/>
      <w:bookmarkEnd w:id="4315"/>
      <w:bookmarkEnd w:id="4316"/>
      <w:r w:rsidRPr="00477343">
        <w:rPr>
          <w:rFonts w:hint="eastAsia"/>
          <w:sz w:val="26"/>
          <w:szCs w:val="26"/>
        </w:rPr>
        <w:t>Помощь</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bookmarkEnd w:id="4317"/>
      <w:bookmarkEnd w:id="4318"/>
      <w:bookmarkEnd w:id="4319"/>
      <w:bookmarkEnd w:id="4320"/>
    </w:p>
    <w:p w14:paraId="57327508" w14:textId="3B5E1A67" w:rsidR="005C3E52" w:rsidRPr="00477343" w:rsidRDefault="00016436" w:rsidP="007C312C">
      <w:pPr>
        <w:pStyle w:val="30"/>
        <w:tabs>
          <w:tab w:val="clear" w:pos="2340"/>
          <w:tab w:val="left" w:pos="851"/>
          <w:tab w:val="left" w:pos="1560"/>
        </w:tabs>
        <w:spacing w:before="0" w:after="0"/>
        <w:ind w:left="0" w:firstLine="709"/>
      </w:pPr>
      <w:bookmarkStart w:id="4321" w:name="_Toc75788619"/>
      <w:bookmarkStart w:id="4322" w:name="_Toc78989219"/>
      <w:bookmarkStart w:id="4323" w:name="_Toc180058335"/>
      <w:bookmarkStart w:id="4324" w:name="_Toc192770920"/>
      <w:r w:rsidRPr="00477343">
        <w:rPr>
          <w:rFonts w:hint="eastAsia"/>
        </w:rPr>
        <w:t>Система</w:t>
      </w:r>
      <w:r w:rsidRPr="00477343">
        <w:t xml:space="preserve"> </w:t>
      </w:r>
      <w:r w:rsidRPr="00477343">
        <w:rPr>
          <w:rFonts w:hint="eastAsia"/>
        </w:rPr>
        <w:t>помощи</w:t>
      </w:r>
      <w:bookmarkEnd w:id="4321"/>
      <w:bookmarkEnd w:id="4322"/>
      <w:bookmarkEnd w:id="4323"/>
      <w:r w:rsidR="004314CF">
        <w:rPr>
          <w:rFonts w:ascii="Times New Roman" w:hAnsi="Times New Roman"/>
        </w:rPr>
        <w:t xml:space="preserve"> и информация об изменениях</w:t>
      </w:r>
      <w:bookmarkEnd w:id="4324"/>
    </w:p>
    <w:p w14:paraId="45C0A054" w14:textId="5A3930D1" w:rsidR="005C3E52" w:rsidRPr="00477343" w:rsidRDefault="00016436" w:rsidP="00A84F94">
      <w:pPr>
        <w:tabs>
          <w:tab w:val="left" w:pos="851"/>
        </w:tabs>
      </w:pPr>
      <w:r w:rsidRPr="00477343">
        <w:t xml:space="preserve">Для ознакомления с режимами работы Расширения «Отчетность КО» </w:t>
      </w:r>
      <w:r w:rsidR="004314CF">
        <w:t xml:space="preserve">и информацией об изменениях </w:t>
      </w:r>
      <w:r w:rsidR="00612FDF">
        <w:t xml:space="preserve">следует </w:t>
      </w:r>
      <w:r w:rsidRPr="00477343">
        <w:t xml:space="preserve">нажать </w:t>
      </w:r>
      <w:r w:rsidR="00612FDF">
        <w:t xml:space="preserve">на </w:t>
      </w:r>
      <w:r w:rsidRPr="00477343">
        <w:t>кнопку «Информация» в основном меню Расширения</w:t>
      </w:r>
      <w:r w:rsidRPr="006D3374">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6D3374">
        <w:instrText>\##</w:instrText>
      </w:r>
      <w:r w:rsidR="00FC2DE9" w:rsidRPr="00477343">
        <w:instrText xml:space="preserve"> \* MERGEFORMAT </w:instrText>
      </w:r>
      <w:r w:rsidRPr="00477343">
        <w:fldChar w:fldCharType="separate"/>
      </w:r>
      <w:r w:rsidR="0072255F">
        <w:t>125</w:t>
      </w:r>
      <w:r w:rsidRPr="00477343">
        <w:fldChar w:fldCharType="end"/>
      </w:r>
      <w:r w:rsidRPr="00477343">
        <w:t>.</w:t>
      </w:r>
      <w:r w:rsidR="000B5B1A">
        <w:t xml:space="preserve"> При обновлении Расширения и метаданных </w:t>
      </w:r>
      <w:r w:rsidR="00612FDF">
        <w:lastRenderedPageBreak/>
        <w:t>через</w:t>
      </w:r>
      <w:r w:rsidR="000B5B1A">
        <w:t xml:space="preserve"> Центр обновлени</w:t>
      </w:r>
      <w:r w:rsidR="000F4269">
        <w:t>й</w:t>
      </w:r>
      <w:r w:rsidR="000B5B1A">
        <w:t>, пользователь может ознакомиться с Описанием изменений. При обновлении с локального диска Описание изменений недоступно.</w:t>
      </w:r>
    </w:p>
    <w:p w14:paraId="09D389FD" w14:textId="5F12A128" w:rsidR="005C3E52" w:rsidRDefault="005C3E52" w:rsidP="00A84F94">
      <w:pPr>
        <w:tabs>
          <w:tab w:val="left" w:pos="851"/>
        </w:tabs>
        <w:ind w:firstLine="0"/>
        <w:jc w:val="center"/>
      </w:pPr>
    </w:p>
    <w:p w14:paraId="219E17F8" w14:textId="6C47E46A" w:rsidR="000B5B1A" w:rsidRPr="00477343" w:rsidRDefault="000B5B1A" w:rsidP="00A84F94">
      <w:pPr>
        <w:tabs>
          <w:tab w:val="left" w:pos="851"/>
        </w:tabs>
        <w:ind w:firstLine="0"/>
        <w:jc w:val="center"/>
      </w:pPr>
      <w:r>
        <w:rPr>
          <w:noProof/>
          <w:lang w:eastAsia="ru-RU"/>
        </w:rPr>
        <w:drawing>
          <wp:inline distT="0" distB="0" distL="0" distR="0" wp14:anchorId="727E8599" wp14:editId="795FD3A9">
            <wp:extent cx="5941060" cy="238379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41060" cy="2383790"/>
                    </a:xfrm>
                    <a:prstGeom prst="rect">
                      <a:avLst/>
                    </a:prstGeom>
                    <a:noFill/>
                    <a:ln>
                      <a:noFill/>
                    </a:ln>
                  </pic:spPr>
                </pic:pic>
              </a:graphicData>
            </a:graphic>
          </wp:inline>
        </w:drawing>
      </w:r>
    </w:p>
    <w:p w14:paraId="13616FBA" w14:textId="68AE154E" w:rsidR="005C3E52" w:rsidRPr="00477343" w:rsidRDefault="00016436" w:rsidP="00EA5DAF">
      <w:pPr>
        <w:tabs>
          <w:tab w:val="left" w:pos="851"/>
        </w:tabs>
        <w:spacing w:after="120"/>
        <w:ind w:firstLine="0"/>
        <w:jc w:val="center"/>
      </w:pPr>
      <w:bookmarkStart w:id="4325" w:name="_Ref72830667"/>
      <w:r w:rsidRPr="00477343">
        <w:t xml:space="preserve">Рисунок </w:t>
      </w:r>
      <w:r w:rsidRPr="00477343">
        <w:fldChar w:fldCharType="begin"/>
      </w:r>
      <w:r w:rsidRPr="00477343">
        <w:instrText>SEQ Рисунок \* ARABIC</w:instrText>
      </w:r>
      <w:r w:rsidRPr="00477343">
        <w:fldChar w:fldCharType="separate"/>
      </w:r>
      <w:r w:rsidR="0072255F">
        <w:rPr>
          <w:noProof/>
        </w:rPr>
        <w:t>125</w:t>
      </w:r>
      <w:r w:rsidRPr="00477343">
        <w:fldChar w:fldCharType="end"/>
      </w:r>
      <w:bookmarkEnd w:id="4325"/>
      <w:r w:rsidRPr="00477343">
        <w:t xml:space="preserve"> – Помощь по системе</w:t>
      </w:r>
    </w:p>
    <w:p w14:paraId="1C07EA9F" w14:textId="63626A56"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477343">
        <w:fldChar w:fldCharType="separate"/>
      </w:r>
      <w:r w:rsidR="0072255F">
        <w:t>126</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0DCAC59D" w:rsidR="005C3E52" w:rsidRPr="00477343" w:rsidRDefault="0043685E" w:rsidP="0088202F">
      <w:pPr>
        <w:pStyle w:val="affe"/>
      </w:pPr>
      <w:bookmarkStart w:id="4326"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72255F">
        <w:rPr>
          <w:noProof/>
        </w:rPr>
        <w:t>126</w:t>
      </w:r>
      <w:r w:rsidR="00D2189F" w:rsidRPr="00C551E3">
        <w:rPr>
          <w:noProof/>
        </w:rPr>
        <w:fldChar w:fldCharType="end"/>
      </w:r>
      <w:r w:rsidRPr="00477343">
        <w:t xml:space="preserve"> </w:t>
      </w:r>
      <w:bookmarkEnd w:id="4326"/>
      <w:r w:rsidR="00016436" w:rsidRPr="00477343">
        <w:t>– Помощь по ОФ</w:t>
      </w:r>
    </w:p>
    <w:p w14:paraId="78126EE4" w14:textId="361EC849"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477343">
        <w:fldChar w:fldCharType="separate"/>
      </w:r>
      <w:r w:rsidR="0072255F">
        <w:t>127</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lastRenderedPageBreak/>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459485" cy="1686291"/>
                    </a:xfrm>
                    <a:prstGeom prst="rect">
                      <a:avLst/>
                    </a:prstGeom>
                  </pic:spPr>
                </pic:pic>
              </a:graphicData>
            </a:graphic>
          </wp:inline>
        </w:drawing>
      </w:r>
    </w:p>
    <w:p w14:paraId="703B1679" w14:textId="68B3BA6E" w:rsidR="00F66273" w:rsidRPr="00477343" w:rsidRDefault="0043685E" w:rsidP="00F66273">
      <w:pPr>
        <w:pStyle w:val="affe"/>
      </w:pPr>
      <w:bookmarkStart w:id="4327"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C551E3">
        <w:rPr>
          <w:noProof/>
        </w:rPr>
        <w:fldChar w:fldCharType="separate"/>
      </w:r>
      <w:r w:rsidR="0072255F">
        <w:rPr>
          <w:noProof/>
        </w:rPr>
        <w:t>127</w:t>
      </w:r>
      <w:r w:rsidR="00D2189F" w:rsidRPr="00C551E3">
        <w:rPr>
          <w:noProof/>
        </w:rPr>
        <w:fldChar w:fldCharType="end"/>
      </w:r>
      <w:bookmarkEnd w:id="4327"/>
      <w:r w:rsidRPr="00477343">
        <w:t xml:space="preserve"> </w:t>
      </w:r>
      <w:r w:rsidR="00F66273" w:rsidRPr="00477343">
        <w:t>– Меню выбора «Помощи» или «Правил контроля»</w:t>
      </w:r>
    </w:p>
    <w:p w14:paraId="0321365B" w14:textId="6EB1C8F9" w:rsidR="005C3E52" w:rsidRPr="00477343" w:rsidRDefault="00016436" w:rsidP="007C312C">
      <w:pPr>
        <w:pStyle w:val="30"/>
        <w:tabs>
          <w:tab w:val="clear" w:pos="2340"/>
          <w:tab w:val="left" w:pos="851"/>
          <w:tab w:val="left" w:pos="1560"/>
        </w:tabs>
        <w:spacing w:before="0" w:after="0"/>
        <w:ind w:left="0" w:firstLine="709"/>
      </w:pPr>
      <w:bookmarkStart w:id="4328" w:name="_Toc162436306"/>
      <w:bookmarkStart w:id="4329" w:name="_Toc162436307"/>
      <w:bookmarkStart w:id="4330" w:name="_Toc83304588"/>
      <w:bookmarkStart w:id="4331" w:name="_Toc80283137"/>
      <w:bookmarkStart w:id="4332" w:name="_Toc83306925"/>
      <w:bookmarkStart w:id="4333" w:name="_Toc83309515"/>
      <w:bookmarkStart w:id="4334" w:name="_Toc85197936"/>
      <w:bookmarkStart w:id="4335" w:name="_Toc85468960"/>
      <w:bookmarkStart w:id="4336" w:name="_Toc85469155"/>
      <w:bookmarkStart w:id="4337" w:name="_Toc85546494"/>
      <w:bookmarkStart w:id="4338" w:name="_Toc88648898"/>
      <w:bookmarkStart w:id="4339" w:name="_Toc88649901"/>
      <w:bookmarkStart w:id="4340" w:name="_Toc88651647"/>
      <w:bookmarkStart w:id="4341" w:name="_Toc88651742"/>
      <w:bookmarkStart w:id="4342" w:name="_Toc88809989"/>
      <w:bookmarkStart w:id="4343" w:name="_Toc88810047"/>
      <w:bookmarkStart w:id="4344" w:name="_Toc89817525"/>
      <w:bookmarkStart w:id="4345" w:name="_Toc88650567"/>
      <w:bookmarkStart w:id="4346" w:name="_Toc75788620"/>
      <w:bookmarkStart w:id="4347" w:name="_Toc78989220"/>
      <w:bookmarkStart w:id="4348" w:name="_Ref96332862"/>
      <w:bookmarkStart w:id="4349" w:name="_Ref151028804"/>
      <w:bookmarkStart w:id="4350" w:name="_Toc180058336"/>
      <w:bookmarkStart w:id="4351" w:name="_Toc192770921"/>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r w:rsidRPr="00477343">
        <w:rPr>
          <w:rFonts w:hint="eastAsia"/>
        </w:rPr>
        <w:t>Настройки</w:t>
      </w:r>
      <w:bookmarkEnd w:id="4346"/>
      <w:bookmarkEnd w:id="4347"/>
      <w:bookmarkEnd w:id="4348"/>
      <w:bookmarkEnd w:id="4349"/>
      <w:bookmarkEnd w:id="4350"/>
      <w:bookmarkEnd w:id="4351"/>
    </w:p>
    <w:p w14:paraId="2C2F03BF" w14:textId="273AD40D"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477343">
        <w:fldChar w:fldCharType="separate"/>
      </w:r>
      <w:r w:rsidR="0072255F">
        <w:t>128</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0499AE60" w:rsidR="005C3E52" w:rsidRPr="00477343" w:rsidRDefault="00016436" w:rsidP="007C312C">
      <w:pPr>
        <w:tabs>
          <w:tab w:val="left" w:pos="851"/>
        </w:tabs>
        <w:spacing w:after="120"/>
        <w:ind w:firstLine="0"/>
        <w:jc w:val="center"/>
      </w:pPr>
      <w:bookmarkStart w:id="4352" w:name="_Ref72834203"/>
      <w:r w:rsidRPr="00477343">
        <w:t xml:space="preserve">Рисунок </w:t>
      </w:r>
      <w:r w:rsidRPr="00477343">
        <w:fldChar w:fldCharType="begin"/>
      </w:r>
      <w:r w:rsidRPr="00477343">
        <w:instrText>SEQ Рисунок \* ARABIC</w:instrText>
      </w:r>
      <w:r w:rsidRPr="00477343">
        <w:fldChar w:fldCharType="separate"/>
      </w:r>
      <w:r w:rsidR="0072255F">
        <w:rPr>
          <w:noProof/>
        </w:rPr>
        <w:t>128</w:t>
      </w:r>
      <w:r w:rsidRPr="00477343">
        <w:fldChar w:fldCharType="end"/>
      </w:r>
      <w:bookmarkEnd w:id="4352"/>
      <w:r w:rsidRPr="00477343">
        <w:t xml:space="preserve"> – Вызов режима настроек </w:t>
      </w:r>
    </w:p>
    <w:p w14:paraId="7C041BBB" w14:textId="30650F22"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477343">
        <w:fldChar w:fldCharType="separate"/>
      </w:r>
      <w:r w:rsidR="0072255F">
        <w:t>129</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lastRenderedPageBreak/>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538639" cy="3519883"/>
                    </a:xfrm>
                    <a:prstGeom prst="rect">
                      <a:avLst/>
                    </a:prstGeom>
                  </pic:spPr>
                </pic:pic>
              </a:graphicData>
            </a:graphic>
          </wp:inline>
        </w:drawing>
      </w:r>
    </w:p>
    <w:p w14:paraId="1C22302C" w14:textId="67EAEF38" w:rsidR="005C3E52" w:rsidRPr="00477343" w:rsidRDefault="00016436" w:rsidP="007C312C">
      <w:pPr>
        <w:tabs>
          <w:tab w:val="left" w:pos="851"/>
        </w:tabs>
        <w:spacing w:after="120"/>
        <w:ind w:firstLine="0"/>
        <w:jc w:val="center"/>
      </w:pPr>
      <w:bookmarkStart w:id="4353" w:name="_Ref72834278"/>
      <w:r w:rsidRPr="00477343">
        <w:t xml:space="preserve">Рисунок </w:t>
      </w:r>
      <w:r w:rsidRPr="00477343">
        <w:fldChar w:fldCharType="begin"/>
      </w:r>
      <w:r w:rsidRPr="00477343">
        <w:instrText>SEQ Рисунок \* ARABIC</w:instrText>
      </w:r>
      <w:r w:rsidRPr="00477343">
        <w:fldChar w:fldCharType="separate"/>
      </w:r>
      <w:r w:rsidR="0072255F">
        <w:rPr>
          <w:noProof/>
        </w:rPr>
        <w:t>129</w:t>
      </w:r>
      <w:r w:rsidRPr="00477343">
        <w:fldChar w:fldCharType="end"/>
      </w:r>
      <w:bookmarkEnd w:id="4353"/>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6F2E01B3"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477343">
        <w:fldChar w:fldCharType="separate"/>
      </w:r>
      <w:r w:rsidR="0072255F">
        <w:t>130</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477343">
        <w:fldChar w:fldCharType="separate"/>
      </w:r>
      <w:r w:rsidR="0072255F">
        <w:t>129</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705AF6">
      <w:pPr>
        <w:ind w:firstLine="0"/>
        <w:jc w:val="center"/>
      </w:pPr>
      <w:r w:rsidRPr="00477343">
        <w:rPr>
          <w:noProof/>
          <w:lang w:eastAsia="ru-RU"/>
        </w:rPr>
        <w:lastRenderedPageBreak/>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87"/>
                    <a:stretch>
                      <a:fillRect/>
                    </a:stretch>
                  </pic:blipFill>
                  <pic:spPr bwMode="auto">
                    <a:xfrm>
                      <a:off x="0" y="0"/>
                      <a:ext cx="4500245" cy="2894330"/>
                    </a:xfrm>
                    <a:prstGeom prst="rect">
                      <a:avLst/>
                    </a:prstGeom>
                  </pic:spPr>
                </pic:pic>
              </a:graphicData>
            </a:graphic>
          </wp:inline>
        </w:drawing>
      </w:r>
    </w:p>
    <w:p w14:paraId="5F601F2A" w14:textId="5E8AE97E" w:rsidR="00E05303" w:rsidRPr="00477343" w:rsidRDefault="00E05303" w:rsidP="007C312C">
      <w:pPr>
        <w:tabs>
          <w:tab w:val="left" w:pos="851"/>
        </w:tabs>
        <w:spacing w:after="120"/>
        <w:ind w:firstLine="0"/>
        <w:jc w:val="center"/>
      </w:pPr>
      <w:bookmarkStart w:id="4354" w:name="Ref_Рисунок123_label_and_number"/>
      <w:bookmarkStart w:id="4355"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72255F">
        <w:rPr>
          <w:noProof/>
        </w:rPr>
        <w:t>130</w:t>
      </w:r>
      <w:r w:rsidR="0097474E" w:rsidRPr="00477343">
        <w:rPr>
          <w:noProof/>
        </w:rPr>
        <w:fldChar w:fldCharType="end"/>
      </w:r>
      <w:bookmarkEnd w:id="4354"/>
      <w:bookmarkEnd w:id="4355"/>
      <w:r w:rsidRPr="00477343">
        <w:t xml:space="preserve"> – Настройка протоколирования пакетов</w:t>
      </w:r>
    </w:p>
    <w:p w14:paraId="05986EFE" w14:textId="40B9EA6F"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477343">
        <w:fldChar w:fldCharType="separate"/>
      </w:r>
      <w:r w:rsidR="0072255F">
        <w:t>131</w:t>
      </w:r>
      <w:r w:rsidR="00334A62" w:rsidRPr="00477343">
        <w:fldChar w:fldCharType="end"/>
      </w:r>
      <w:r w:rsidRPr="00477343">
        <w:t>.</w:t>
      </w:r>
    </w:p>
    <w:p w14:paraId="084DCB73" w14:textId="3E2D8925" w:rsidR="00E05303" w:rsidRPr="00477343" w:rsidRDefault="003C007D" w:rsidP="00705AF6">
      <w:pPr>
        <w:ind w:firstLine="0"/>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88"/>
                    <a:stretch>
                      <a:fillRect/>
                    </a:stretch>
                  </pic:blipFill>
                  <pic:spPr bwMode="auto">
                    <a:xfrm>
                      <a:off x="0" y="0"/>
                      <a:ext cx="4500245" cy="2898140"/>
                    </a:xfrm>
                    <a:prstGeom prst="rect">
                      <a:avLst/>
                    </a:prstGeom>
                  </pic:spPr>
                </pic:pic>
              </a:graphicData>
            </a:graphic>
          </wp:inline>
        </w:drawing>
      </w:r>
    </w:p>
    <w:p w14:paraId="2B829EBF" w14:textId="7D98B230" w:rsidR="00E05303" w:rsidRPr="00477343" w:rsidRDefault="00E05303" w:rsidP="007C312C">
      <w:pPr>
        <w:tabs>
          <w:tab w:val="left" w:pos="851"/>
        </w:tabs>
        <w:spacing w:after="120"/>
        <w:ind w:firstLine="0"/>
        <w:jc w:val="center"/>
      </w:pPr>
      <w:bookmarkStart w:id="4356" w:name="Ref_Рисунок124_label_and_number"/>
      <w:bookmarkStart w:id="4357"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477343">
        <w:rPr>
          <w:noProof/>
        </w:rPr>
        <w:fldChar w:fldCharType="separate"/>
      </w:r>
      <w:r w:rsidR="0072255F">
        <w:rPr>
          <w:noProof/>
        </w:rPr>
        <w:t>131</w:t>
      </w:r>
      <w:r w:rsidR="0097474E" w:rsidRPr="00477343">
        <w:rPr>
          <w:noProof/>
        </w:rPr>
        <w:fldChar w:fldCharType="end"/>
      </w:r>
      <w:bookmarkEnd w:id="4356"/>
      <w:bookmarkEnd w:id="4357"/>
      <w:r w:rsidRPr="00477343">
        <w:t xml:space="preserve"> – Сброс настроек протоколирования пакетов</w:t>
      </w:r>
    </w:p>
    <w:p w14:paraId="4D10C00E" w14:textId="77777777" w:rsidR="00E05303" w:rsidRPr="00477343" w:rsidRDefault="00E05303" w:rsidP="00E05303">
      <w:r w:rsidRPr="00477343">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rsidRPr="00477343">
        <w:lastRenderedPageBreak/>
        <w:t>индивидуальных уровней для всех настроенных пакетов выполняется по кнопке «Сброс для всех пакетов».</w:t>
      </w:r>
    </w:p>
    <w:p w14:paraId="16A4BB8B" w14:textId="7A7EEFA7" w:rsidR="005C3E52" w:rsidRPr="00477343" w:rsidRDefault="00016436" w:rsidP="007C312C">
      <w:pPr>
        <w:pStyle w:val="30"/>
        <w:tabs>
          <w:tab w:val="clear" w:pos="2340"/>
          <w:tab w:val="left" w:pos="851"/>
          <w:tab w:val="left" w:pos="1560"/>
        </w:tabs>
        <w:spacing w:before="0" w:after="0"/>
        <w:ind w:left="0" w:firstLine="709"/>
      </w:pPr>
      <w:bookmarkStart w:id="4358" w:name="_Toc113529192"/>
      <w:bookmarkStart w:id="4359" w:name="_Toc113529339"/>
      <w:bookmarkStart w:id="4360" w:name="_Toc113530598"/>
      <w:bookmarkStart w:id="4361" w:name="_Toc115199584"/>
      <w:bookmarkStart w:id="4362" w:name="_Toc116295796"/>
      <w:bookmarkStart w:id="4363" w:name="_Toc116380309"/>
      <w:bookmarkStart w:id="4364" w:name="_Toc116387129"/>
      <w:bookmarkStart w:id="4365" w:name="_Toc116387205"/>
      <w:bookmarkStart w:id="4366" w:name="_Toc116390947"/>
      <w:bookmarkStart w:id="4367" w:name="_Toc117241523"/>
      <w:bookmarkStart w:id="4368" w:name="_Toc117241750"/>
      <w:bookmarkStart w:id="4369" w:name="_Toc117249180"/>
      <w:bookmarkStart w:id="4370" w:name="_Toc117249274"/>
      <w:bookmarkStart w:id="4371" w:name="_Toc119051789"/>
      <w:bookmarkStart w:id="4372" w:name="_Toc119067317"/>
      <w:bookmarkStart w:id="4373" w:name="_Toc119071931"/>
      <w:bookmarkStart w:id="4374" w:name="_Toc120268907"/>
      <w:bookmarkStart w:id="4375" w:name="_Toc120522670"/>
      <w:bookmarkStart w:id="4376" w:name="_Toc120530826"/>
      <w:bookmarkStart w:id="4377" w:name="_Toc120613323"/>
      <w:bookmarkStart w:id="4378" w:name="_Toc122444303"/>
      <w:bookmarkStart w:id="4379" w:name="_Toc78989221"/>
      <w:bookmarkStart w:id="4380" w:name="_Toc75788621"/>
      <w:bookmarkStart w:id="4381" w:name="_Ref167451323"/>
      <w:bookmarkStart w:id="4382" w:name="_Toc180058337"/>
      <w:bookmarkStart w:id="4383" w:name="_Toc192770922"/>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r w:rsidRPr="00477343">
        <w:rPr>
          <w:rFonts w:hint="eastAsia"/>
        </w:rPr>
        <w:t>Служебные</w:t>
      </w:r>
      <w:r w:rsidRPr="00477343">
        <w:t xml:space="preserve"> </w:t>
      </w:r>
      <w:r w:rsidRPr="00477343">
        <w:rPr>
          <w:rFonts w:hint="eastAsia"/>
        </w:rPr>
        <w:t>режимы</w:t>
      </w:r>
      <w:bookmarkEnd w:id="4379"/>
      <w:bookmarkEnd w:id="4380"/>
      <w:bookmarkEnd w:id="4381"/>
      <w:bookmarkEnd w:id="4382"/>
      <w:bookmarkEnd w:id="4383"/>
    </w:p>
    <w:p w14:paraId="48BB90E6" w14:textId="363EE39A"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477343">
        <w:fldChar w:fldCharType="separate"/>
      </w:r>
      <w:r w:rsidR="0072255F">
        <w:t>132</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2D888E43" w:rsidR="005C3E52" w:rsidRPr="00477343" w:rsidRDefault="00016436" w:rsidP="007C312C">
      <w:pPr>
        <w:tabs>
          <w:tab w:val="left" w:pos="851"/>
        </w:tabs>
        <w:spacing w:after="120"/>
        <w:ind w:firstLine="0"/>
        <w:jc w:val="center"/>
      </w:pPr>
      <w:bookmarkStart w:id="4384" w:name="_Ref72834340"/>
      <w:r w:rsidRPr="00477343">
        <w:t xml:space="preserve">Рисунок </w:t>
      </w:r>
      <w:r w:rsidRPr="00477343">
        <w:fldChar w:fldCharType="begin"/>
      </w:r>
      <w:r w:rsidRPr="00477343">
        <w:instrText>SEQ Рисунок \* ARABIC</w:instrText>
      </w:r>
      <w:r w:rsidRPr="00477343">
        <w:fldChar w:fldCharType="separate"/>
      </w:r>
      <w:r w:rsidR="0072255F">
        <w:rPr>
          <w:noProof/>
        </w:rPr>
        <w:t>132</w:t>
      </w:r>
      <w:r w:rsidRPr="00477343">
        <w:fldChar w:fldCharType="end"/>
      </w:r>
      <w:bookmarkEnd w:id="4384"/>
      <w:r w:rsidRPr="00477343">
        <w:t xml:space="preserve"> – Вызов режима списка процессов</w:t>
      </w:r>
    </w:p>
    <w:p w14:paraId="67287C9E" w14:textId="0599B430"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477343">
        <w:fldChar w:fldCharType="separate"/>
      </w:r>
      <w:r w:rsidR="0072255F">
        <w:t>133</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130D3114" w:rsidR="005C3E52" w:rsidRPr="00477343" w:rsidRDefault="00016436" w:rsidP="007C312C">
      <w:pPr>
        <w:tabs>
          <w:tab w:val="left" w:pos="851"/>
        </w:tabs>
        <w:spacing w:after="120"/>
        <w:ind w:firstLine="0"/>
        <w:jc w:val="center"/>
      </w:pPr>
      <w:bookmarkStart w:id="4385" w:name="_Ref72834468"/>
      <w:r w:rsidRPr="00477343">
        <w:t xml:space="preserve">Рисунок </w:t>
      </w:r>
      <w:r w:rsidRPr="00477343">
        <w:fldChar w:fldCharType="begin"/>
      </w:r>
      <w:r w:rsidRPr="00477343">
        <w:instrText>SEQ Рисунок \* ARABIC</w:instrText>
      </w:r>
      <w:r w:rsidRPr="00477343">
        <w:fldChar w:fldCharType="separate"/>
      </w:r>
      <w:r w:rsidR="0072255F">
        <w:rPr>
          <w:noProof/>
        </w:rPr>
        <w:t>133</w:t>
      </w:r>
      <w:r w:rsidRPr="00477343">
        <w:fldChar w:fldCharType="end"/>
      </w:r>
      <w:bookmarkEnd w:id="4385"/>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4A185A2B"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477343">
        <w:fldChar w:fldCharType="separate"/>
      </w:r>
      <w:r w:rsidR="0072255F">
        <w:t>134</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lastRenderedPageBreak/>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1A85F88B" w:rsidR="005C3E52" w:rsidRPr="00477343" w:rsidRDefault="00016436" w:rsidP="007C312C">
      <w:pPr>
        <w:tabs>
          <w:tab w:val="left" w:pos="851"/>
        </w:tabs>
        <w:spacing w:after="120"/>
        <w:ind w:firstLine="0"/>
        <w:jc w:val="center"/>
      </w:pPr>
      <w:bookmarkStart w:id="4386" w:name="_Ref72834526"/>
      <w:r w:rsidRPr="00477343">
        <w:t xml:space="preserve">Рисунок </w:t>
      </w:r>
      <w:r w:rsidRPr="00477343">
        <w:fldChar w:fldCharType="begin"/>
      </w:r>
      <w:r w:rsidRPr="00477343">
        <w:instrText>SEQ Рисунок \* ARABIC</w:instrText>
      </w:r>
      <w:r w:rsidRPr="00477343">
        <w:fldChar w:fldCharType="separate"/>
      </w:r>
      <w:r w:rsidR="0072255F">
        <w:rPr>
          <w:noProof/>
        </w:rPr>
        <w:t>134</w:t>
      </w:r>
      <w:r w:rsidRPr="00477343">
        <w:fldChar w:fldCharType="end"/>
      </w:r>
      <w:bookmarkEnd w:id="4386"/>
      <w:r w:rsidRPr="00477343">
        <w:t xml:space="preserve"> – Обновление данных в пространстве идентификации</w:t>
      </w:r>
    </w:p>
    <w:p w14:paraId="3FD0A0D3" w14:textId="2406326F" w:rsidR="005C3E52" w:rsidRPr="00477343" w:rsidRDefault="00016436" w:rsidP="007C312C">
      <w:pPr>
        <w:pStyle w:val="21"/>
        <w:tabs>
          <w:tab w:val="left" w:pos="851"/>
          <w:tab w:val="left" w:pos="1276"/>
        </w:tabs>
        <w:spacing w:before="0" w:after="0"/>
        <w:ind w:left="0" w:firstLine="709"/>
        <w:rPr>
          <w:sz w:val="26"/>
          <w:szCs w:val="26"/>
        </w:rPr>
      </w:pPr>
      <w:bookmarkStart w:id="4387" w:name="_Toc88809992"/>
      <w:bookmarkStart w:id="4388" w:name="_Toc88810050"/>
      <w:bookmarkStart w:id="4389" w:name="_Toc89817528"/>
      <w:bookmarkStart w:id="4390" w:name="_Ref101790217"/>
      <w:bookmarkStart w:id="4391" w:name="_Toc180058338"/>
      <w:bookmarkStart w:id="4392" w:name="_Toc192770923"/>
      <w:bookmarkEnd w:id="4387"/>
      <w:bookmarkEnd w:id="4388"/>
      <w:bookmarkEnd w:id="4389"/>
      <w:r w:rsidRPr="00477343">
        <w:rPr>
          <w:rFonts w:hint="eastAsia"/>
          <w:sz w:val="26"/>
          <w:szCs w:val="26"/>
        </w:rPr>
        <w:t>Особенности</w:t>
      </w:r>
      <w:r w:rsidRPr="00477343">
        <w:rPr>
          <w:sz w:val="26"/>
          <w:szCs w:val="26"/>
        </w:rPr>
        <w:t xml:space="preserve"> </w:t>
      </w:r>
      <w:r w:rsidRPr="00477343">
        <w:rPr>
          <w:rFonts w:hint="eastAsia"/>
          <w:sz w:val="26"/>
          <w:szCs w:val="26"/>
        </w:rPr>
        <w:t>работы</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многопользовательском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сетевом</w:t>
      </w:r>
      <w:r w:rsidRPr="00477343">
        <w:rPr>
          <w:sz w:val="26"/>
          <w:szCs w:val="26"/>
        </w:rPr>
        <w:t xml:space="preserve"> </w:t>
      </w:r>
      <w:r w:rsidRPr="00477343">
        <w:rPr>
          <w:rFonts w:hint="eastAsia"/>
          <w:sz w:val="26"/>
          <w:szCs w:val="26"/>
        </w:rPr>
        <w:t>режиме</w:t>
      </w:r>
      <w:bookmarkEnd w:id="4390"/>
      <w:bookmarkEnd w:id="4391"/>
      <w:bookmarkEnd w:id="4392"/>
    </w:p>
    <w:p w14:paraId="41B69DF6" w14:textId="6D6CAB73" w:rsidR="005C3E52" w:rsidRPr="00477343" w:rsidRDefault="00016436" w:rsidP="007C312C">
      <w:pPr>
        <w:pStyle w:val="30"/>
        <w:tabs>
          <w:tab w:val="clear" w:pos="2340"/>
          <w:tab w:val="left" w:pos="851"/>
          <w:tab w:val="left" w:pos="1560"/>
        </w:tabs>
        <w:spacing w:before="0" w:after="0"/>
        <w:ind w:left="0" w:firstLine="709"/>
      </w:pPr>
      <w:bookmarkStart w:id="4393" w:name="_Toc180058339"/>
      <w:bookmarkStart w:id="4394" w:name="_Toc192770924"/>
      <w:r w:rsidRPr="00477343">
        <w:rPr>
          <w:rFonts w:hint="eastAsia"/>
        </w:rPr>
        <w:t>Режимы</w:t>
      </w:r>
      <w:r w:rsidRPr="00477343">
        <w:t xml:space="preserve"> </w:t>
      </w:r>
      <w:r w:rsidRPr="00477343">
        <w:rPr>
          <w:rFonts w:hint="eastAsia"/>
        </w:rPr>
        <w:t>работы</w:t>
      </w:r>
      <w:bookmarkEnd w:id="4393"/>
      <w:bookmarkEnd w:id="4394"/>
    </w:p>
    <w:p w14:paraId="15D6C202" w14:textId="3A1A9B16"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477343">
        <w:fldChar w:fldCharType="separate"/>
      </w:r>
      <w:r w:rsidR="0072255F">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477343">
        <w:rPr>
          <w:lang w:val="en-US"/>
        </w:rPr>
        <w:fldChar w:fldCharType="separate"/>
      </w:r>
      <w:r w:rsidR="0072255F" w:rsidRPr="006D3374">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сетевой. </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proofErr w:type="spellStart"/>
      <w:r w:rsidRPr="00477343">
        <w:t>суперпользователь</w:t>
      </w:r>
      <w:proofErr w:type="spellEnd"/>
      <w:r w:rsidRPr="00477343">
        <w:t>.</w:t>
      </w:r>
    </w:p>
    <w:p w14:paraId="12C8DE8A" w14:textId="1DFF4BCA"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477343">
        <w:fldChar w:fldCharType="separate"/>
      </w:r>
      <w:r w:rsidR="0072255F">
        <w:t>2</w:t>
      </w:r>
      <w:r w:rsidRPr="00477343">
        <w:fldChar w:fldCharType="end"/>
      </w:r>
      <w:r w:rsidRPr="00477343">
        <w:t>].</w:t>
      </w:r>
    </w:p>
    <w:p w14:paraId="3F0E0FA0" w14:textId="674B466A"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477343">
        <w:fldChar w:fldCharType="separate"/>
      </w:r>
      <w:r w:rsidR="0072255F">
        <w:t>8</w:t>
      </w:r>
      <w:r w:rsidRPr="00477343">
        <w:fldChar w:fldCharType="end"/>
      </w:r>
      <w:r w:rsidRPr="00477343">
        <w:t>.</w:t>
      </w:r>
    </w:p>
    <w:p w14:paraId="197A4F82" w14:textId="1BA66465" w:rsidR="005C3E52" w:rsidRPr="00477343" w:rsidRDefault="00016436" w:rsidP="005A7E0D">
      <w:pPr>
        <w:pStyle w:val="affe"/>
        <w:tabs>
          <w:tab w:val="left" w:pos="851"/>
        </w:tabs>
        <w:jc w:val="left"/>
      </w:pPr>
      <w:bookmarkStart w:id="4395" w:name="_Ref89815402"/>
      <w:r w:rsidRPr="00477343">
        <w:t xml:space="preserve">Таблица </w:t>
      </w:r>
      <w:r w:rsidRPr="00C551E3">
        <w:fldChar w:fldCharType="begin"/>
      </w:r>
      <w:r w:rsidRPr="00477343">
        <w:instrText>SEQ Таблица \* ARABIC</w:instrText>
      </w:r>
      <w:r w:rsidRPr="00C551E3">
        <w:fldChar w:fldCharType="separate"/>
      </w:r>
      <w:r w:rsidR="0072255F">
        <w:rPr>
          <w:noProof/>
        </w:rPr>
        <w:t>8</w:t>
      </w:r>
      <w:r w:rsidRPr="00C551E3">
        <w:fldChar w:fldCharType="end"/>
      </w:r>
      <w:bookmarkEnd w:id="4395"/>
      <w:r w:rsidRPr="00477343">
        <w:t xml:space="preserve"> – Соответствие функций ролям пользователя Расширения «Отчетность КО»</w:t>
      </w:r>
    </w:p>
    <w:tbl>
      <w:tblPr>
        <w:tblStyle w:val="afffffc"/>
        <w:tblW w:w="9356" w:type="dxa"/>
        <w:tblInd w:w="108" w:type="dxa"/>
        <w:tblLayout w:type="fixed"/>
        <w:tblLook w:val="04A0" w:firstRow="1" w:lastRow="0" w:firstColumn="1" w:lastColumn="0" w:noHBand="0" w:noVBand="1"/>
      </w:tblPr>
      <w:tblGrid>
        <w:gridCol w:w="2154"/>
        <w:gridCol w:w="7202"/>
      </w:tblGrid>
      <w:tr w:rsidR="005C3E52" w:rsidRPr="00477343" w14:paraId="66924D8A" w14:textId="77777777" w:rsidTr="00705AF6">
        <w:trPr>
          <w:tblHeader/>
        </w:trPr>
        <w:tc>
          <w:tcPr>
            <w:tcW w:w="2154"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705AF6">
        <w:tc>
          <w:tcPr>
            <w:tcW w:w="2154"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705AF6">
        <w:tc>
          <w:tcPr>
            <w:tcW w:w="2154"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705AF6">
        <w:tc>
          <w:tcPr>
            <w:tcW w:w="2154"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705AF6">
        <w:tc>
          <w:tcPr>
            <w:tcW w:w="2154"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705AF6">
        <w:tc>
          <w:tcPr>
            <w:tcW w:w="2154"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705AF6">
        <w:tc>
          <w:tcPr>
            <w:tcW w:w="2154"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705AF6">
        <w:tc>
          <w:tcPr>
            <w:tcW w:w="2154"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705AF6">
        <w:trPr>
          <w:trHeight w:val="177"/>
        </w:trPr>
        <w:tc>
          <w:tcPr>
            <w:tcW w:w="2154"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705AF6">
        <w:trPr>
          <w:trHeight w:val="89"/>
        </w:trPr>
        <w:tc>
          <w:tcPr>
            <w:tcW w:w="2154"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705AF6">
        <w:trPr>
          <w:trHeight w:val="88"/>
        </w:trPr>
        <w:tc>
          <w:tcPr>
            <w:tcW w:w="2154"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705AF6">
        <w:tc>
          <w:tcPr>
            <w:tcW w:w="2154"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705AF6">
        <w:tc>
          <w:tcPr>
            <w:tcW w:w="2154"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proofErr w:type="spellStart"/>
            <w:r w:rsidRPr="00477343">
              <w:rPr>
                <w:rFonts w:eastAsia="Calibri"/>
                <w:sz w:val="20"/>
                <w:szCs w:val="20"/>
                <w:lang w:val="en-US"/>
              </w:rPr>
              <w:t>Delta.delta</w:t>
            </w:r>
            <w:proofErr w:type="spellEnd"/>
            <w:r w:rsidRPr="00477343">
              <w:rPr>
                <w:rFonts w:eastAsia="Calibri"/>
                <w:sz w:val="20"/>
                <w:szCs w:val="20"/>
                <w:lang w:val="en-US"/>
              </w:rPr>
              <w:t>–</w:t>
            </w:r>
            <w:proofErr w:type="spellStart"/>
            <w:r w:rsidRPr="00477343">
              <w:rPr>
                <w:rFonts w:eastAsia="Calibri"/>
                <w:sz w:val="20"/>
                <w:szCs w:val="20"/>
                <w:lang w:val="en-US"/>
              </w:rPr>
              <w:t>ko.Operator</w:t>
            </w:r>
            <w:proofErr w:type="spellEnd"/>
            <w:r w:rsidRPr="00477343">
              <w:rPr>
                <w:rFonts w:eastAsia="Calibri"/>
                <w:sz w:val="20"/>
                <w:szCs w:val="20"/>
                <w:lang w:val="en-US"/>
              </w:rPr>
              <w:t xml:space="preserve">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705AF6">
        <w:tc>
          <w:tcPr>
            <w:tcW w:w="2154"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705AF6">
        <w:tc>
          <w:tcPr>
            <w:tcW w:w="2154"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705AF6">
        <w:tc>
          <w:tcPr>
            <w:tcW w:w="2154"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705AF6">
        <w:tc>
          <w:tcPr>
            <w:tcW w:w="2154"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705AF6">
        <w:tc>
          <w:tcPr>
            <w:tcW w:w="2154"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705AF6">
        <w:tc>
          <w:tcPr>
            <w:tcW w:w="2154"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705AF6">
        <w:tc>
          <w:tcPr>
            <w:tcW w:w="2154"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705AF6">
        <w:tc>
          <w:tcPr>
            <w:tcW w:w="2154"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705AF6">
        <w:tc>
          <w:tcPr>
            <w:tcW w:w="2154"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705AF6">
        <w:trPr>
          <w:trHeight w:val="300"/>
        </w:trPr>
        <w:tc>
          <w:tcPr>
            <w:tcW w:w="2154"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705AF6">
        <w:trPr>
          <w:trHeight w:val="804"/>
        </w:trPr>
        <w:tc>
          <w:tcPr>
            <w:tcW w:w="2154"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705AF6">
        <w:tc>
          <w:tcPr>
            <w:tcW w:w="2154"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w:t>
            </w:r>
            <w:proofErr w:type="spellStart"/>
            <w:r w:rsidRPr="00477343">
              <w:rPr>
                <w:rFonts w:eastAsia="Calibri"/>
                <w:sz w:val="20"/>
                <w:szCs w:val="20"/>
              </w:rPr>
              <w:t>Суперпользователь</w:t>
            </w:r>
            <w:proofErr w:type="spellEnd"/>
            <w:r w:rsidRPr="00477343">
              <w:rPr>
                <w:rFonts w:eastAsia="Calibri"/>
                <w:sz w:val="20"/>
                <w:szCs w:val="20"/>
              </w:rPr>
              <w:t>)</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79253B4" w:rsidR="005C3E52" w:rsidRPr="00477343" w:rsidRDefault="00016436" w:rsidP="007C312C">
      <w:pPr>
        <w:pStyle w:val="30"/>
        <w:tabs>
          <w:tab w:val="clear" w:pos="2340"/>
          <w:tab w:val="left" w:pos="851"/>
          <w:tab w:val="left" w:pos="1560"/>
        </w:tabs>
        <w:spacing w:after="0"/>
        <w:ind w:left="0" w:firstLine="709"/>
      </w:pPr>
      <w:bookmarkStart w:id="4396" w:name="_Toc101774084"/>
      <w:bookmarkStart w:id="4397" w:name="_Toc101773782"/>
      <w:bookmarkStart w:id="4398" w:name="_Toc101358328"/>
      <w:bookmarkStart w:id="4399" w:name="_Toc101356407"/>
      <w:bookmarkStart w:id="4400" w:name="_Toc100840978"/>
      <w:bookmarkStart w:id="4401" w:name="_Toc100825460"/>
      <w:bookmarkStart w:id="4402" w:name="_Toc100759194"/>
      <w:bookmarkStart w:id="4403" w:name="_Toc100754587"/>
      <w:bookmarkStart w:id="4404" w:name="_Toc99111825"/>
      <w:bookmarkStart w:id="4405" w:name="_Toc98955160"/>
      <w:bookmarkStart w:id="4406" w:name="_Toc98863438"/>
      <w:bookmarkStart w:id="4407" w:name="_Toc97932497"/>
      <w:bookmarkStart w:id="4408" w:name="_Toc96350187"/>
      <w:bookmarkStart w:id="4409" w:name="_Toc96341851"/>
      <w:bookmarkStart w:id="4410" w:name="_Toc96332564"/>
      <w:bookmarkStart w:id="4411" w:name="_Toc104906603"/>
      <w:bookmarkStart w:id="4412" w:name="_Toc103951582"/>
      <w:bookmarkStart w:id="4413" w:name="_Toc103946859"/>
      <w:bookmarkStart w:id="4414" w:name="_Toc102567175"/>
      <w:bookmarkStart w:id="4415" w:name="_Toc97932498"/>
      <w:bookmarkStart w:id="4416" w:name="_Toc101358329"/>
      <w:bookmarkStart w:id="4417" w:name="_Toc101356408"/>
      <w:bookmarkStart w:id="4418" w:name="_Toc100840979"/>
      <w:bookmarkStart w:id="4419" w:name="_Toc100825461"/>
      <w:bookmarkStart w:id="4420" w:name="_Toc100759195"/>
      <w:bookmarkStart w:id="4421" w:name="_Toc100754588"/>
      <w:bookmarkStart w:id="4422" w:name="_Toc99111826"/>
      <w:bookmarkStart w:id="4423" w:name="_Toc98955161"/>
      <w:bookmarkStart w:id="4424" w:name="_Toc98863439"/>
      <w:bookmarkStart w:id="4425" w:name="_Toc101790393"/>
      <w:bookmarkStart w:id="4426" w:name="_Toc96350188"/>
      <w:bookmarkStart w:id="4427" w:name="_Toc96341852"/>
      <w:bookmarkStart w:id="4428" w:name="_Toc96332565"/>
      <w:bookmarkStart w:id="4429" w:name="_Toc104906604"/>
      <w:bookmarkStart w:id="4430" w:name="_Toc103951583"/>
      <w:bookmarkStart w:id="4431" w:name="_Toc103946860"/>
      <w:bookmarkStart w:id="4432" w:name="_Toc102567176"/>
      <w:bookmarkStart w:id="4433" w:name="_Toc101875966"/>
      <w:bookmarkStart w:id="4434" w:name="_Toc100825458"/>
      <w:bookmarkStart w:id="4435" w:name="_Toc102567174"/>
      <w:bookmarkStart w:id="4436" w:name="_Toc101875964"/>
      <w:bookmarkStart w:id="4437" w:name="_Toc101356411"/>
      <w:bookmarkStart w:id="4438" w:name="_Toc101790391"/>
      <w:bookmarkStart w:id="4439" w:name="_Toc101774082"/>
      <w:bookmarkStart w:id="4440" w:name="_Toc101773780"/>
      <w:bookmarkStart w:id="4441" w:name="_Toc101358326"/>
      <w:bookmarkStart w:id="4442" w:name="_Toc101356405"/>
      <w:bookmarkStart w:id="4443" w:name="_Toc100840976"/>
      <w:bookmarkStart w:id="4444" w:name="_Toc103946858"/>
      <w:bookmarkStart w:id="4445" w:name="_Toc100759192"/>
      <w:bookmarkStart w:id="4446" w:name="_Toc100754585"/>
      <w:bookmarkStart w:id="4447" w:name="_Toc99111823"/>
      <w:bookmarkStart w:id="4448" w:name="_Toc98955158"/>
      <w:bookmarkStart w:id="4449" w:name="_Toc98863436"/>
      <w:bookmarkStart w:id="4450" w:name="_Toc97932495"/>
      <w:bookmarkStart w:id="4451" w:name="_Toc96350185"/>
      <w:bookmarkStart w:id="4452" w:name="_Toc96341849"/>
      <w:bookmarkStart w:id="4453" w:name="_Toc99111824"/>
      <w:bookmarkStart w:id="4454" w:name="_Toc101790392"/>
      <w:bookmarkStart w:id="4455" w:name="_Toc101774083"/>
      <w:bookmarkStart w:id="4456" w:name="_Toc101773781"/>
      <w:bookmarkStart w:id="4457" w:name="_Toc101358327"/>
      <w:bookmarkStart w:id="4458" w:name="_Toc101356406"/>
      <w:bookmarkStart w:id="4459" w:name="_Toc100840977"/>
      <w:bookmarkStart w:id="4460" w:name="_Toc100825459"/>
      <w:bookmarkStart w:id="4461" w:name="_Toc100759193"/>
      <w:bookmarkStart w:id="4462" w:name="_Toc100754586"/>
      <w:bookmarkStart w:id="4463" w:name="_Toc101875965"/>
      <w:bookmarkStart w:id="4464" w:name="_Toc98955159"/>
      <w:bookmarkStart w:id="4465" w:name="_Toc98863437"/>
      <w:bookmarkStart w:id="4466" w:name="_Toc97932496"/>
      <w:bookmarkStart w:id="4467" w:name="_Toc96350186"/>
      <w:bookmarkStart w:id="4468" w:name="_Toc96341850"/>
      <w:bookmarkStart w:id="4469" w:name="_Toc96332563"/>
      <w:bookmarkStart w:id="4470" w:name="_Toc104906602"/>
      <w:bookmarkStart w:id="4471" w:name="_Toc103951581"/>
      <w:bookmarkStart w:id="4472" w:name="_Toc103951586"/>
      <w:bookmarkStart w:id="4473" w:name="_Toc100754591"/>
      <w:bookmarkStart w:id="4474" w:name="_Toc99111829"/>
      <w:bookmarkStart w:id="4475" w:name="_Toc98955164"/>
      <w:bookmarkStart w:id="4476" w:name="_Toc98863442"/>
      <w:bookmarkStart w:id="4477" w:name="_Toc97932501"/>
      <w:bookmarkStart w:id="4478" w:name="_Toc96350191"/>
      <w:bookmarkStart w:id="4479" w:name="_Toc96341855"/>
      <w:bookmarkStart w:id="4480" w:name="_Toc96332568"/>
      <w:bookmarkStart w:id="4481" w:name="_Toc104906607"/>
      <w:bookmarkStart w:id="4482" w:name="_Toc100759198"/>
      <w:bookmarkStart w:id="4483" w:name="_Toc103946863"/>
      <w:bookmarkStart w:id="4484" w:name="_Toc102567179"/>
      <w:bookmarkStart w:id="4485" w:name="_Toc101875969"/>
      <w:bookmarkStart w:id="4486" w:name="_Toc101790396"/>
      <w:bookmarkStart w:id="4487" w:name="_Toc101774087"/>
      <w:bookmarkStart w:id="4488" w:name="_Toc101773785"/>
      <w:bookmarkStart w:id="4489" w:name="_Toc101358331"/>
      <w:bookmarkStart w:id="4490" w:name="_Toc101356410"/>
      <w:bookmarkStart w:id="4491" w:name="_Toc100840981"/>
      <w:bookmarkStart w:id="4492" w:name="_Toc103946864"/>
      <w:bookmarkStart w:id="4493" w:name="_Toc101773783"/>
      <w:bookmarkStart w:id="4494" w:name="_Toc94180510"/>
      <w:bookmarkStart w:id="4495" w:name="_Toc94101073"/>
      <w:bookmarkStart w:id="4496" w:name="_Toc94099690"/>
      <w:bookmarkStart w:id="4497" w:name="_Toc94099572"/>
      <w:bookmarkStart w:id="4498" w:name="_Toc104906608"/>
      <w:bookmarkStart w:id="4499" w:name="_Toc103951587"/>
      <w:bookmarkStart w:id="4500" w:name="_Toc101774085"/>
      <w:bookmarkStart w:id="4501" w:name="_Toc102567180"/>
      <w:bookmarkStart w:id="4502" w:name="_Toc101875970"/>
      <w:bookmarkStart w:id="4503" w:name="_Toc101790397"/>
      <w:bookmarkStart w:id="4504" w:name="_Toc101774088"/>
      <w:bookmarkStart w:id="4505" w:name="_Toc101773786"/>
      <w:bookmarkStart w:id="4506" w:name="_Toc101358332"/>
      <w:bookmarkStart w:id="4507" w:name="_Toc100840982"/>
      <w:bookmarkStart w:id="4508" w:name="_Toc100825464"/>
      <w:bookmarkStart w:id="4509" w:name="_Toc96350189"/>
      <w:bookmarkStart w:id="4510" w:name="_Toc101356409"/>
      <w:bookmarkStart w:id="4511" w:name="_Toc100840980"/>
      <w:bookmarkStart w:id="4512" w:name="_Toc100825462"/>
      <w:bookmarkStart w:id="4513" w:name="_Toc100759196"/>
      <w:bookmarkStart w:id="4514" w:name="_Toc100754589"/>
      <w:bookmarkStart w:id="4515" w:name="_Toc99111827"/>
      <w:bookmarkStart w:id="4516" w:name="_Toc98955162"/>
      <w:bookmarkStart w:id="4517" w:name="_Toc98863440"/>
      <w:bookmarkStart w:id="4518" w:name="_Toc97932499"/>
      <w:bookmarkStart w:id="4519" w:name="_Toc100759197"/>
      <w:bookmarkStart w:id="4520" w:name="_Toc96341853"/>
      <w:bookmarkStart w:id="4521" w:name="_Toc96332566"/>
      <w:bookmarkStart w:id="4522" w:name="_Toc104906605"/>
      <w:bookmarkStart w:id="4523" w:name="_Toc103951584"/>
      <w:bookmarkStart w:id="4524" w:name="_Toc103946861"/>
      <w:bookmarkStart w:id="4525" w:name="_Toc102567177"/>
      <w:bookmarkStart w:id="4526" w:name="_Toc101875967"/>
      <w:bookmarkStart w:id="4527" w:name="_Toc101790394"/>
      <w:bookmarkStart w:id="4528" w:name="_Toc97932500"/>
      <w:bookmarkStart w:id="4529" w:name="_Toc101358330"/>
      <w:bookmarkStart w:id="4530" w:name="_Toc100825463"/>
      <w:bookmarkStart w:id="4531" w:name="_Toc100754590"/>
      <w:bookmarkStart w:id="4532" w:name="_Toc99111828"/>
      <w:bookmarkStart w:id="4533" w:name="_Toc98955163"/>
      <w:bookmarkStart w:id="4534" w:name="_Toc98863441"/>
      <w:bookmarkStart w:id="4535" w:name="_Toc96350190"/>
      <w:bookmarkStart w:id="4536" w:name="_Toc96341854"/>
      <w:bookmarkStart w:id="4537" w:name="_Toc96332567"/>
      <w:bookmarkStart w:id="4538" w:name="_Toc104906606"/>
      <w:bookmarkStart w:id="4539" w:name="_Toc103951585"/>
      <w:bookmarkStart w:id="4540" w:name="_Toc103946862"/>
      <w:bookmarkStart w:id="4541" w:name="_Toc102567178"/>
      <w:bookmarkStart w:id="4542" w:name="_Toc101875968"/>
      <w:bookmarkStart w:id="4543" w:name="_Toc101790395"/>
      <w:bookmarkStart w:id="4544" w:name="_Toc101774086"/>
      <w:bookmarkStart w:id="4545" w:name="_Toc101773784"/>
      <w:bookmarkStart w:id="4546" w:name="_Ref85207718"/>
      <w:bookmarkStart w:id="4547" w:name="_Toc180058340"/>
      <w:bookmarkStart w:id="4548" w:name="_Toc19277092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r w:rsidRPr="00477343">
        <w:t xml:space="preserve"> </w:t>
      </w:r>
      <w:r w:rsidRPr="00477343">
        <w:rPr>
          <w:rFonts w:hint="eastAsia"/>
        </w:rPr>
        <w:t>информационной</w:t>
      </w:r>
      <w:r w:rsidRPr="00477343">
        <w:t xml:space="preserve"> </w:t>
      </w:r>
      <w:r w:rsidRPr="00477343">
        <w:rPr>
          <w:rFonts w:hint="eastAsia"/>
        </w:rPr>
        <w:t>безопасности</w:t>
      </w:r>
      <w:bookmarkEnd w:id="4546"/>
      <w:bookmarkEnd w:id="4547"/>
      <w:bookmarkEnd w:id="4548"/>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proofErr w:type="spellStart"/>
      <w:r w:rsidRPr="00477343">
        <w:rPr>
          <w:lang w:val="en-US"/>
        </w:rPr>
        <w:t>ko</w:t>
      </w:r>
      <w:proofErr w:type="spellEnd"/>
      <w:r w:rsidRPr="00477343">
        <w:t>.</w:t>
      </w:r>
      <w:r w:rsidRPr="00477343">
        <w:rPr>
          <w:lang w:val="en-US"/>
        </w:rPr>
        <w:t>AIB</w:t>
      </w:r>
      <w:r w:rsidRPr="00477343">
        <w:t>.</w:t>
      </w:r>
    </w:p>
    <w:p w14:paraId="3A9233DF" w14:textId="29BC8026"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477343">
        <w:fldChar w:fldCharType="separate"/>
      </w:r>
      <w:r w:rsidR="0072255F">
        <w:t>135</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40425" cy="2521585"/>
                    </a:xfrm>
                    <a:prstGeom prst="rect">
                      <a:avLst/>
                    </a:prstGeom>
                  </pic:spPr>
                </pic:pic>
              </a:graphicData>
            </a:graphic>
          </wp:inline>
        </w:drawing>
      </w:r>
    </w:p>
    <w:p w14:paraId="4FF2F97B" w14:textId="1C80FE9B" w:rsidR="005C3E52" w:rsidRPr="00477343" w:rsidRDefault="00016436" w:rsidP="007C312C">
      <w:pPr>
        <w:tabs>
          <w:tab w:val="left" w:pos="851"/>
        </w:tabs>
        <w:spacing w:after="120"/>
        <w:ind w:firstLine="0"/>
        <w:jc w:val="center"/>
      </w:pPr>
      <w:bookmarkStart w:id="4549" w:name="_Ref85198069"/>
      <w:r w:rsidRPr="00477343">
        <w:t xml:space="preserve">Рисунок </w:t>
      </w:r>
      <w:r w:rsidRPr="00330264">
        <w:fldChar w:fldCharType="begin"/>
      </w:r>
      <w:r w:rsidRPr="00477343">
        <w:instrText>SEQ Рисунок \* ARABIC</w:instrText>
      </w:r>
      <w:r w:rsidRPr="00330264">
        <w:fldChar w:fldCharType="separate"/>
      </w:r>
      <w:r w:rsidR="0072255F">
        <w:rPr>
          <w:noProof/>
        </w:rPr>
        <w:t>135</w:t>
      </w:r>
      <w:r w:rsidRPr="00330264">
        <w:fldChar w:fldCharType="end"/>
      </w:r>
      <w:bookmarkEnd w:id="4549"/>
      <w:r w:rsidRPr="00477343">
        <w:t xml:space="preserve"> – Режим настройки прав доступа к отчетам</w:t>
      </w:r>
    </w:p>
    <w:p w14:paraId="3759D414" w14:textId="77777777" w:rsidR="00525FFF" w:rsidRPr="00477343" w:rsidRDefault="00525FFF" w:rsidP="007C312C">
      <w:pPr>
        <w:pStyle w:val="4"/>
        <w:tabs>
          <w:tab w:val="clear" w:pos="2340"/>
          <w:tab w:val="left" w:pos="851"/>
          <w:tab w:val="left" w:pos="1843"/>
        </w:tabs>
        <w:spacing w:before="0" w:after="0"/>
        <w:ind w:left="0" w:firstLine="709"/>
        <w:jc w:val="left"/>
        <w:rPr>
          <w:rFonts w:ascii="Times New Roman" w:hAnsi="Times New Roman"/>
        </w:rPr>
      </w:pPr>
      <w:bookmarkStart w:id="4550" w:name="_Toc98955166"/>
      <w:bookmarkStart w:id="4551" w:name="_Toc98863444"/>
      <w:bookmarkStart w:id="4552" w:name="_Toc97932503"/>
      <w:bookmarkStart w:id="4553" w:name="_Toc96350193"/>
      <w:bookmarkStart w:id="4554" w:name="_Toc96341857"/>
      <w:bookmarkStart w:id="4555" w:name="_Toc96332570"/>
      <w:bookmarkStart w:id="4556" w:name="_Toc104906610"/>
      <w:bookmarkStart w:id="4557" w:name="_Toc103946866"/>
      <w:bookmarkStart w:id="4558" w:name="_Toc102567182"/>
      <w:bookmarkStart w:id="4559" w:name="_Toc101875972"/>
      <w:bookmarkStart w:id="4560" w:name="_Toc101790399"/>
      <w:bookmarkStart w:id="4561" w:name="_Toc101774090"/>
      <w:bookmarkStart w:id="4562" w:name="_Toc101773788"/>
      <w:bookmarkStart w:id="4563" w:name="_Toc101358334"/>
      <w:bookmarkStart w:id="4564" w:name="_Toc101356413"/>
      <w:bookmarkStart w:id="4565" w:name="_Toc100840984"/>
      <w:bookmarkStart w:id="4566" w:name="_Toc100825466"/>
      <w:bookmarkStart w:id="4567" w:name="_Toc100759200"/>
      <w:bookmarkStart w:id="4568" w:name="_Toc103951589"/>
      <w:bookmarkStart w:id="4569" w:name="_Toc100754593"/>
      <w:bookmarkStart w:id="4570" w:name="_Toc99111831"/>
      <w:bookmarkStart w:id="4571" w:name="_Toc94180512"/>
      <w:bookmarkStart w:id="4572" w:name="_Toc94101075"/>
      <w:bookmarkStart w:id="4573" w:name="_Toc94099692"/>
      <w:bookmarkStart w:id="4574" w:name="_Toc94099574"/>
      <w:bookmarkStart w:id="4575" w:name="_Toc104906611"/>
      <w:bookmarkStart w:id="4576" w:name="_Toc103951590"/>
      <w:bookmarkStart w:id="4577" w:name="_Toc103946867"/>
      <w:bookmarkStart w:id="4578" w:name="_Toc102567183"/>
      <w:bookmarkStart w:id="4579" w:name="_Toc101875973"/>
      <w:bookmarkStart w:id="4580" w:name="_Toc101774091"/>
      <w:bookmarkStart w:id="4581" w:name="_Toc101773789"/>
      <w:bookmarkStart w:id="4582" w:name="_Toc101358335"/>
      <w:bookmarkStart w:id="4583" w:name="_Toc101356414"/>
      <w:bookmarkStart w:id="4584" w:name="_Toc100840985"/>
      <w:bookmarkStart w:id="4585" w:name="_Toc100825467"/>
      <w:bookmarkStart w:id="4586" w:name="_Toc100759201"/>
      <w:bookmarkStart w:id="4587" w:name="_Toc101790400"/>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r w:rsidRPr="00477343">
        <w:rPr>
          <w:rFonts w:ascii="Times New Roman" w:hAnsi="Times New Roman"/>
        </w:rPr>
        <w:t>Настройка прав доступа к отчетам</w:t>
      </w:r>
    </w:p>
    <w:p w14:paraId="0C29C86E" w14:textId="305AC4AC"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proofErr w:type="spellStart"/>
      <w:r w:rsidRPr="00477343">
        <w:rPr>
          <w:lang w:val="en-US"/>
        </w:rPr>
        <w:t>ko</w:t>
      </w:r>
      <w:proofErr w:type="spellEnd"/>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w:t>
      </w:r>
      <w:r w:rsidRPr="00477343">
        <w:lastRenderedPageBreak/>
        <w:t>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330264">
        <w:fldChar w:fldCharType="separate"/>
      </w:r>
      <w:r w:rsidR="0072255F">
        <w:t>136</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0425" cy="3299460"/>
                    </a:xfrm>
                    <a:prstGeom prst="rect">
                      <a:avLst/>
                    </a:prstGeom>
                  </pic:spPr>
                </pic:pic>
              </a:graphicData>
            </a:graphic>
          </wp:inline>
        </w:drawing>
      </w:r>
    </w:p>
    <w:p w14:paraId="652AEC40" w14:textId="66472EF3" w:rsidR="00525FFF" w:rsidRPr="00477343" w:rsidRDefault="004A7F08" w:rsidP="00EA5DAF">
      <w:pPr>
        <w:pStyle w:val="affe"/>
        <w:spacing w:before="0" w:after="120"/>
      </w:pPr>
      <w:bookmarkStart w:id="4588" w:name="_Ref125467490"/>
      <w:bookmarkStart w:id="4589"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136</w:t>
      </w:r>
      <w:r w:rsidR="0083651A" w:rsidRPr="00C551E3">
        <w:rPr>
          <w:noProof/>
        </w:rPr>
        <w:fldChar w:fldCharType="end"/>
      </w:r>
      <w:bookmarkEnd w:id="4588"/>
      <w:r w:rsidRPr="00477343">
        <w:t xml:space="preserve"> </w:t>
      </w:r>
      <w:bookmarkEnd w:id="4589"/>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proofErr w:type="spellStart"/>
      <w:r w:rsidR="00525FFF" w:rsidRPr="00477343">
        <w:rPr>
          <w:lang w:val="en-US"/>
        </w:rPr>
        <w:t>ko</w:t>
      </w:r>
      <w:proofErr w:type="spellEnd"/>
      <w:r w:rsidR="00525FFF" w:rsidRPr="00477343">
        <w:t>.</w:t>
      </w:r>
      <w:r w:rsidR="00525FFF" w:rsidRPr="00477343">
        <w:rPr>
          <w:lang w:val="en-US"/>
        </w:rPr>
        <w:t>Operator</w:t>
      </w:r>
    </w:p>
    <w:p w14:paraId="3AB62D2A" w14:textId="0F0F311F"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330264">
        <w:fldChar w:fldCharType="separate"/>
      </w:r>
      <w:r w:rsidR="0072255F">
        <w:t>136</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54DC2164"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330264">
        <w:fldChar w:fldCharType="separate"/>
      </w:r>
      <w:r w:rsidR="0072255F">
        <w:t>137</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037544" cy="1690275"/>
                    </a:xfrm>
                    <a:prstGeom prst="rect">
                      <a:avLst/>
                    </a:prstGeom>
                  </pic:spPr>
                </pic:pic>
              </a:graphicData>
            </a:graphic>
          </wp:inline>
        </w:drawing>
      </w:r>
    </w:p>
    <w:p w14:paraId="23634948" w14:textId="5B99B99C" w:rsidR="004750DE" w:rsidRPr="00477343" w:rsidRDefault="004750DE" w:rsidP="004750DE">
      <w:pPr>
        <w:pStyle w:val="affe"/>
      </w:pPr>
      <w:bookmarkStart w:id="4590"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137</w:t>
      </w:r>
      <w:r w:rsidR="0083651A" w:rsidRPr="00C551E3">
        <w:rPr>
          <w:noProof/>
        </w:rPr>
        <w:fldChar w:fldCharType="end"/>
      </w:r>
      <w:bookmarkEnd w:id="4590"/>
      <w:r w:rsidRPr="00477343">
        <w:t xml:space="preserve"> – Удаление пользователя </w:t>
      </w:r>
      <w:proofErr w:type="spellStart"/>
      <w:r w:rsidRPr="00477343">
        <w:rPr>
          <w:lang w:val="en-US"/>
        </w:rPr>
        <w:t>urobo</w:t>
      </w:r>
      <w:proofErr w:type="spellEnd"/>
    </w:p>
    <w:p w14:paraId="46760B18" w14:textId="3617A663" w:rsidR="00A76E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w:t>
      </w:r>
      <w:r w:rsidR="000D3C00">
        <w:t>нную группу отчетных форм. Для группы</w:t>
      </w:r>
      <w:r w:rsidRPr="00477343">
        <w:t xml:space="preserve"> назначаются отчетные формы аналогично назначению форм пользователю. Группа агрегирует права </w:t>
      </w:r>
      <w:r w:rsidRPr="00477343">
        <w:lastRenderedPageBreak/>
        <w:t>доступа к нескольк</w:t>
      </w:r>
      <w:r w:rsidR="000D3C00">
        <w:t>им формам. Чтобы создать новую группу</w:t>
      </w:r>
      <w:r w:rsidRPr="00477343">
        <w:t>, надо выбрать пункт меню «Создать новую группу» внизу списка пользователей</w:t>
      </w:r>
      <w:r w:rsidR="00620E4D" w:rsidRPr="00477343">
        <w:t xml:space="preserve"> в соответствии с рисунком</w:t>
      </w:r>
      <w:r w:rsidR="00F60D2D" w:rsidRPr="00366177">
        <w:t xml:space="preserve"> </w:t>
      </w:r>
      <w:r w:rsidR="00A76E43">
        <w:fldChar w:fldCharType="begin"/>
      </w:r>
      <w:r w:rsidR="00A76E43">
        <w:instrText xml:space="preserve"> REF _Ref180058562 \h</w:instrText>
      </w:r>
      <w:r w:rsidR="00F60D2D" w:rsidRPr="00366177">
        <w:instrText>\##</w:instrText>
      </w:r>
      <w:r w:rsidR="00A76E43">
        <w:fldChar w:fldCharType="separate"/>
      </w:r>
      <w:r w:rsidR="0072255F">
        <w:t>138</w:t>
      </w:r>
      <w:r w:rsidR="00A76E43">
        <w:fldChar w:fldCharType="end"/>
      </w:r>
      <w:r w:rsidRPr="00477343">
        <w:t>.</w:t>
      </w:r>
    </w:p>
    <w:p w14:paraId="0DCCD886" w14:textId="77777777" w:rsidR="00A76E43" w:rsidRDefault="00A76E43" w:rsidP="00525FFF">
      <w:pPr>
        <w:tabs>
          <w:tab w:val="left" w:pos="851"/>
        </w:tabs>
      </w:pPr>
    </w:p>
    <w:p w14:paraId="069B3B37" w14:textId="71C49F12" w:rsidR="00A76E43" w:rsidRDefault="00A76E43" w:rsidP="00A76E43">
      <w:pPr>
        <w:tabs>
          <w:tab w:val="left" w:pos="851"/>
        </w:tabs>
        <w:ind w:firstLine="0"/>
      </w:pPr>
      <w:r>
        <w:rPr>
          <w:noProof/>
          <w:lang w:eastAsia="ru-RU"/>
        </w:rPr>
        <w:drawing>
          <wp:inline distT="0" distB="0" distL="0" distR="0" wp14:anchorId="1F1770A6" wp14:editId="1A2DFBEE">
            <wp:extent cx="5940425" cy="145161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940425" cy="1451610"/>
                    </a:xfrm>
                    <a:prstGeom prst="rect">
                      <a:avLst/>
                    </a:prstGeom>
                  </pic:spPr>
                </pic:pic>
              </a:graphicData>
            </a:graphic>
          </wp:inline>
        </w:drawing>
      </w:r>
    </w:p>
    <w:p w14:paraId="58BB2743" w14:textId="58F49244" w:rsidR="00A76E43" w:rsidRPr="00477343" w:rsidRDefault="00A76E43" w:rsidP="00A76E43">
      <w:pPr>
        <w:pStyle w:val="affe"/>
        <w:spacing w:before="0" w:after="120"/>
      </w:pPr>
      <w:bookmarkStart w:id="4591" w:name="_Ref180058562"/>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72255F">
        <w:rPr>
          <w:noProof/>
        </w:rPr>
        <w:t>138</w:t>
      </w:r>
      <w:r w:rsidRPr="00C551E3">
        <w:rPr>
          <w:noProof/>
        </w:rPr>
        <w:fldChar w:fldCharType="end"/>
      </w:r>
      <w:bookmarkEnd w:id="4591"/>
      <w:r w:rsidRPr="00477343">
        <w:t xml:space="preserve"> – Создание новой группы </w:t>
      </w:r>
    </w:p>
    <w:p w14:paraId="35057FE5" w14:textId="51D677A8" w:rsidR="00A76E43" w:rsidRDefault="00525FFF" w:rsidP="00525FFF">
      <w:pPr>
        <w:tabs>
          <w:tab w:val="left" w:pos="851"/>
        </w:tabs>
      </w:pPr>
      <w:r w:rsidRPr="00477343">
        <w:t>В открывшемся окне необходимо заполнить поля «Имя группы» и «Описани</w:t>
      </w:r>
      <w:r w:rsidR="00A76E43">
        <w:t>е»</w:t>
      </w:r>
      <w:r w:rsidR="00A76E43" w:rsidRPr="00A76E43">
        <w:t xml:space="preserve"> </w:t>
      </w:r>
      <w:r w:rsidR="00A76E43" w:rsidRPr="00477343">
        <w:t xml:space="preserve">в соответствии с рисунком </w:t>
      </w:r>
      <w:r w:rsidR="00A76E43" w:rsidRPr="00330264">
        <w:fldChar w:fldCharType="begin"/>
      </w:r>
      <w:r w:rsidR="00A76E43" w:rsidRPr="00477343">
        <w:instrText xml:space="preserve"> REF _Ref122444396 \h \#\0  \* MERGEFORMAT </w:instrText>
      </w:r>
      <w:r w:rsidR="00A76E43" w:rsidRPr="00330264">
        <w:fldChar w:fldCharType="separate"/>
      </w:r>
      <w:r w:rsidR="0072255F">
        <w:t>139</w:t>
      </w:r>
      <w:r w:rsidR="00A76E43" w:rsidRPr="00330264">
        <w:fldChar w:fldCharType="end"/>
      </w:r>
      <w:r w:rsidR="00A76E4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310584" cy="1524535"/>
                    </a:xfrm>
                    <a:prstGeom prst="rect">
                      <a:avLst/>
                    </a:prstGeom>
                  </pic:spPr>
                </pic:pic>
              </a:graphicData>
            </a:graphic>
          </wp:inline>
        </w:drawing>
      </w:r>
    </w:p>
    <w:p w14:paraId="10376568" w14:textId="7EC766AB" w:rsidR="00525FFF" w:rsidRPr="00477343" w:rsidRDefault="004A7F08" w:rsidP="00EA5DAF">
      <w:pPr>
        <w:pStyle w:val="affe"/>
        <w:spacing w:before="0" w:after="120"/>
      </w:pPr>
      <w:bookmarkStart w:id="4592" w:name="_Ref125467544"/>
      <w:bookmarkStart w:id="4593"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C551E3">
        <w:rPr>
          <w:noProof/>
        </w:rPr>
        <w:fldChar w:fldCharType="separate"/>
      </w:r>
      <w:r w:rsidR="0072255F">
        <w:rPr>
          <w:noProof/>
        </w:rPr>
        <w:t>139</w:t>
      </w:r>
      <w:r w:rsidR="0083651A" w:rsidRPr="00C551E3">
        <w:rPr>
          <w:noProof/>
        </w:rPr>
        <w:fldChar w:fldCharType="end"/>
      </w:r>
      <w:bookmarkEnd w:id="4592"/>
      <w:r w:rsidRPr="00477343">
        <w:t xml:space="preserve"> </w:t>
      </w:r>
      <w:bookmarkEnd w:id="4593"/>
      <w:r w:rsidR="00525FFF" w:rsidRPr="00477343">
        <w:t xml:space="preserve">– </w:t>
      </w:r>
      <w:r w:rsidR="00A76E43">
        <w:t>Ввод параметров</w:t>
      </w:r>
      <w:r w:rsidR="00525FFF" w:rsidRPr="00477343">
        <w:t xml:space="preserve"> новой группы </w:t>
      </w:r>
    </w:p>
    <w:p w14:paraId="74F44C07" w14:textId="00BB5074" w:rsidR="00A76E43" w:rsidRPr="00477343" w:rsidRDefault="00A76E43" w:rsidP="00A76E43">
      <w:pPr>
        <w:tabs>
          <w:tab w:val="left" w:pos="851"/>
        </w:tabs>
      </w:pPr>
      <w:r w:rsidRPr="00477343">
        <w:t>Для удаления группы надо выбрать данную группу в меню, и нажать кнопку «Удалить» справа от меню аналогично удалению пользователя</w:t>
      </w:r>
      <w:r>
        <w:t xml:space="preserve"> (</w:t>
      </w:r>
      <w:r>
        <w:fldChar w:fldCharType="begin"/>
      </w:r>
      <w:r>
        <w:instrText xml:space="preserve"> REF _Ref180058544 \h </w:instrText>
      </w:r>
      <w:r>
        <w:fldChar w:fldCharType="separate"/>
      </w:r>
      <w:r w:rsidR="0072255F" w:rsidRPr="00477343">
        <w:t xml:space="preserve">Рисунок </w:t>
      </w:r>
      <w:r w:rsidR="0072255F">
        <w:rPr>
          <w:noProof/>
        </w:rPr>
        <w:t>140</w:t>
      </w:r>
      <w:r>
        <w:fldChar w:fldCharType="end"/>
      </w:r>
      <w:r>
        <w:t>)</w:t>
      </w:r>
      <w:r w:rsidRPr="00477343">
        <w:t>.</w:t>
      </w:r>
    </w:p>
    <w:p w14:paraId="2BABB2BA" w14:textId="40EE5461" w:rsidR="00A76E43" w:rsidRDefault="00A76E43" w:rsidP="00A76E43">
      <w:pPr>
        <w:tabs>
          <w:tab w:val="left" w:pos="851"/>
        </w:tabs>
        <w:ind w:firstLine="142"/>
        <w:rPr>
          <w:lang w:val="en-US"/>
        </w:rPr>
      </w:pPr>
      <w:r w:rsidRPr="00A76E43">
        <w:rPr>
          <w:noProof/>
          <w:lang w:eastAsia="ru-RU"/>
        </w:rPr>
        <w:drawing>
          <wp:inline distT="0" distB="0" distL="0" distR="0" wp14:anchorId="1227F3E5" wp14:editId="3AD0DE21">
            <wp:extent cx="5940425" cy="1111885"/>
            <wp:effectExtent l="0" t="0" r="317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940425" cy="1111885"/>
                    </a:xfrm>
                    <a:prstGeom prst="rect">
                      <a:avLst/>
                    </a:prstGeom>
                  </pic:spPr>
                </pic:pic>
              </a:graphicData>
            </a:graphic>
          </wp:inline>
        </w:drawing>
      </w:r>
    </w:p>
    <w:p w14:paraId="25F5B354" w14:textId="774F6738" w:rsidR="00A76E43" w:rsidRPr="00A76E43" w:rsidRDefault="00A76E43" w:rsidP="00366177">
      <w:pPr>
        <w:pStyle w:val="affe"/>
        <w:spacing w:before="0" w:after="120"/>
      </w:pPr>
      <w:bookmarkStart w:id="4594" w:name="_Ref180058544"/>
      <w:r w:rsidRPr="00477343">
        <w:t xml:space="preserve">Рисунок </w:t>
      </w:r>
      <w:r w:rsidRPr="00C551E3">
        <w:rPr>
          <w:iCs w:val="0"/>
          <w:noProof/>
        </w:rPr>
        <w:fldChar w:fldCharType="begin"/>
      </w:r>
      <w:r w:rsidRPr="00477343">
        <w:rPr>
          <w:noProof/>
        </w:rPr>
        <w:instrText xml:space="preserve"> SEQ Рисунок \* ARABIC </w:instrText>
      </w:r>
      <w:r w:rsidRPr="00C551E3">
        <w:rPr>
          <w:iCs w:val="0"/>
          <w:noProof/>
        </w:rPr>
        <w:fldChar w:fldCharType="separate"/>
      </w:r>
      <w:r w:rsidR="0072255F">
        <w:rPr>
          <w:noProof/>
        </w:rPr>
        <w:t>140</w:t>
      </w:r>
      <w:r w:rsidRPr="00C551E3">
        <w:rPr>
          <w:iCs w:val="0"/>
          <w:noProof/>
        </w:rPr>
        <w:fldChar w:fldCharType="end"/>
      </w:r>
      <w:bookmarkEnd w:id="4594"/>
      <w:r w:rsidRPr="00477343">
        <w:t xml:space="preserve"> –</w:t>
      </w:r>
      <w:r>
        <w:t xml:space="preserve">Удаление </w:t>
      </w:r>
      <w:r w:rsidRPr="00477343">
        <w:t>группы прав на отчеты</w:t>
      </w:r>
    </w:p>
    <w:p w14:paraId="3839F6A9" w14:textId="2175F95F" w:rsidR="00525FFF" w:rsidRDefault="00525FFF" w:rsidP="00525FFF">
      <w:pPr>
        <w:tabs>
          <w:tab w:val="left" w:pos="851"/>
        </w:tabs>
      </w:pPr>
      <w:r w:rsidRPr="00477343">
        <w:t>Пользова</w:t>
      </w:r>
      <w:r w:rsidR="000D3C00">
        <w:t>телю можно назначать множество групп</w:t>
      </w:r>
      <w:r w:rsidRPr="00477343">
        <w:t xml:space="preserve">. </w:t>
      </w:r>
      <w:r w:rsidR="005B63D1">
        <w:t xml:space="preserve">Для включения пользователя в </w:t>
      </w:r>
      <w:r w:rsidR="000D3C00">
        <w:t>группу</w:t>
      </w:r>
      <w:r w:rsidR="005B63D1">
        <w:t xml:space="preserve"> необход</w:t>
      </w:r>
      <w:r w:rsidR="000D3C00">
        <w:t>имо в левой части окна выбрать группу</w:t>
      </w:r>
      <w:r w:rsidR="00C05969">
        <w:t xml:space="preserve"> (1), </w:t>
      </w:r>
      <w:r w:rsidR="005B63D1">
        <w:t>в правой части окна выбрать пользователя (2)</w:t>
      </w:r>
      <w:r w:rsidR="00C05969">
        <w:t xml:space="preserve"> н нажать кнопку «Добавить выбранную группу» (3)</w:t>
      </w:r>
      <w:r w:rsidR="005B63D1">
        <w:t xml:space="preserve"> (</w:t>
      </w:r>
      <w:r w:rsidR="000D3C00">
        <w:fldChar w:fldCharType="begin"/>
      </w:r>
      <w:r w:rsidR="000D3C00">
        <w:instrText xml:space="preserve"> REF _Ref122444427 \h </w:instrText>
      </w:r>
      <w:r w:rsidR="000D3C00">
        <w:fldChar w:fldCharType="separate"/>
      </w:r>
      <w:r w:rsidR="0072255F" w:rsidRPr="00477343">
        <w:t xml:space="preserve">Рисунок </w:t>
      </w:r>
      <w:r w:rsidR="0072255F">
        <w:rPr>
          <w:noProof/>
        </w:rPr>
        <w:t>142</w:t>
      </w:r>
      <w:r w:rsidR="000D3C00">
        <w:fldChar w:fldCharType="end"/>
      </w:r>
      <w:r w:rsidR="005B63D1">
        <w:t xml:space="preserve">). </w:t>
      </w:r>
      <w:r w:rsidRPr="00477343">
        <w:t>Группа не может</w:t>
      </w:r>
      <w:r w:rsidR="000D3C00">
        <w:t xml:space="preserve"> включать в себя другие группы</w:t>
      </w:r>
      <w:r w:rsidRPr="00477343">
        <w:t>.</w:t>
      </w:r>
    </w:p>
    <w:p w14:paraId="225C2B2C" w14:textId="77777777" w:rsidR="005B63D1" w:rsidRDefault="005B63D1" w:rsidP="00525FFF">
      <w:pPr>
        <w:tabs>
          <w:tab w:val="left" w:pos="851"/>
        </w:tabs>
      </w:pPr>
    </w:p>
    <w:p w14:paraId="44F10D3A" w14:textId="625272CE" w:rsidR="005B63D1" w:rsidRDefault="00C05969" w:rsidP="005B63D1">
      <w:pPr>
        <w:tabs>
          <w:tab w:val="left" w:pos="851"/>
        </w:tabs>
        <w:ind w:firstLine="0"/>
      </w:pPr>
      <w:r>
        <w:rPr>
          <w:noProof/>
          <w:lang w:eastAsia="ru-RU"/>
        </w:rPr>
        <w:lastRenderedPageBreak/>
        <w:drawing>
          <wp:inline distT="0" distB="0" distL="0" distR="0" wp14:anchorId="100B35B6" wp14:editId="2C14E8AA">
            <wp:extent cx="5940425" cy="2209800"/>
            <wp:effectExtent l="0" t="0" r="317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10101010.jp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5940425" cy="2209800"/>
                    </a:xfrm>
                    <a:prstGeom prst="rect">
                      <a:avLst/>
                    </a:prstGeom>
                  </pic:spPr>
                </pic:pic>
              </a:graphicData>
            </a:graphic>
          </wp:inline>
        </w:drawing>
      </w:r>
    </w:p>
    <w:p w14:paraId="1B6DF1E7" w14:textId="4B137FD8" w:rsidR="005B63D1" w:rsidRPr="00477343" w:rsidRDefault="005B63D1" w:rsidP="005B63D1">
      <w:pPr>
        <w:pStyle w:val="affe"/>
        <w:spacing w:before="0" w:after="120"/>
      </w:pPr>
      <w:r w:rsidRPr="00477343">
        <w:t xml:space="preserve">Рисунок </w:t>
      </w:r>
      <w:r w:rsidRPr="00C551E3">
        <w:rPr>
          <w:noProof/>
        </w:rPr>
        <w:fldChar w:fldCharType="begin"/>
      </w:r>
      <w:r w:rsidRPr="00477343">
        <w:rPr>
          <w:noProof/>
        </w:rPr>
        <w:instrText xml:space="preserve"> SEQ Рисунок \* ARABIC </w:instrText>
      </w:r>
      <w:r w:rsidRPr="00C551E3">
        <w:rPr>
          <w:noProof/>
        </w:rPr>
        <w:fldChar w:fldCharType="separate"/>
      </w:r>
      <w:r w:rsidR="0072255F">
        <w:rPr>
          <w:noProof/>
        </w:rPr>
        <w:t>141</w:t>
      </w:r>
      <w:r w:rsidRPr="00C551E3">
        <w:rPr>
          <w:noProof/>
        </w:rPr>
        <w:fldChar w:fldCharType="end"/>
      </w:r>
      <w:r w:rsidRPr="00477343">
        <w:t xml:space="preserve"> –</w:t>
      </w:r>
      <w:r w:rsidR="000D3C00">
        <w:t>Включение пользователя в «группу»</w:t>
      </w:r>
    </w:p>
    <w:p w14:paraId="22B88DDC" w14:textId="4ACD8184"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330264">
        <w:fldChar w:fldCharType="separate"/>
      </w:r>
      <w:r w:rsidR="0072255F">
        <w:t>142</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330264">
        <w:fldChar w:fldCharType="separate"/>
      </w:r>
      <w:r w:rsidR="0072255F">
        <w:t>142</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544245" cy="2777160"/>
                    </a:xfrm>
                    <a:prstGeom prst="rect">
                      <a:avLst/>
                    </a:prstGeom>
                  </pic:spPr>
                </pic:pic>
              </a:graphicData>
            </a:graphic>
          </wp:inline>
        </w:drawing>
      </w:r>
    </w:p>
    <w:p w14:paraId="78E9A527" w14:textId="7F8EAE68" w:rsidR="00525FFF" w:rsidRPr="00477343" w:rsidRDefault="00525FFF" w:rsidP="007C312C">
      <w:pPr>
        <w:pStyle w:val="afff0"/>
        <w:tabs>
          <w:tab w:val="left" w:pos="851"/>
        </w:tabs>
        <w:spacing w:after="120"/>
        <w:ind w:left="0" w:firstLine="0"/>
        <w:jc w:val="center"/>
      </w:pPr>
      <w:bookmarkStart w:id="4595" w:name="_Ref122444427"/>
      <w:r w:rsidRPr="00477343">
        <w:t xml:space="preserve">Рисунок </w:t>
      </w:r>
      <w:r w:rsidRPr="00C551E3">
        <w:fldChar w:fldCharType="begin"/>
      </w:r>
      <w:r w:rsidRPr="00477343">
        <w:instrText>SEQ Рисунок \* ARABIC</w:instrText>
      </w:r>
      <w:r w:rsidRPr="00C551E3">
        <w:fldChar w:fldCharType="separate"/>
      </w:r>
      <w:r w:rsidR="0072255F">
        <w:rPr>
          <w:noProof/>
        </w:rPr>
        <w:t>142</w:t>
      </w:r>
      <w:r w:rsidRPr="00C551E3">
        <w:fldChar w:fldCharType="end"/>
      </w:r>
      <w:bookmarkEnd w:id="4595"/>
      <w:r w:rsidRPr="00477343">
        <w:t xml:space="preserve"> – Назначение отчетных форм пользователю</w:t>
      </w:r>
    </w:p>
    <w:p w14:paraId="3671CADF" w14:textId="582F79B6" w:rsidR="00525FFF" w:rsidRPr="00477343" w:rsidRDefault="00525FFF" w:rsidP="00525FFF">
      <w:pPr>
        <w:tabs>
          <w:tab w:val="left" w:pos="851"/>
        </w:tabs>
      </w:pPr>
      <w:r w:rsidRPr="00477343">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330264">
        <w:fldChar w:fldCharType="separate"/>
      </w:r>
      <w:r w:rsidR="0072255F">
        <w:t>143</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lastRenderedPageBreak/>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537095" cy="1197171"/>
                    </a:xfrm>
                    <a:prstGeom prst="rect">
                      <a:avLst/>
                    </a:prstGeom>
                  </pic:spPr>
                </pic:pic>
              </a:graphicData>
            </a:graphic>
          </wp:inline>
        </w:drawing>
      </w:r>
    </w:p>
    <w:p w14:paraId="4D3AF126" w14:textId="7D3095BA" w:rsidR="00525FFF" w:rsidRPr="00477343" w:rsidRDefault="00525FFF" w:rsidP="007C312C">
      <w:pPr>
        <w:pStyle w:val="afff0"/>
        <w:tabs>
          <w:tab w:val="left" w:pos="851"/>
        </w:tabs>
        <w:spacing w:after="120"/>
        <w:ind w:left="0" w:firstLine="0"/>
        <w:jc w:val="center"/>
      </w:pPr>
      <w:bookmarkStart w:id="4596" w:name="_Ref122444444"/>
      <w:r w:rsidRPr="00477343">
        <w:t xml:space="preserve">Рисунок </w:t>
      </w:r>
      <w:r w:rsidRPr="00C551E3">
        <w:fldChar w:fldCharType="begin"/>
      </w:r>
      <w:r w:rsidRPr="00477343">
        <w:instrText>SEQ Рисунок \* ARABIC</w:instrText>
      </w:r>
      <w:r w:rsidRPr="00C551E3">
        <w:fldChar w:fldCharType="separate"/>
      </w:r>
      <w:r w:rsidR="0072255F">
        <w:rPr>
          <w:noProof/>
        </w:rPr>
        <w:t>143</w:t>
      </w:r>
      <w:r w:rsidRPr="00C551E3">
        <w:fldChar w:fldCharType="end"/>
      </w:r>
      <w:bookmarkEnd w:id="4596"/>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6844EAA4"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8752"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202"/>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330264">
        <w:fldChar w:fldCharType="separate"/>
      </w:r>
      <w:r w:rsidR="0072255F">
        <w:t>144</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330264">
        <w:fldChar w:fldCharType="separate"/>
      </w:r>
      <w:r w:rsidR="0072255F">
        <w:t>144</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0425" cy="2481580"/>
                    </a:xfrm>
                    <a:prstGeom prst="rect">
                      <a:avLst/>
                    </a:prstGeom>
                  </pic:spPr>
                </pic:pic>
              </a:graphicData>
            </a:graphic>
          </wp:inline>
        </w:drawing>
      </w:r>
    </w:p>
    <w:p w14:paraId="2D3845D1" w14:textId="6069EC5C" w:rsidR="00525FFF" w:rsidRPr="00477343" w:rsidRDefault="00525FFF" w:rsidP="007C312C">
      <w:pPr>
        <w:pStyle w:val="afff0"/>
        <w:tabs>
          <w:tab w:val="left" w:pos="851"/>
        </w:tabs>
        <w:spacing w:after="120"/>
        <w:ind w:left="0" w:firstLine="0"/>
        <w:jc w:val="center"/>
      </w:pPr>
      <w:bookmarkStart w:id="4597" w:name="_Ref122444470"/>
      <w:bookmarkStart w:id="4598" w:name="_Ref122607586"/>
      <w:r w:rsidRPr="00477343">
        <w:t xml:space="preserve">Рисунок </w:t>
      </w:r>
      <w:r w:rsidRPr="00C551E3">
        <w:fldChar w:fldCharType="begin"/>
      </w:r>
      <w:r w:rsidRPr="00477343">
        <w:instrText>SEQ Рисунок \* ARABIC</w:instrText>
      </w:r>
      <w:r w:rsidRPr="00C551E3">
        <w:fldChar w:fldCharType="separate"/>
      </w:r>
      <w:r w:rsidR="0072255F">
        <w:rPr>
          <w:noProof/>
        </w:rPr>
        <w:t>144</w:t>
      </w:r>
      <w:r w:rsidRPr="00C551E3">
        <w:fldChar w:fldCharType="end"/>
      </w:r>
      <w:bookmarkEnd w:id="4597"/>
      <w:r w:rsidRPr="00477343">
        <w:t xml:space="preserve"> – Информация о пользователях</w:t>
      </w:r>
      <w:bookmarkEnd w:id="4598"/>
    </w:p>
    <w:p w14:paraId="62DB3D8D" w14:textId="6F9FB16F"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C551E3">
        <w:fldChar w:fldCharType="separate"/>
      </w:r>
      <w:r w:rsidR="0072255F">
        <w:t>144</w:t>
      </w:r>
      <w:r w:rsidR="001A7C8E" w:rsidRPr="00C551E3">
        <w:fldChar w:fldCharType="end"/>
      </w:r>
      <w:r w:rsidRPr="00477343">
        <w:t xml:space="preserve"> размещены иконки для сохранения в </w:t>
      </w:r>
      <w:proofErr w:type="spellStart"/>
      <w:r w:rsidRPr="00477343">
        <w:rPr>
          <w:lang w:val="en-US"/>
        </w:rPr>
        <w:t>json</w:t>
      </w:r>
      <w:proofErr w:type="spellEnd"/>
      <w:r w:rsidRPr="00477343">
        <w:t xml:space="preserve">-файл, загрузки из </w:t>
      </w:r>
      <w:proofErr w:type="spellStart"/>
      <w:r w:rsidRPr="00477343">
        <w:rPr>
          <w:lang w:val="en-US"/>
        </w:rPr>
        <w:t>json</w:t>
      </w:r>
      <w:proofErr w:type="spellEnd"/>
      <w:r w:rsidRPr="00477343">
        <w:t xml:space="preserve">-файла и экспорта в </w:t>
      </w:r>
      <w:r w:rsidRPr="00477343">
        <w:br/>
      </w:r>
      <w:r w:rsidRPr="00477343">
        <w:rPr>
          <w:lang w:val="en-US"/>
        </w:rPr>
        <w:t>E</w:t>
      </w:r>
      <w:proofErr w:type="spellStart"/>
      <w:r w:rsidRPr="00477343">
        <w:t>xcel</w:t>
      </w:r>
      <w:proofErr w:type="spellEnd"/>
      <w:r w:rsidRPr="00477343">
        <w:t>-файл информации о пользователях и назначенных им правах доступа.</w:t>
      </w:r>
    </w:p>
    <w:p w14:paraId="7FF34EA6" w14:textId="5C66DB5F" w:rsidR="00033ED7" w:rsidRPr="00477343" w:rsidRDefault="008C12F0">
      <w:pPr>
        <w:pStyle w:val="afff0"/>
        <w:tabs>
          <w:tab w:val="left" w:pos="851"/>
        </w:tabs>
        <w:ind w:left="0"/>
      </w:pPr>
      <w:r w:rsidRPr="00477343">
        <w:t xml:space="preserve">С помощью иконок экспорта/импорта информации в </w:t>
      </w:r>
      <w:proofErr w:type="spellStart"/>
      <w:r w:rsidRPr="00477343">
        <w:rPr>
          <w:lang w:val="en-US"/>
        </w:rPr>
        <w:t>json</w:t>
      </w:r>
      <w:proofErr w:type="spellEnd"/>
      <w:r w:rsidRPr="00477343">
        <w:t xml:space="preserve">-файл текущие настройки прав доступа к отчетам и организациям можно сохранить в файле формата </w:t>
      </w:r>
      <w:proofErr w:type="spellStart"/>
      <w:r w:rsidRPr="00477343">
        <w:t>json</w:t>
      </w:r>
      <w:proofErr w:type="spellEnd"/>
      <w:r w:rsidRPr="00477343">
        <w:t xml:space="preserve">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C551E3">
        <w:rPr>
          <w:color w:val="000000"/>
        </w:rPr>
        <w:fldChar w:fldCharType="separate"/>
      </w:r>
      <w:r w:rsidR="0072255F">
        <w:rPr>
          <w:color w:val="000000"/>
        </w:rPr>
        <w:t>145</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lastRenderedPageBreak/>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5A3EC406" w:rsidR="00033ED7" w:rsidRPr="00477343" w:rsidRDefault="008C12F0">
      <w:pPr>
        <w:pStyle w:val="afff0"/>
        <w:tabs>
          <w:tab w:val="left" w:pos="851"/>
        </w:tabs>
        <w:spacing w:after="120"/>
        <w:ind w:left="0" w:firstLine="0"/>
        <w:jc w:val="center"/>
      </w:pPr>
      <w:bookmarkStart w:id="4599" w:name="_Ref125379764"/>
      <w:r w:rsidRPr="00477343">
        <w:t xml:space="preserve">Рисунок </w:t>
      </w:r>
      <w:r w:rsidRPr="00C551E3">
        <w:fldChar w:fldCharType="begin"/>
      </w:r>
      <w:r w:rsidRPr="00477343">
        <w:instrText>SEQ Рисунок \* ARABIC</w:instrText>
      </w:r>
      <w:r w:rsidRPr="00C551E3">
        <w:fldChar w:fldCharType="separate"/>
      </w:r>
      <w:r w:rsidR="0072255F">
        <w:rPr>
          <w:noProof/>
        </w:rPr>
        <w:t>145</w:t>
      </w:r>
      <w:r w:rsidRPr="00C551E3">
        <w:fldChar w:fldCharType="end"/>
      </w:r>
      <w:bookmarkEnd w:id="4599"/>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6293E19C"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proofErr w:type="spellStart"/>
      <w:r w:rsidRPr="00477343">
        <w:t>xcel</w:t>
      </w:r>
      <w:proofErr w:type="spellEnd"/>
      <w:r w:rsidRPr="00477343">
        <w:t xml:space="preserve">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C551E3">
        <w:fldChar w:fldCharType="separate"/>
      </w:r>
      <w:r w:rsidR="0072255F">
        <w:t>146</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4F56D220" w:rsidR="008C12F0" w:rsidRPr="00477343" w:rsidRDefault="008C12F0" w:rsidP="004F5F4E">
      <w:pPr>
        <w:pStyle w:val="afff0"/>
        <w:tabs>
          <w:tab w:val="left" w:pos="851"/>
        </w:tabs>
        <w:spacing w:after="120"/>
        <w:ind w:left="0" w:firstLine="0"/>
        <w:jc w:val="center"/>
      </w:pPr>
      <w:bookmarkStart w:id="4600" w:name="_Ref125379741"/>
      <w:r w:rsidRPr="00477343">
        <w:t xml:space="preserve">Рисунок </w:t>
      </w:r>
      <w:r w:rsidRPr="00C551E3">
        <w:fldChar w:fldCharType="begin"/>
      </w:r>
      <w:r w:rsidRPr="00477343">
        <w:instrText>SEQ Рисунок \* ARABIC</w:instrText>
      </w:r>
      <w:r w:rsidRPr="00C551E3">
        <w:fldChar w:fldCharType="separate"/>
      </w:r>
      <w:r w:rsidR="0072255F">
        <w:rPr>
          <w:noProof/>
        </w:rPr>
        <w:t>146</w:t>
      </w:r>
      <w:r w:rsidRPr="00C551E3">
        <w:fldChar w:fldCharType="end"/>
      </w:r>
      <w:bookmarkEnd w:id="4600"/>
      <w:r w:rsidRPr="00477343">
        <w:t xml:space="preserve"> – Информация о пользователях и правах доступа к формам отчетности в виде таблицы</w:t>
      </w:r>
    </w:p>
    <w:p w14:paraId="567B9CD8" w14:textId="77777777" w:rsidR="00525FFF" w:rsidRPr="00477343" w:rsidRDefault="00525FFF" w:rsidP="007C312C">
      <w:pPr>
        <w:pStyle w:val="4"/>
        <w:tabs>
          <w:tab w:val="clear" w:pos="2340"/>
          <w:tab w:val="left" w:pos="851"/>
          <w:tab w:val="left" w:pos="993"/>
          <w:tab w:val="left" w:pos="1843"/>
        </w:tabs>
        <w:spacing w:before="0" w:after="0"/>
        <w:ind w:left="0" w:firstLine="709"/>
        <w:rPr>
          <w:rFonts w:ascii="Times New Roman" w:hAnsi="Times New Roman"/>
        </w:rPr>
      </w:pPr>
      <w:r w:rsidRPr="00477343">
        <w:rPr>
          <w:rFonts w:ascii="Times New Roman" w:hAnsi="Times New Roman"/>
        </w:rPr>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61475DCD"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C551E3">
        <w:rPr>
          <w:lang w:eastAsia="ru-RU"/>
        </w:rPr>
        <w:fldChar w:fldCharType="separate"/>
      </w:r>
      <w:r w:rsidR="0072255F">
        <w:rPr>
          <w:lang w:eastAsia="ru-RU"/>
        </w:rPr>
        <w:t>147</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C551E3">
        <w:fldChar w:fldCharType="separate"/>
      </w:r>
      <w:r w:rsidR="0072255F">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lastRenderedPageBreak/>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940425" cy="3315335"/>
                    </a:xfrm>
                    <a:prstGeom prst="rect">
                      <a:avLst/>
                    </a:prstGeom>
                  </pic:spPr>
                </pic:pic>
              </a:graphicData>
            </a:graphic>
          </wp:inline>
        </w:drawing>
      </w:r>
    </w:p>
    <w:p w14:paraId="46081A99" w14:textId="6618D46C" w:rsidR="00525FFF" w:rsidRPr="00477343" w:rsidRDefault="00525FFF" w:rsidP="007C312C">
      <w:pPr>
        <w:pStyle w:val="afff0"/>
        <w:tabs>
          <w:tab w:val="left" w:pos="851"/>
        </w:tabs>
        <w:spacing w:after="120"/>
        <w:ind w:left="0" w:firstLine="0"/>
        <w:jc w:val="center"/>
      </w:pPr>
      <w:bookmarkStart w:id="4601" w:name="_Ref122444496"/>
      <w:r w:rsidRPr="00477343">
        <w:t xml:space="preserve">Рисунок </w:t>
      </w:r>
      <w:r w:rsidRPr="00C551E3">
        <w:fldChar w:fldCharType="begin"/>
      </w:r>
      <w:r w:rsidRPr="00477343">
        <w:instrText>SEQ Рисунок \* ARABIC</w:instrText>
      </w:r>
      <w:r w:rsidRPr="00C551E3">
        <w:fldChar w:fldCharType="separate"/>
      </w:r>
      <w:r w:rsidR="0072255F">
        <w:rPr>
          <w:noProof/>
        </w:rPr>
        <w:t>147</w:t>
      </w:r>
      <w:r w:rsidRPr="00C551E3">
        <w:fldChar w:fldCharType="end"/>
      </w:r>
      <w:bookmarkEnd w:id="4601"/>
      <w:r w:rsidRPr="00477343">
        <w:t xml:space="preserve"> – Настройка прав доступа к организациям</w:t>
      </w:r>
    </w:p>
    <w:p w14:paraId="3FF14C14" w14:textId="51386320"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C551E3">
        <w:fldChar w:fldCharType="separate"/>
      </w:r>
      <w:r w:rsidR="0072255F">
        <w:t>148</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07"/>
                    <a:stretch>
                      <a:fillRect/>
                    </a:stretch>
                  </pic:blipFill>
                  <pic:spPr bwMode="auto">
                    <a:xfrm>
                      <a:off x="0" y="0"/>
                      <a:ext cx="3987800" cy="2828290"/>
                    </a:xfrm>
                    <a:prstGeom prst="rect">
                      <a:avLst/>
                    </a:prstGeom>
                  </pic:spPr>
                </pic:pic>
              </a:graphicData>
            </a:graphic>
          </wp:inline>
        </w:drawing>
      </w:r>
    </w:p>
    <w:p w14:paraId="57B05D72" w14:textId="51BB9A67" w:rsidR="00525FFF" w:rsidRPr="00477343" w:rsidRDefault="00525FFF" w:rsidP="007C312C">
      <w:pPr>
        <w:pStyle w:val="afff0"/>
        <w:tabs>
          <w:tab w:val="left" w:pos="851"/>
        </w:tabs>
        <w:spacing w:after="120"/>
        <w:ind w:left="0" w:firstLine="0"/>
        <w:jc w:val="center"/>
      </w:pPr>
      <w:bookmarkStart w:id="4602" w:name="_Ref122444567"/>
      <w:r w:rsidRPr="00477343">
        <w:t xml:space="preserve">Рисунок </w:t>
      </w:r>
      <w:r w:rsidRPr="00C551E3">
        <w:fldChar w:fldCharType="begin"/>
      </w:r>
      <w:r w:rsidRPr="00477343">
        <w:instrText>SEQ Рисунок \* ARABIC</w:instrText>
      </w:r>
      <w:r w:rsidRPr="00C551E3">
        <w:fldChar w:fldCharType="separate"/>
      </w:r>
      <w:r w:rsidR="0072255F">
        <w:rPr>
          <w:noProof/>
        </w:rPr>
        <w:t>148</w:t>
      </w:r>
      <w:r w:rsidRPr="00C551E3">
        <w:fldChar w:fldCharType="end"/>
      </w:r>
      <w:bookmarkEnd w:id="4602"/>
      <w:r w:rsidRPr="00477343">
        <w:t xml:space="preserve"> – Окно создания свода</w:t>
      </w:r>
    </w:p>
    <w:p w14:paraId="23FDBD33" w14:textId="12A50F36"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C551E3">
        <w:fldChar w:fldCharType="separate"/>
      </w:r>
      <w:r w:rsidR="0072255F" w:rsidRPr="00477343">
        <w:t xml:space="preserve"> </w:t>
      </w:r>
      <w:r w:rsidR="0072255F">
        <w:t>149</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lastRenderedPageBreak/>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940907" cy="3069453"/>
                    </a:xfrm>
                    <a:prstGeom prst="rect">
                      <a:avLst/>
                    </a:prstGeom>
                  </pic:spPr>
                </pic:pic>
              </a:graphicData>
            </a:graphic>
          </wp:inline>
        </w:drawing>
      </w:r>
    </w:p>
    <w:p w14:paraId="14B881B2" w14:textId="390CE926" w:rsidR="00525FFF" w:rsidRPr="00477343" w:rsidRDefault="00525FFF" w:rsidP="007C312C">
      <w:pPr>
        <w:pStyle w:val="afff0"/>
        <w:tabs>
          <w:tab w:val="left" w:pos="851"/>
        </w:tabs>
        <w:spacing w:after="120"/>
        <w:ind w:left="0" w:firstLine="0"/>
        <w:jc w:val="center"/>
      </w:pPr>
      <w:bookmarkStart w:id="4603" w:name="_Ref122444603"/>
      <w:r w:rsidRPr="00477343">
        <w:t xml:space="preserve">Рисунок </w:t>
      </w:r>
      <w:r w:rsidRPr="00C551E3">
        <w:fldChar w:fldCharType="begin"/>
      </w:r>
      <w:r w:rsidRPr="00477343">
        <w:instrText>SEQ Рисунок \* ARABIC</w:instrText>
      </w:r>
      <w:r w:rsidRPr="00C551E3">
        <w:fldChar w:fldCharType="separate"/>
      </w:r>
      <w:r w:rsidR="0072255F">
        <w:rPr>
          <w:noProof/>
        </w:rPr>
        <w:t>149</w:t>
      </w:r>
      <w:r w:rsidRPr="00C551E3">
        <w:fldChar w:fldCharType="end"/>
      </w:r>
      <w:bookmarkEnd w:id="4603"/>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477343" w:rsidRDefault="00016436" w:rsidP="007C312C">
      <w:pPr>
        <w:pStyle w:val="30"/>
        <w:tabs>
          <w:tab w:val="clear" w:pos="2340"/>
          <w:tab w:val="left" w:pos="851"/>
          <w:tab w:val="left" w:pos="1560"/>
        </w:tabs>
        <w:spacing w:before="0" w:after="0"/>
        <w:ind w:left="0" w:firstLine="709"/>
      </w:pPr>
      <w:bookmarkStart w:id="4604" w:name="_Toc180058341"/>
      <w:bookmarkStart w:id="4605" w:name="_Toc192770926"/>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оператора</w:t>
      </w:r>
      <w:bookmarkEnd w:id="4604"/>
      <w:bookmarkEnd w:id="4605"/>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r>
      <w:proofErr w:type="spellStart"/>
      <w:r w:rsidRPr="00477343">
        <w:t>Delta.delta-ko.Operator</w:t>
      </w:r>
      <w:proofErr w:type="spellEnd"/>
      <w:r w:rsidRPr="00477343">
        <w:t>.</w:t>
      </w:r>
    </w:p>
    <w:p w14:paraId="166D60CA" w14:textId="59A55632"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C551E3">
        <w:fldChar w:fldCharType="separate"/>
      </w:r>
      <w:r w:rsidR="0072255F">
        <w:t>150</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940425" cy="2787015"/>
                    </a:xfrm>
                    <a:prstGeom prst="rect">
                      <a:avLst/>
                    </a:prstGeom>
                  </pic:spPr>
                </pic:pic>
              </a:graphicData>
            </a:graphic>
          </wp:inline>
        </w:drawing>
      </w:r>
    </w:p>
    <w:p w14:paraId="599EBBF5" w14:textId="15761A08" w:rsidR="005C3E52" w:rsidRPr="00477343" w:rsidRDefault="00016436" w:rsidP="007C312C">
      <w:pPr>
        <w:pStyle w:val="afff0"/>
        <w:tabs>
          <w:tab w:val="left" w:pos="851"/>
        </w:tabs>
        <w:spacing w:after="120"/>
        <w:ind w:left="0" w:firstLine="0"/>
        <w:jc w:val="center"/>
      </w:pPr>
      <w:bookmarkStart w:id="4606" w:name="_Ref85198319"/>
      <w:r w:rsidRPr="00477343">
        <w:lastRenderedPageBreak/>
        <w:t xml:space="preserve">Рисунок </w:t>
      </w:r>
      <w:r w:rsidRPr="00C551E3">
        <w:fldChar w:fldCharType="begin"/>
      </w:r>
      <w:r w:rsidRPr="00477343">
        <w:instrText>SEQ Рисунок \* ARABIC</w:instrText>
      </w:r>
      <w:r w:rsidRPr="00C551E3">
        <w:fldChar w:fldCharType="separate"/>
      </w:r>
      <w:r w:rsidR="0072255F">
        <w:rPr>
          <w:noProof/>
        </w:rPr>
        <w:t>150</w:t>
      </w:r>
      <w:r w:rsidRPr="00C551E3">
        <w:fldChar w:fldCharType="end"/>
      </w:r>
      <w:bookmarkEnd w:id="4606"/>
      <w:r w:rsidRPr="00477343">
        <w:t xml:space="preserve"> – Окно работы оператора</w:t>
      </w:r>
    </w:p>
    <w:p w14:paraId="399D9BDE" w14:textId="0BED45AC"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C551E3">
        <w:fldChar w:fldCharType="separate"/>
      </w:r>
      <w:r w:rsidR="0072255F">
        <w:t>151</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10"/>
                    <a:stretch>
                      <a:fillRect/>
                    </a:stretch>
                  </pic:blipFill>
                  <pic:spPr bwMode="auto">
                    <a:xfrm>
                      <a:off x="0" y="0"/>
                      <a:ext cx="5940425" cy="922655"/>
                    </a:xfrm>
                    <a:prstGeom prst="rect">
                      <a:avLst/>
                    </a:prstGeom>
                  </pic:spPr>
                </pic:pic>
              </a:graphicData>
            </a:graphic>
          </wp:inline>
        </w:drawing>
      </w:r>
    </w:p>
    <w:p w14:paraId="0EE71894" w14:textId="31A5D951" w:rsidR="005C3E52" w:rsidRPr="00477343" w:rsidRDefault="00016436" w:rsidP="007C312C">
      <w:pPr>
        <w:pStyle w:val="afff0"/>
        <w:tabs>
          <w:tab w:val="left" w:pos="851"/>
        </w:tabs>
        <w:spacing w:after="120"/>
        <w:ind w:left="0" w:firstLine="0"/>
        <w:jc w:val="center"/>
      </w:pPr>
      <w:bookmarkStart w:id="4607" w:name="_Ref85198338"/>
      <w:r w:rsidRPr="00477343">
        <w:t xml:space="preserve">Рисунок </w:t>
      </w:r>
      <w:r w:rsidRPr="00C551E3">
        <w:fldChar w:fldCharType="begin"/>
      </w:r>
      <w:r w:rsidRPr="00477343">
        <w:instrText>SEQ Рисунок \* ARABIC</w:instrText>
      </w:r>
      <w:r w:rsidRPr="00C551E3">
        <w:fldChar w:fldCharType="separate"/>
      </w:r>
      <w:r w:rsidR="0072255F">
        <w:rPr>
          <w:noProof/>
        </w:rPr>
        <w:t>151</w:t>
      </w:r>
      <w:r w:rsidRPr="00C551E3">
        <w:fldChar w:fldCharType="end"/>
      </w:r>
      <w:bookmarkEnd w:id="4607"/>
      <w:r w:rsidRPr="00477343">
        <w:t xml:space="preserve"> – Пиктограмма «Замок» на </w:t>
      </w:r>
      <w:r w:rsidR="00E459DA" w:rsidRPr="00477343">
        <w:t>ОФ</w:t>
      </w:r>
      <w:r w:rsidRPr="00477343">
        <w:t xml:space="preserve"> (открыт)</w:t>
      </w:r>
    </w:p>
    <w:p w14:paraId="52A6A6BA" w14:textId="7F909646"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C551E3">
        <w:fldChar w:fldCharType="separate"/>
      </w:r>
      <w:r w:rsidR="0072255F">
        <w:t>152</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11"/>
                    <a:stretch>
                      <a:fillRect/>
                    </a:stretch>
                  </pic:blipFill>
                  <pic:spPr bwMode="auto">
                    <a:xfrm>
                      <a:off x="0" y="0"/>
                      <a:ext cx="5486400" cy="784860"/>
                    </a:xfrm>
                    <a:prstGeom prst="rect">
                      <a:avLst/>
                    </a:prstGeom>
                  </pic:spPr>
                </pic:pic>
              </a:graphicData>
            </a:graphic>
          </wp:inline>
        </w:drawing>
      </w:r>
    </w:p>
    <w:p w14:paraId="4E8A18DF" w14:textId="3FE9CE53" w:rsidR="005C3E52" w:rsidRPr="00477343" w:rsidRDefault="00016436" w:rsidP="007C312C">
      <w:pPr>
        <w:pStyle w:val="afff0"/>
        <w:tabs>
          <w:tab w:val="left" w:pos="851"/>
        </w:tabs>
        <w:spacing w:after="120"/>
        <w:ind w:left="0" w:firstLine="0"/>
        <w:jc w:val="center"/>
      </w:pPr>
      <w:bookmarkStart w:id="4608" w:name="_Ref85198369"/>
      <w:r w:rsidRPr="00477343">
        <w:t xml:space="preserve">Рисунок </w:t>
      </w:r>
      <w:r w:rsidRPr="00C551E3">
        <w:fldChar w:fldCharType="begin"/>
      </w:r>
      <w:r w:rsidRPr="00477343">
        <w:instrText>SEQ Рисунок \* ARABIC</w:instrText>
      </w:r>
      <w:r w:rsidRPr="00C551E3">
        <w:fldChar w:fldCharType="separate"/>
      </w:r>
      <w:r w:rsidR="0072255F">
        <w:rPr>
          <w:noProof/>
        </w:rPr>
        <w:t>152</w:t>
      </w:r>
      <w:r w:rsidRPr="00C551E3">
        <w:fldChar w:fldCharType="end"/>
      </w:r>
      <w:bookmarkEnd w:id="4608"/>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01FDB4BF"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C551E3">
        <w:fldChar w:fldCharType="separate"/>
      </w:r>
      <w:r w:rsidR="0072255F">
        <w:t>153</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4007344" cy="821354"/>
                    </a:xfrm>
                    <a:prstGeom prst="rect">
                      <a:avLst/>
                    </a:prstGeom>
                  </pic:spPr>
                </pic:pic>
              </a:graphicData>
            </a:graphic>
          </wp:inline>
        </w:drawing>
      </w:r>
    </w:p>
    <w:p w14:paraId="6AD75246" w14:textId="46CBFE71" w:rsidR="00B45A96" w:rsidRPr="00477343" w:rsidRDefault="00B45A96" w:rsidP="00B472F7">
      <w:pPr>
        <w:pStyle w:val="afff0"/>
        <w:tabs>
          <w:tab w:val="left" w:pos="851"/>
        </w:tabs>
        <w:spacing w:after="120"/>
        <w:ind w:left="0" w:firstLine="0"/>
        <w:jc w:val="center"/>
      </w:pPr>
      <w:bookmarkStart w:id="4609" w:name="_Ref126740501"/>
      <w:r w:rsidRPr="00477343">
        <w:t xml:space="preserve">Рисунок </w:t>
      </w:r>
      <w:r w:rsidRPr="00C551E3">
        <w:fldChar w:fldCharType="begin"/>
      </w:r>
      <w:r w:rsidRPr="00477343">
        <w:instrText>SEQ Рисунок \* ARABIC</w:instrText>
      </w:r>
      <w:r w:rsidRPr="00C551E3">
        <w:fldChar w:fldCharType="separate"/>
      </w:r>
      <w:r w:rsidR="0072255F">
        <w:rPr>
          <w:noProof/>
        </w:rPr>
        <w:t>153</w:t>
      </w:r>
      <w:r w:rsidRPr="00C551E3">
        <w:fldChar w:fldCharType="end"/>
      </w:r>
      <w:bookmarkEnd w:id="4609"/>
      <w:r w:rsidRPr="00477343">
        <w:t xml:space="preserve"> – Разблокировка отчета</w:t>
      </w:r>
    </w:p>
    <w:p w14:paraId="61D6CABC" w14:textId="5B2D784E" w:rsidR="005C3E52" w:rsidRPr="00477343" w:rsidRDefault="00016436" w:rsidP="007C312C">
      <w:pPr>
        <w:pStyle w:val="30"/>
        <w:tabs>
          <w:tab w:val="clear" w:pos="2340"/>
          <w:tab w:val="left" w:pos="851"/>
          <w:tab w:val="left" w:pos="1560"/>
        </w:tabs>
        <w:spacing w:before="0" w:after="0"/>
        <w:ind w:left="0" w:firstLine="709"/>
      </w:pPr>
      <w:bookmarkStart w:id="4610" w:name="_Toc94180514"/>
      <w:bookmarkStart w:id="4611" w:name="_Toc94101077"/>
      <w:bookmarkStart w:id="4612" w:name="_Toc94099694"/>
      <w:bookmarkStart w:id="4613" w:name="_Toc94099576"/>
      <w:bookmarkStart w:id="4614" w:name="_Ref85207730"/>
      <w:bookmarkStart w:id="4615" w:name="_Toc180058342"/>
      <w:bookmarkStart w:id="4616" w:name="_Toc192770927"/>
      <w:bookmarkEnd w:id="4610"/>
      <w:bookmarkEnd w:id="4611"/>
      <w:bookmarkEnd w:id="4612"/>
      <w:bookmarkEnd w:id="4613"/>
      <w:r w:rsidRPr="00477343">
        <w:rPr>
          <w:rFonts w:hint="eastAsia"/>
        </w:rPr>
        <w:lastRenderedPageBreak/>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bookmarkEnd w:id="4614"/>
      <w:bookmarkEnd w:id="4615"/>
      <w:bookmarkEnd w:id="4616"/>
    </w:p>
    <w:p w14:paraId="082C6691" w14:textId="77777777" w:rsidR="005C3E52" w:rsidRPr="00477343" w:rsidRDefault="00016436" w:rsidP="00A84F94">
      <w:pPr>
        <w:pStyle w:val="afff0"/>
        <w:tabs>
          <w:tab w:val="left" w:pos="851"/>
        </w:tabs>
        <w:ind w:left="0"/>
      </w:pPr>
      <w:r w:rsidRPr="00477343">
        <w:t xml:space="preserve">Для работы в режиме администраторов пользователю должна быть назначена роль </w:t>
      </w:r>
      <w:proofErr w:type="spellStart"/>
      <w:r w:rsidRPr="00477343">
        <w:t>Delta.delta-ko.Admin</w:t>
      </w:r>
      <w:proofErr w:type="spellEnd"/>
      <w:r w:rsidRPr="00477343">
        <w:t>.</w:t>
      </w:r>
    </w:p>
    <w:p w14:paraId="2A677B1B" w14:textId="4B0B24B9"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C551E3">
        <w:fldChar w:fldCharType="separate"/>
      </w:r>
      <w:r w:rsidR="0072255F">
        <w:t>154</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940425" cy="1628140"/>
                    </a:xfrm>
                    <a:prstGeom prst="rect">
                      <a:avLst/>
                    </a:prstGeom>
                  </pic:spPr>
                </pic:pic>
              </a:graphicData>
            </a:graphic>
          </wp:inline>
        </w:drawing>
      </w:r>
    </w:p>
    <w:p w14:paraId="63FD0806" w14:textId="031344F4" w:rsidR="005C3E52" w:rsidRPr="00477343" w:rsidRDefault="00016436" w:rsidP="007C312C">
      <w:pPr>
        <w:pStyle w:val="afff0"/>
        <w:tabs>
          <w:tab w:val="left" w:pos="851"/>
        </w:tabs>
        <w:spacing w:after="120"/>
        <w:ind w:left="0" w:firstLine="0"/>
        <w:jc w:val="center"/>
      </w:pPr>
      <w:bookmarkStart w:id="4617" w:name="_Ref85204123"/>
      <w:r w:rsidRPr="00477343">
        <w:t xml:space="preserve">Рисунок </w:t>
      </w:r>
      <w:r w:rsidRPr="00C551E3">
        <w:fldChar w:fldCharType="begin"/>
      </w:r>
      <w:r w:rsidRPr="00477343">
        <w:instrText>SEQ Рисунок \* ARABIC</w:instrText>
      </w:r>
      <w:r w:rsidRPr="00C551E3">
        <w:fldChar w:fldCharType="separate"/>
      </w:r>
      <w:r w:rsidR="0072255F">
        <w:rPr>
          <w:noProof/>
        </w:rPr>
        <w:t>154</w:t>
      </w:r>
      <w:r w:rsidRPr="00C551E3">
        <w:fldChar w:fldCharType="end"/>
      </w:r>
      <w:bookmarkEnd w:id="4617"/>
      <w:r w:rsidRPr="00477343">
        <w:t xml:space="preserve"> – Окно управления отчетами</w:t>
      </w:r>
    </w:p>
    <w:p w14:paraId="7D29BD85" w14:textId="21E69205"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C551E3">
        <w:fldChar w:fldCharType="separate"/>
      </w:r>
      <w:r w:rsidR="0072255F">
        <w:t>155</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14"/>
                    <a:stretch>
                      <a:fillRect/>
                    </a:stretch>
                  </pic:blipFill>
                  <pic:spPr bwMode="auto">
                    <a:xfrm>
                      <a:off x="0" y="0"/>
                      <a:ext cx="2392472" cy="616736"/>
                    </a:xfrm>
                    <a:prstGeom prst="rect">
                      <a:avLst/>
                    </a:prstGeom>
                  </pic:spPr>
                </pic:pic>
              </a:graphicData>
            </a:graphic>
          </wp:inline>
        </w:drawing>
      </w:r>
    </w:p>
    <w:p w14:paraId="7240E07E" w14:textId="3518C9D3" w:rsidR="005C3E52" w:rsidRPr="00477343" w:rsidRDefault="00016436" w:rsidP="007C312C">
      <w:pPr>
        <w:pStyle w:val="afff0"/>
        <w:tabs>
          <w:tab w:val="left" w:pos="851"/>
        </w:tabs>
        <w:spacing w:after="120"/>
        <w:ind w:left="0" w:firstLine="0"/>
        <w:jc w:val="center"/>
      </w:pPr>
      <w:bookmarkStart w:id="4618" w:name="_Ref85204154"/>
      <w:r w:rsidRPr="00477343">
        <w:t xml:space="preserve">Рисунок </w:t>
      </w:r>
      <w:r w:rsidRPr="00C551E3">
        <w:fldChar w:fldCharType="begin"/>
      </w:r>
      <w:r w:rsidRPr="00477343">
        <w:instrText>SEQ Рисунок \* ARABIC</w:instrText>
      </w:r>
      <w:r w:rsidRPr="00C551E3">
        <w:fldChar w:fldCharType="separate"/>
      </w:r>
      <w:r w:rsidR="0072255F">
        <w:rPr>
          <w:noProof/>
        </w:rPr>
        <w:t>155</w:t>
      </w:r>
      <w:r w:rsidRPr="00C551E3">
        <w:fldChar w:fldCharType="end"/>
      </w:r>
      <w:bookmarkEnd w:id="4618"/>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477343" w:rsidRDefault="00016436" w:rsidP="007C312C">
      <w:pPr>
        <w:pStyle w:val="30"/>
        <w:tabs>
          <w:tab w:val="clear" w:pos="2340"/>
          <w:tab w:val="left" w:pos="851"/>
          <w:tab w:val="left" w:pos="1560"/>
        </w:tabs>
        <w:spacing w:before="0" w:after="0"/>
        <w:ind w:left="0" w:firstLine="709"/>
      </w:pPr>
      <w:bookmarkStart w:id="4619" w:name="_Toc88810056"/>
      <w:bookmarkStart w:id="4620" w:name="_Toc88809998"/>
      <w:bookmarkStart w:id="4621" w:name="_Toc89817534"/>
      <w:bookmarkStart w:id="4622" w:name="_Toc88810057"/>
      <w:bookmarkStart w:id="4623" w:name="_Toc88809999"/>
      <w:bookmarkStart w:id="4624" w:name="_Toc89817535"/>
      <w:bookmarkStart w:id="4625" w:name="_Toc180058343"/>
      <w:bookmarkStart w:id="4626" w:name="_Toc192770928"/>
      <w:bookmarkEnd w:id="4619"/>
      <w:bookmarkEnd w:id="4620"/>
      <w:bookmarkEnd w:id="4621"/>
      <w:bookmarkEnd w:id="4622"/>
      <w:bookmarkEnd w:id="4623"/>
      <w:bookmarkEnd w:id="4624"/>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proofErr w:type="spellStart"/>
      <w:r w:rsidRPr="00477343">
        <w:rPr>
          <w:rFonts w:hint="eastAsia"/>
        </w:rPr>
        <w:t>суперпользователя</w:t>
      </w:r>
      <w:bookmarkEnd w:id="4625"/>
      <w:bookmarkEnd w:id="4626"/>
      <w:proofErr w:type="spellEnd"/>
    </w:p>
    <w:p w14:paraId="7AA77FFB" w14:textId="0DAE0FE8" w:rsidR="005C3E52" w:rsidRPr="00477343" w:rsidRDefault="00016436" w:rsidP="00A84F94">
      <w:pPr>
        <w:pStyle w:val="a4"/>
        <w:tabs>
          <w:tab w:val="left" w:pos="851"/>
        </w:tabs>
        <w:ind w:left="0"/>
      </w:pPr>
      <w:r w:rsidRPr="00477343">
        <w:t>Для работы в режиме «</w:t>
      </w:r>
      <w:proofErr w:type="spellStart"/>
      <w:r w:rsidRPr="00477343">
        <w:t>суперпользователя</w:t>
      </w:r>
      <w:proofErr w:type="spellEnd"/>
      <w:r w:rsidRPr="00477343">
        <w:t xml:space="preserve">» пользователю должна быть назначена роль </w:t>
      </w:r>
      <w:proofErr w:type="spellStart"/>
      <w:r w:rsidRPr="00477343">
        <w:t>Delta.delta-ko</w:t>
      </w:r>
      <w:proofErr w:type="spellEnd"/>
      <w:r w:rsidRPr="00477343">
        <w:t>.</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C551E3">
        <w:fldChar w:fldCharType="separate"/>
      </w:r>
      <w:r w:rsidR="0072255F">
        <w:t>4.5.2</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C551E3">
        <w:fldChar w:fldCharType="separate"/>
      </w:r>
      <w:r w:rsidR="0072255F">
        <w:t>4.5.4</w:t>
      </w:r>
      <w:r w:rsidRPr="00C551E3">
        <w:fldChar w:fldCharType="end"/>
      </w:r>
      <w:r w:rsidRPr="00477343">
        <w:t>.</w:t>
      </w:r>
    </w:p>
    <w:p w14:paraId="06E5C470" w14:textId="71C41ADD" w:rsidR="005C3E52" w:rsidRPr="00477343" w:rsidRDefault="00016436" w:rsidP="007C312C">
      <w:pPr>
        <w:pStyle w:val="11"/>
        <w:tabs>
          <w:tab w:val="left" w:pos="1276"/>
          <w:tab w:val="left" w:pos="1418"/>
        </w:tabs>
        <w:spacing w:before="0" w:after="0"/>
        <w:ind w:firstLine="709"/>
        <w:rPr>
          <w:sz w:val="28"/>
          <w:szCs w:val="28"/>
        </w:rPr>
      </w:pPr>
      <w:bookmarkStart w:id="4627" w:name="_Toc89817537"/>
      <w:bookmarkStart w:id="4628" w:name="_Ref96076527"/>
      <w:bookmarkStart w:id="4629" w:name="_Toc180058344"/>
      <w:bookmarkStart w:id="4630" w:name="_Toc192770929"/>
      <w:bookmarkEnd w:id="4627"/>
      <w:r w:rsidRPr="00477343">
        <w:rPr>
          <w:rFonts w:hint="eastAsia"/>
          <w:sz w:val="28"/>
          <w:szCs w:val="28"/>
        </w:rPr>
        <w:lastRenderedPageBreak/>
        <w:t>Использование</w:t>
      </w:r>
      <w:r w:rsidRPr="00477343">
        <w:rPr>
          <w:sz w:val="28"/>
          <w:szCs w:val="28"/>
        </w:rPr>
        <w:t xml:space="preserve"> </w:t>
      </w:r>
      <w:r w:rsidRPr="00477343">
        <w:rPr>
          <w:rFonts w:hint="eastAsia"/>
          <w:sz w:val="28"/>
          <w:szCs w:val="28"/>
        </w:rPr>
        <w:t>БД</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настройка</w:t>
      </w:r>
      <w:r w:rsidRPr="00477343">
        <w:rPr>
          <w:sz w:val="28"/>
          <w:szCs w:val="28"/>
        </w:rPr>
        <w:t xml:space="preserve"> </w:t>
      </w:r>
      <w:r w:rsidRPr="00477343">
        <w:rPr>
          <w:rFonts w:hint="eastAsia"/>
          <w:sz w:val="28"/>
          <w:szCs w:val="28"/>
        </w:rPr>
        <w:t>соединений</w:t>
      </w:r>
      <w:r w:rsidRPr="00477343">
        <w:rPr>
          <w:sz w:val="28"/>
          <w:szCs w:val="28"/>
        </w:rPr>
        <w:t xml:space="preserve"> </w:t>
      </w:r>
      <w:r w:rsidRPr="00477343">
        <w:rPr>
          <w:rFonts w:hint="eastAsia"/>
          <w:sz w:val="28"/>
          <w:szCs w:val="28"/>
        </w:rPr>
        <w:t>в</w:t>
      </w:r>
      <w:r w:rsidRPr="00477343">
        <w:rPr>
          <w:sz w:val="28"/>
          <w:szCs w:val="28"/>
        </w:rPr>
        <w:t xml:space="preserve"> </w:t>
      </w:r>
      <w:r w:rsidRPr="00477343">
        <w:rPr>
          <w:rFonts w:hint="eastAsia"/>
          <w:sz w:val="28"/>
          <w:szCs w:val="28"/>
        </w:rPr>
        <w:t>Расширении</w:t>
      </w:r>
      <w:r w:rsidRPr="00477343">
        <w:rPr>
          <w:sz w:val="28"/>
          <w:szCs w:val="28"/>
        </w:rPr>
        <w:t xml:space="preserve"> </w:t>
      </w:r>
      <w:r w:rsidRPr="00477343">
        <w:rPr>
          <w:rFonts w:hint="eastAsia"/>
          <w:sz w:val="28"/>
          <w:szCs w:val="28"/>
        </w:rPr>
        <w:t>«Отчетность</w:t>
      </w:r>
      <w:r w:rsidRPr="00477343">
        <w:rPr>
          <w:sz w:val="28"/>
          <w:szCs w:val="28"/>
        </w:rPr>
        <w:t xml:space="preserve"> </w:t>
      </w:r>
      <w:r w:rsidRPr="00477343">
        <w:rPr>
          <w:rFonts w:hint="eastAsia"/>
          <w:sz w:val="28"/>
          <w:szCs w:val="28"/>
        </w:rPr>
        <w:t>КО»</w:t>
      </w:r>
      <w:bookmarkEnd w:id="4628"/>
      <w:bookmarkEnd w:id="4629"/>
      <w:bookmarkEnd w:id="4630"/>
      <w:r w:rsidRPr="00477343">
        <w:rPr>
          <w:sz w:val="28"/>
          <w:szCs w:val="28"/>
        </w:rPr>
        <w:t xml:space="preserve"> </w:t>
      </w:r>
    </w:p>
    <w:p w14:paraId="37ADA0BB" w14:textId="254E412C" w:rsidR="005C3E52" w:rsidRPr="00477343" w:rsidRDefault="00016436" w:rsidP="007C312C">
      <w:pPr>
        <w:pStyle w:val="21"/>
        <w:tabs>
          <w:tab w:val="left" w:pos="851"/>
          <w:tab w:val="left" w:pos="1276"/>
        </w:tabs>
        <w:spacing w:before="0" w:after="0"/>
        <w:ind w:left="0" w:firstLine="709"/>
        <w:rPr>
          <w:sz w:val="26"/>
        </w:rPr>
      </w:pPr>
      <w:bookmarkStart w:id="4631" w:name="_Toc94013715"/>
      <w:bookmarkStart w:id="4632" w:name="_Toc94004692"/>
      <w:bookmarkStart w:id="4633" w:name="_Toc94099580"/>
      <w:bookmarkStart w:id="4634" w:name="_Toc94099698"/>
      <w:bookmarkStart w:id="4635" w:name="_Toc94101081"/>
      <w:bookmarkStart w:id="4636" w:name="_Toc94180518"/>
      <w:bookmarkStart w:id="4637" w:name="_Toc93998616"/>
      <w:bookmarkStart w:id="4638" w:name="_Toc93999213"/>
      <w:bookmarkStart w:id="4639" w:name="_Toc93999699"/>
      <w:bookmarkStart w:id="4640" w:name="_Toc94000823"/>
      <w:bookmarkStart w:id="4641" w:name="_Toc94001570"/>
      <w:bookmarkStart w:id="4642" w:name="_Toc94002727"/>
      <w:bookmarkStart w:id="4643" w:name="_Toc94003264"/>
      <w:bookmarkStart w:id="4644" w:name="_Toc94003785"/>
      <w:bookmarkStart w:id="4645" w:name="_Toc94004599"/>
      <w:bookmarkStart w:id="4646" w:name="_Toc94003784"/>
      <w:bookmarkStart w:id="4647" w:name="_Toc93999700"/>
      <w:bookmarkStart w:id="4648" w:name="_Toc93998615"/>
      <w:bookmarkStart w:id="4649" w:name="_Toc93999212"/>
      <w:bookmarkStart w:id="4650" w:name="_Toc93999698"/>
      <w:bookmarkStart w:id="4651" w:name="_Toc94000822"/>
      <w:bookmarkStart w:id="4652" w:name="_Toc94001569"/>
      <w:bookmarkStart w:id="4653" w:name="_Toc94002726"/>
      <w:bookmarkStart w:id="4654" w:name="_Toc94003263"/>
      <w:bookmarkStart w:id="4655" w:name="_Toc94013468"/>
      <w:bookmarkStart w:id="4656" w:name="_Toc94004598"/>
      <w:bookmarkStart w:id="4657" w:name="_Toc94004691"/>
      <w:bookmarkStart w:id="4658" w:name="_Toc94004757"/>
      <w:bookmarkStart w:id="4659" w:name="_Toc94004871"/>
      <w:bookmarkStart w:id="4660" w:name="_Toc94004936"/>
      <w:bookmarkStart w:id="4661" w:name="_Toc94010841"/>
      <w:bookmarkStart w:id="4662" w:name="_Toc94011247"/>
      <w:bookmarkStart w:id="4663" w:name="_Toc94004872"/>
      <w:bookmarkStart w:id="4664" w:name="_Toc94180520"/>
      <w:bookmarkStart w:id="4665" w:name="_Toc94101083"/>
      <w:bookmarkStart w:id="4666" w:name="_Toc94099700"/>
      <w:bookmarkStart w:id="4667" w:name="_Toc94099582"/>
      <w:bookmarkStart w:id="4668" w:name="_Toc94013717"/>
      <w:bookmarkStart w:id="4669" w:name="_Toc94013470"/>
      <w:bookmarkStart w:id="4670" w:name="_Toc94011249"/>
      <w:bookmarkStart w:id="4671" w:name="_Toc94010843"/>
      <w:bookmarkStart w:id="4672" w:name="_Toc94004938"/>
      <w:bookmarkStart w:id="4673" w:name="_Toc94004873"/>
      <w:bookmarkStart w:id="4674" w:name="_Toc94004759"/>
      <w:bookmarkStart w:id="4675" w:name="_Toc94004693"/>
      <w:bookmarkStart w:id="4676" w:name="_Toc94004600"/>
      <w:bookmarkStart w:id="4677" w:name="_Toc94003786"/>
      <w:bookmarkStart w:id="4678" w:name="_Toc94002728"/>
      <w:bookmarkStart w:id="4679" w:name="_Toc94004758"/>
      <w:bookmarkStart w:id="4680" w:name="_Toc94004937"/>
      <w:bookmarkStart w:id="4681" w:name="_Toc94010842"/>
      <w:bookmarkStart w:id="4682" w:name="_Toc94011248"/>
      <w:bookmarkStart w:id="4683" w:name="_Toc94013469"/>
      <w:bookmarkStart w:id="4684" w:name="_Toc94013716"/>
      <w:bookmarkStart w:id="4685" w:name="_Toc94099581"/>
      <w:bookmarkStart w:id="4686" w:name="_Toc94101082"/>
      <w:bookmarkStart w:id="4687" w:name="_Toc94180519"/>
      <w:bookmarkStart w:id="4688" w:name="_Toc93998617"/>
      <w:bookmarkStart w:id="4689" w:name="_Toc93999214"/>
      <w:bookmarkStart w:id="4690" w:name="_Toc94000824"/>
      <w:bookmarkStart w:id="4691" w:name="_Toc94001571"/>
      <w:bookmarkStart w:id="4692" w:name="_Toc94003265"/>
      <w:bookmarkStart w:id="4693" w:name="_Toc94099699"/>
      <w:bookmarkStart w:id="4694" w:name="_Toc180058345"/>
      <w:bookmarkStart w:id="4695" w:name="_Toc1927709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r w:rsidRPr="00477343">
        <w:rPr>
          <w:rFonts w:hint="eastAsia"/>
          <w:sz w:val="26"/>
          <w:szCs w:val="26"/>
        </w:rPr>
        <w:t>Поддерживаемые</w:t>
      </w:r>
      <w:r w:rsidRPr="00477343">
        <w:rPr>
          <w:sz w:val="26"/>
          <w:szCs w:val="26"/>
        </w:rPr>
        <w:t xml:space="preserve"> </w:t>
      </w:r>
      <w:r w:rsidRPr="00477343">
        <w:rPr>
          <w:rFonts w:hint="eastAsia"/>
          <w:sz w:val="26"/>
          <w:szCs w:val="26"/>
        </w:rPr>
        <w:t>БД</w:t>
      </w:r>
      <w:bookmarkEnd w:id="4694"/>
      <w:bookmarkEnd w:id="4695"/>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поставляемой СУБД </w:t>
      </w:r>
      <w:proofErr w:type="spellStart"/>
      <w:r w:rsidRPr="00477343">
        <w:t>PostgreSQL</w:t>
      </w:r>
      <w:proofErr w:type="spellEnd"/>
      <w:r w:rsidRPr="00477343">
        <w:t xml:space="preserve"> версии 12.2 и выше;</w:t>
      </w:r>
    </w:p>
    <w:p w14:paraId="2167F2A7"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имеющимися у пользователей СУБД </w:t>
      </w:r>
      <w:proofErr w:type="spellStart"/>
      <w:r w:rsidRPr="00477343">
        <w:t>PostgreSQL</w:t>
      </w:r>
      <w:proofErr w:type="spellEnd"/>
      <w:r w:rsidRPr="00477343">
        <w:t xml:space="preserve"> версии 12.2 и выше; </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proofErr w:type="spellStart"/>
      <w:r w:rsidRPr="00477343">
        <w:t>Oracle</w:t>
      </w:r>
      <w:proofErr w:type="spellEnd"/>
      <w:r w:rsidRPr="00477343">
        <w:t xml:space="preserv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MS SQL </w:t>
      </w:r>
      <w:proofErr w:type="spellStart"/>
      <w:r w:rsidRPr="00477343">
        <w:t>Server</w:t>
      </w:r>
      <w:proofErr w:type="spellEnd"/>
      <w:r w:rsidRPr="00477343">
        <w:t xml:space="preserve">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 xml:space="preserve">Основной поддерживаемой СУБД является </w:t>
      </w:r>
      <w:proofErr w:type="spellStart"/>
      <w:r w:rsidRPr="00477343">
        <w:rPr>
          <w:rFonts w:eastAsiaTheme="minorEastAsia"/>
        </w:rPr>
        <w:t>PostgreSQL</w:t>
      </w:r>
      <w:proofErr w:type="spellEnd"/>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477343" w:rsidRDefault="00016436" w:rsidP="007C312C">
      <w:pPr>
        <w:pStyle w:val="21"/>
        <w:tabs>
          <w:tab w:val="left" w:pos="851"/>
          <w:tab w:val="left" w:pos="1276"/>
        </w:tabs>
        <w:spacing w:before="0" w:after="0"/>
        <w:ind w:left="0" w:firstLine="709"/>
        <w:rPr>
          <w:sz w:val="26"/>
        </w:rPr>
      </w:pPr>
      <w:bookmarkStart w:id="4696" w:name="_Toc180058346"/>
      <w:bookmarkStart w:id="4697" w:name="_Toc192770931"/>
      <w:r w:rsidRPr="00477343">
        <w:rPr>
          <w:rFonts w:hint="eastAsia"/>
          <w:sz w:val="26"/>
          <w:szCs w:val="26"/>
        </w:rPr>
        <w:t>Схемы</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пользователи</w:t>
      </w:r>
      <w:r w:rsidRPr="00477343">
        <w:rPr>
          <w:sz w:val="26"/>
          <w:szCs w:val="26"/>
        </w:rPr>
        <w:t xml:space="preserve"> </w:t>
      </w:r>
      <w:r w:rsidRPr="00477343">
        <w:rPr>
          <w:rFonts w:hint="eastAsia"/>
          <w:sz w:val="26"/>
          <w:szCs w:val="26"/>
        </w:rPr>
        <w:t>БД</w:t>
      </w:r>
      <w:bookmarkEnd w:id="4696"/>
      <w:bookmarkEnd w:id="4697"/>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w:t>
      </w:r>
      <w:proofErr w:type="spellStart"/>
      <w:r w:rsidR="005F5DD7" w:rsidRPr="00477343">
        <w:t>PostgreSQL</w:t>
      </w:r>
      <w:proofErr w:type="spellEnd"/>
      <w:r w:rsidR="005F5DD7" w:rsidRPr="00477343">
        <w:t xml:space="preserve"> </w:t>
      </w:r>
      <w:r w:rsidR="00B5395E" w:rsidRPr="00477343">
        <w:t>–</w:t>
      </w:r>
      <w:r w:rsidR="005F5DD7" w:rsidRPr="00477343">
        <w:t xml:space="preserve"> </w:t>
      </w:r>
      <w:proofErr w:type="spellStart"/>
      <w:r w:rsidR="005F5DD7" w:rsidRPr="00477343">
        <w:t>public</w:t>
      </w:r>
      <w:proofErr w:type="spellEnd"/>
      <w:r w:rsidR="005F5DD7" w:rsidRPr="00477343">
        <w:t xml:space="preserve">, MS SQL </w:t>
      </w:r>
      <w:proofErr w:type="spellStart"/>
      <w:r w:rsidR="005F5DD7" w:rsidRPr="00477343">
        <w:t>Server</w:t>
      </w:r>
      <w:proofErr w:type="spellEnd"/>
      <w:r w:rsidR="005F5DD7" w:rsidRPr="00477343">
        <w:t xml:space="preserve"> </w:t>
      </w:r>
      <w:r w:rsidR="00B5395E" w:rsidRPr="00477343">
        <w:t>–</w:t>
      </w:r>
      <w:r w:rsidR="005F5DD7" w:rsidRPr="00477343">
        <w:t xml:space="preserve"> </w:t>
      </w:r>
      <w:proofErr w:type="spellStart"/>
      <w:r w:rsidR="005F5DD7" w:rsidRPr="00477343">
        <w:t>dbo</w:t>
      </w:r>
      <w:proofErr w:type="spellEnd"/>
      <w:r w:rsidR="005F5DD7" w:rsidRPr="00477343">
        <w:t xml:space="preserve">, H2 </w:t>
      </w:r>
      <w:r w:rsidR="00B5395E" w:rsidRPr="00477343">
        <w:t>–</w:t>
      </w:r>
      <w:r w:rsidR="005F5DD7" w:rsidRPr="00477343">
        <w:t xml:space="preserve"> PUBLIC, </w:t>
      </w:r>
      <w:proofErr w:type="spellStart"/>
      <w:r w:rsidR="005F5DD7" w:rsidRPr="00477343">
        <w:t>Oracle</w:t>
      </w:r>
      <w:proofErr w:type="spellEnd"/>
      <w:r w:rsidR="005F5DD7" w:rsidRPr="00477343">
        <w:t xml:space="preserv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lastRenderedPageBreak/>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477343" w:rsidRDefault="00016436" w:rsidP="007C312C">
      <w:pPr>
        <w:pStyle w:val="21"/>
        <w:tabs>
          <w:tab w:val="left" w:pos="851"/>
          <w:tab w:val="left" w:pos="1276"/>
        </w:tabs>
        <w:spacing w:before="0" w:after="0"/>
        <w:ind w:left="0" w:firstLine="709"/>
        <w:rPr>
          <w:sz w:val="26"/>
        </w:rPr>
      </w:pPr>
      <w:bookmarkStart w:id="4698" w:name="_Ref125467844"/>
      <w:bookmarkStart w:id="4699" w:name="_Toc180058347"/>
      <w:bookmarkStart w:id="4700" w:name="_Toc192770932"/>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98"/>
      <w:bookmarkEnd w:id="4699"/>
      <w:bookmarkEnd w:id="4700"/>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7AF82107"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C551E3">
        <w:fldChar w:fldCharType="separate"/>
      </w:r>
      <w:r w:rsidR="0072255F">
        <w:t>9</w:t>
      </w:r>
      <w:r w:rsidRPr="00C551E3">
        <w:fldChar w:fldCharType="end"/>
      </w:r>
      <w:r w:rsidRPr="00477343">
        <w:t>.</w:t>
      </w:r>
    </w:p>
    <w:p w14:paraId="7344267E" w14:textId="4F26A185" w:rsidR="005C3E52" w:rsidRPr="00477343" w:rsidRDefault="00016436" w:rsidP="00705AF6">
      <w:pPr>
        <w:pStyle w:val="affe"/>
        <w:tabs>
          <w:tab w:val="left" w:pos="851"/>
        </w:tabs>
        <w:spacing w:before="0"/>
        <w:jc w:val="left"/>
      </w:pPr>
      <w:bookmarkStart w:id="4701" w:name="_Ref94004710"/>
      <w:r w:rsidRPr="00477343">
        <w:t xml:space="preserve">Таблица </w:t>
      </w:r>
      <w:r w:rsidRPr="00C551E3">
        <w:fldChar w:fldCharType="begin"/>
      </w:r>
      <w:r w:rsidRPr="00477343">
        <w:instrText>SEQ Таблица \* ARABIC</w:instrText>
      </w:r>
      <w:r w:rsidRPr="00C551E3">
        <w:fldChar w:fldCharType="separate"/>
      </w:r>
      <w:r w:rsidR="0072255F">
        <w:rPr>
          <w:noProof/>
        </w:rPr>
        <w:t>9</w:t>
      </w:r>
      <w:r w:rsidRPr="00C551E3">
        <w:fldChar w:fldCharType="end"/>
      </w:r>
      <w:bookmarkEnd w:id="4701"/>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C83037" w:rsidRPr="00477343" w14:paraId="7FD4BA1F" w14:textId="77777777" w:rsidTr="0036617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C83037"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r w:rsidRPr="00477343">
              <w:rPr>
                <w:sz w:val="20"/>
              </w:rPr>
              <w:t xml:space="preserve">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delta_ko_nsi</w:t>
            </w:r>
            <w:proofErr w:type="spellEnd"/>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delta_ko_psd</w:t>
            </w:r>
            <w:proofErr w:type="spellEnd"/>
          </w:p>
        </w:tc>
      </w:tr>
      <w:tr w:rsidR="00C83037"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w:t>
            </w:r>
            <w:proofErr w:type="spellEnd"/>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C83037"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proofErr w:type="spellStart"/>
            <w:r w:rsidRPr="00477343">
              <w:rPr>
                <w:sz w:val="20"/>
                <w:lang w:val="ru-RU" w:eastAsia="zh-CN" w:bidi="hi-IN"/>
              </w:rPr>
              <w:t>Adminnsi</w:t>
            </w:r>
            <w:proofErr w:type="spellEnd"/>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delta_ko_nsi</w:t>
            </w:r>
            <w:proofErr w:type="spellEnd"/>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proofErr w:type="spellStart"/>
            <w:r w:rsidRPr="00477343">
              <w:rPr>
                <w:sz w:val="20"/>
                <w:lang w:val="ru-RU" w:eastAsia="zh-CN" w:bidi="hi-IN"/>
              </w:rPr>
              <w:t>Adminsys</w:t>
            </w:r>
            <w:proofErr w:type="spellEnd"/>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proofErr w:type="spellStart"/>
            <w:r w:rsidRPr="00477343">
              <w:rPr>
                <w:sz w:val="20"/>
              </w:rPr>
              <w:t>dbo</w:t>
            </w:r>
            <w:proofErr w:type="spellEnd"/>
          </w:p>
        </w:tc>
      </w:tr>
      <w:tr w:rsidR="00C83037"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lastRenderedPageBreak/>
              <w:t>H2</w:t>
            </w:r>
            <w:r w:rsidR="00EF4BF5" w:rsidRPr="00477343">
              <w:rPr>
                <w:rStyle w:val="afffffe"/>
                <w:sz w:val="24"/>
                <w:szCs w:val="24"/>
              </w:rPr>
              <w:footnoteReference w:id="2"/>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702" w:name="_Toc101358343"/>
      <w:bookmarkStart w:id="4703" w:name="_Toc101356422"/>
      <w:bookmarkStart w:id="4704" w:name="_Toc100840993"/>
      <w:bookmarkStart w:id="4705" w:name="_Toc100825475"/>
      <w:bookmarkStart w:id="4706" w:name="_Toc100759209"/>
      <w:bookmarkStart w:id="4707" w:name="_Toc100754601"/>
      <w:bookmarkStart w:id="4708" w:name="_Toc99111839"/>
      <w:bookmarkStart w:id="4709" w:name="_Toc98955174"/>
      <w:bookmarkStart w:id="4710" w:name="_Toc98863452"/>
      <w:bookmarkStart w:id="4711" w:name="_Toc97932511"/>
      <w:bookmarkStart w:id="4712" w:name="_Toc96350201"/>
      <w:bookmarkStart w:id="4713" w:name="_Toc96341865"/>
      <w:bookmarkStart w:id="4714" w:name="_Toc101774099"/>
      <w:bookmarkStart w:id="4715" w:name="_Toc101773797"/>
      <w:bookmarkStart w:id="4716" w:name="_Toc94180524"/>
      <w:bookmarkStart w:id="4717" w:name="_Toc94101087"/>
      <w:bookmarkStart w:id="4718" w:name="_Toc94099704"/>
      <w:bookmarkStart w:id="4719" w:name="_Toc94099586"/>
      <w:bookmarkStart w:id="4720" w:name="_Toc104906619"/>
      <w:bookmarkStart w:id="4721" w:name="_Toc103951598"/>
      <w:bookmarkStart w:id="4722" w:name="_Toc103946875"/>
      <w:bookmarkStart w:id="4723" w:name="_Toc102567191"/>
      <w:bookmarkStart w:id="4724" w:name="_Toc101875981"/>
      <w:bookmarkStart w:id="4725" w:name="_Toc101790408"/>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477343" w:rsidRDefault="00016436" w:rsidP="007C312C">
      <w:pPr>
        <w:pStyle w:val="21"/>
        <w:tabs>
          <w:tab w:val="left" w:pos="851"/>
          <w:tab w:val="left" w:pos="1276"/>
        </w:tabs>
        <w:spacing w:before="0" w:after="0"/>
        <w:ind w:left="0" w:firstLine="709"/>
        <w:rPr>
          <w:sz w:val="26"/>
        </w:rPr>
      </w:pPr>
      <w:bookmarkStart w:id="4726" w:name="_Toc180058348"/>
      <w:bookmarkStart w:id="4727" w:name="_Toc192770933"/>
      <w:r w:rsidRPr="00477343">
        <w:rPr>
          <w:rFonts w:hint="eastAsia"/>
          <w:sz w:val="26"/>
          <w:szCs w:val="26"/>
        </w:rPr>
        <w:t>Обработка</w:t>
      </w:r>
      <w:r w:rsidRPr="00477343">
        <w:rPr>
          <w:sz w:val="26"/>
          <w:szCs w:val="26"/>
        </w:rPr>
        <w:t xml:space="preserve"> </w:t>
      </w:r>
      <w:r w:rsidRPr="00477343">
        <w:rPr>
          <w:rFonts w:hint="eastAsia"/>
          <w:sz w:val="26"/>
          <w:szCs w:val="26"/>
        </w:rPr>
        <w:t>параметров</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726"/>
      <w:bookmarkEnd w:id="4727"/>
    </w:p>
    <w:p w14:paraId="260FC06D" w14:textId="0393DA4B"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00121B82">
        <w:t xml:space="preserve"> </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C551E3">
        <w:fldChar w:fldCharType="separate"/>
      </w:r>
      <w:r w:rsidR="0072255F">
        <w:t>9</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w:t>
      </w:r>
      <w:r w:rsidRPr="00477343">
        <w:lastRenderedPageBreak/>
        <w:t>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011E43EE"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 xml:space="preserve">ся (для БД </w:t>
      </w:r>
      <w:proofErr w:type="spellStart"/>
      <w:r w:rsidRPr="00477343">
        <w:t>PostgreSQL</w:t>
      </w:r>
      <w:proofErr w:type="spellEnd"/>
      <w:r w:rsidRPr="00477343">
        <w:t xml:space="preserve"> и H2) или должна выполняться (для БД </w:t>
      </w:r>
      <w:proofErr w:type="spellStart"/>
      <w:r w:rsidRPr="00477343">
        <w:t>Oracle</w:t>
      </w:r>
      <w:proofErr w:type="spellEnd"/>
      <w:r w:rsidRPr="00477343">
        <w:t xml:space="preserve"> и MS SQL </w:t>
      </w:r>
      <w:proofErr w:type="spellStart"/>
      <w:r w:rsidRPr="00477343">
        <w:t>Server</w:t>
      </w:r>
      <w:proofErr w:type="spellEnd"/>
      <w:r w:rsidRPr="00477343">
        <w:t>) в соответствии с таблицей</w:t>
      </w:r>
      <w:r w:rsidR="00121B82">
        <w:t xml:space="preserve"> </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C551E3">
        <w:fldChar w:fldCharType="separate"/>
      </w:r>
      <w:r w:rsidR="0072255F">
        <w:t>9</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6134310E"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w:t>
      </w:r>
      <w:proofErr w:type="spellStart"/>
      <w:r w:rsidRPr="00477343">
        <w:t>PostgreSQL</w:t>
      </w:r>
      <w:proofErr w:type="spellEnd"/>
      <w:r w:rsidRPr="00477343">
        <w:t xml:space="preserve"> и H2) или встроенную БД H2 (для БД типов </w:t>
      </w:r>
      <w:proofErr w:type="spellStart"/>
      <w:r w:rsidRPr="00477343">
        <w:t>Oracle</w:t>
      </w:r>
      <w:proofErr w:type="spellEnd"/>
      <w:r w:rsidRPr="00477343">
        <w:t xml:space="preserve"> и MS SQL </w:t>
      </w:r>
      <w:proofErr w:type="spellStart"/>
      <w:r w:rsidRPr="00477343">
        <w:t>Server</w:t>
      </w:r>
      <w:proofErr w:type="spellEnd"/>
      <w:r w:rsidRPr="00477343">
        <w:t>).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C551E3">
        <w:fldChar w:fldCharType="separate"/>
      </w:r>
      <w:r w:rsidR="0072255F">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477343" w:rsidRDefault="00016436" w:rsidP="009E7E24">
      <w:pPr>
        <w:pStyle w:val="21"/>
        <w:tabs>
          <w:tab w:val="left" w:pos="851"/>
          <w:tab w:val="left" w:pos="1276"/>
        </w:tabs>
        <w:spacing w:before="0" w:after="0"/>
        <w:ind w:left="0" w:firstLine="709"/>
        <w:rPr>
          <w:sz w:val="26"/>
          <w:szCs w:val="26"/>
        </w:rPr>
      </w:pPr>
      <w:bookmarkStart w:id="4728" w:name="_Toc100825477"/>
      <w:bookmarkStart w:id="4729" w:name="_Toc100759211"/>
      <w:bookmarkStart w:id="4730" w:name="_Toc100840995"/>
      <w:bookmarkStart w:id="4731" w:name="_Toc101356424"/>
      <w:bookmarkStart w:id="4732" w:name="_Toc101358345"/>
      <w:bookmarkStart w:id="4733" w:name="_Toc101773799"/>
      <w:bookmarkStart w:id="4734" w:name="_Toc101774101"/>
      <w:bookmarkStart w:id="4735" w:name="_Toc101875983"/>
      <w:bookmarkStart w:id="4736" w:name="_Toc102567193"/>
      <w:bookmarkStart w:id="4737" w:name="_Toc103946877"/>
      <w:bookmarkStart w:id="4738" w:name="_Toc103951600"/>
      <w:bookmarkStart w:id="4739" w:name="_Toc101790410"/>
      <w:bookmarkStart w:id="4740" w:name="_Toc104906621"/>
      <w:bookmarkStart w:id="4741" w:name="_Ref180067348"/>
      <w:bookmarkStart w:id="4742" w:name="_Toc180058349"/>
      <w:bookmarkStart w:id="4743" w:name="_Toc192770934"/>
      <w:bookmarkEnd w:id="4728"/>
      <w:bookmarkEnd w:id="4729"/>
      <w:bookmarkEnd w:id="4730"/>
      <w:bookmarkEnd w:id="4731"/>
      <w:bookmarkEnd w:id="4732"/>
      <w:bookmarkEnd w:id="4733"/>
      <w:bookmarkEnd w:id="4734"/>
      <w:bookmarkEnd w:id="4735"/>
      <w:bookmarkEnd w:id="4736"/>
      <w:bookmarkEnd w:id="4737"/>
      <w:bookmarkEnd w:id="4738"/>
      <w:bookmarkEnd w:id="4739"/>
      <w:bookmarkEnd w:id="4740"/>
      <w:r w:rsidRPr="00477343">
        <w:rPr>
          <w:rFonts w:hint="eastAsia"/>
          <w:sz w:val="26"/>
          <w:szCs w:val="26"/>
        </w:rPr>
        <w:t>Использование</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741"/>
      <w:bookmarkEnd w:id="4742"/>
      <w:bookmarkEnd w:id="4743"/>
    </w:p>
    <w:p w14:paraId="44EA64DB" w14:textId="3A9155EE" w:rsidR="005C3E52" w:rsidRPr="00477343" w:rsidRDefault="00016436" w:rsidP="007C312C">
      <w:pPr>
        <w:pStyle w:val="30"/>
        <w:tabs>
          <w:tab w:val="clear" w:pos="2340"/>
          <w:tab w:val="left" w:pos="851"/>
          <w:tab w:val="left" w:pos="1560"/>
        </w:tabs>
        <w:spacing w:before="0" w:after="0"/>
        <w:ind w:left="0" w:firstLine="709"/>
        <w:rPr>
          <w:szCs w:val="24"/>
        </w:rPr>
      </w:pPr>
      <w:bookmarkStart w:id="4744" w:name="_Ref128488687"/>
      <w:bookmarkStart w:id="4745" w:name="_Toc180058350"/>
      <w:bookmarkStart w:id="4746" w:name="_Toc192770935"/>
      <w:r w:rsidRPr="00477343">
        <w:rPr>
          <w:rFonts w:hint="eastAsia"/>
        </w:rPr>
        <w:t>Основное</w:t>
      </w:r>
      <w:r w:rsidRPr="00477343">
        <w:t xml:space="preserve"> </w:t>
      </w:r>
      <w:r w:rsidRPr="00477343">
        <w:rPr>
          <w:rFonts w:hint="eastAsia"/>
        </w:rPr>
        <w:t>соединение</w:t>
      </w:r>
      <w:bookmarkEnd w:id="4744"/>
      <w:bookmarkEnd w:id="4745"/>
      <w:bookmarkEnd w:id="4746"/>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lastRenderedPageBreak/>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430BAB24"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C551E3">
        <w:fldChar w:fldCharType="separate"/>
      </w:r>
      <w:r w:rsidR="0072255F">
        <w:t>10</w:t>
      </w:r>
      <w:r w:rsidRPr="00C551E3">
        <w:fldChar w:fldCharType="end"/>
      </w:r>
      <w:r w:rsidRPr="00477343">
        <w:t>.</w:t>
      </w:r>
    </w:p>
    <w:p w14:paraId="3EE4A8ED" w14:textId="597A37B6" w:rsidR="005C3E52" w:rsidRPr="00477343" w:rsidRDefault="00016436" w:rsidP="005A7E0D">
      <w:pPr>
        <w:pStyle w:val="affe"/>
        <w:tabs>
          <w:tab w:val="left" w:pos="851"/>
        </w:tabs>
        <w:jc w:val="both"/>
      </w:pPr>
      <w:bookmarkStart w:id="4747" w:name="_Ref94013734"/>
      <w:r w:rsidRPr="00477343">
        <w:t xml:space="preserve">Таблица </w:t>
      </w:r>
      <w:r w:rsidRPr="00330264">
        <w:fldChar w:fldCharType="begin"/>
      </w:r>
      <w:r w:rsidRPr="00477343">
        <w:instrText>SEQ Таблица \* ARABIC</w:instrText>
      </w:r>
      <w:r w:rsidRPr="00330264">
        <w:fldChar w:fldCharType="separate"/>
      </w:r>
      <w:r w:rsidR="0072255F">
        <w:rPr>
          <w:noProof/>
        </w:rPr>
        <w:t>10</w:t>
      </w:r>
      <w:r w:rsidRPr="00330264">
        <w:fldChar w:fldCharType="end"/>
      </w:r>
      <w:bookmarkEnd w:id="4747"/>
      <w:r w:rsidRPr="00477343">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50"/>
        <w:gridCol w:w="6661"/>
      </w:tblGrid>
      <w:tr w:rsidR="005C3E52" w:rsidRPr="00477343" w14:paraId="2DA0157E" w14:textId="77777777" w:rsidTr="00705AF6">
        <w:trPr>
          <w:cantSplit/>
          <w:trHeight w:val="20"/>
          <w:tblHeader/>
        </w:trPr>
        <w:tc>
          <w:tcPr>
            <w:tcW w:w="2550"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705AF6">
        <w:trPr>
          <w:cantSplit/>
        </w:trPr>
        <w:tc>
          <w:tcPr>
            <w:tcW w:w="2550"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705AF6">
        <w:trPr>
          <w:cantSplit/>
        </w:trPr>
        <w:tc>
          <w:tcPr>
            <w:tcW w:w="2550"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705AF6">
        <w:trPr>
          <w:cantSplit/>
        </w:trPr>
        <w:tc>
          <w:tcPr>
            <w:tcW w:w="2550"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705AF6">
        <w:trPr>
          <w:cantSplit/>
        </w:trPr>
        <w:tc>
          <w:tcPr>
            <w:tcW w:w="2550"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 xml:space="preserve">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w:t>
      </w:r>
      <w:proofErr w:type="spellStart"/>
      <w:r w:rsidRPr="00477343">
        <w:t>PostgreSQL</w:t>
      </w:r>
      <w:proofErr w:type="spellEnd"/>
      <w:r w:rsidRPr="00477343">
        <w:t xml:space="preserve"> или H2).</w:t>
      </w:r>
    </w:p>
    <w:p w14:paraId="6F319B7D" w14:textId="2066F91F" w:rsidR="005C3E52" w:rsidRPr="00477343" w:rsidRDefault="00016436" w:rsidP="00A84F94">
      <w:pPr>
        <w:pStyle w:val="a4"/>
        <w:tabs>
          <w:tab w:val="left" w:pos="851"/>
        </w:tabs>
        <w:spacing w:after="0"/>
        <w:ind w:left="0"/>
      </w:pPr>
      <w:r w:rsidRPr="00477343">
        <w:t xml:space="preserve">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w:t>
      </w:r>
      <w:proofErr w:type="spellStart"/>
      <w:r w:rsidRPr="00477343">
        <w:t>аварийно</w:t>
      </w:r>
      <w:proofErr w:type="spellEnd"/>
      <w:r w:rsidRPr="00477343">
        <w:t xml:space="preserve">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 xml:space="preserve">КО» </w:t>
      </w:r>
      <w:proofErr w:type="spellStart"/>
      <w:r w:rsidRPr="00477343">
        <w:t>аварийно</w:t>
      </w:r>
      <w:proofErr w:type="spellEnd"/>
      <w:r w:rsidRPr="00477343">
        <w:t xml:space="preserve"> завершается с записью соответствующего сообщения в файл журнала.</w:t>
      </w:r>
    </w:p>
    <w:p w14:paraId="5D26EF7D" w14:textId="4253262B" w:rsidR="005C3E52" w:rsidRPr="00477343" w:rsidRDefault="00016436" w:rsidP="007C312C">
      <w:pPr>
        <w:pStyle w:val="30"/>
        <w:tabs>
          <w:tab w:val="clear" w:pos="2340"/>
          <w:tab w:val="left" w:pos="851"/>
          <w:tab w:val="left" w:pos="1560"/>
        </w:tabs>
        <w:spacing w:before="0" w:after="0"/>
        <w:ind w:left="0" w:firstLine="709"/>
      </w:pPr>
      <w:bookmarkStart w:id="4748" w:name="_Toc101356427"/>
      <w:bookmarkStart w:id="4749" w:name="_Toc96332582"/>
      <w:bookmarkStart w:id="4750" w:name="_Toc101358348"/>
      <w:bookmarkStart w:id="4751" w:name="_Toc101773802"/>
      <w:bookmarkStart w:id="4752" w:name="_Toc101774104"/>
      <w:bookmarkStart w:id="4753" w:name="_Toc101790413"/>
      <w:bookmarkStart w:id="4754" w:name="_Toc101875986"/>
      <w:bookmarkStart w:id="4755" w:name="_Toc102567196"/>
      <w:bookmarkStart w:id="4756" w:name="_Toc103946880"/>
      <w:bookmarkStart w:id="4757" w:name="_Toc103951603"/>
      <w:bookmarkStart w:id="4758" w:name="_Toc104906624"/>
      <w:bookmarkStart w:id="4759" w:name="_Toc100840998"/>
      <w:bookmarkStart w:id="4760" w:name="_Toc100825480"/>
      <w:bookmarkStart w:id="4761" w:name="_Toc100759214"/>
      <w:bookmarkStart w:id="4762" w:name="_Toc100754605"/>
      <w:bookmarkStart w:id="4763" w:name="_Toc99111843"/>
      <w:bookmarkStart w:id="4764" w:name="_Toc98955178"/>
      <w:bookmarkStart w:id="4765" w:name="_Toc98863456"/>
      <w:bookmarkStart w:id="4766" w:name="_Toc97932515"/>
      <w:bookmarkStart w:id="4767" w:name="_Toc96341869"/>
      <w:bookmarkStart w:id="4768" w:name="_Toc96332581"/>
      <w:bookmarkStart w:id="4769" w:name="_Toc96350205"/>
      <w:bookmarkStart w:id="4770" w:name="_Toc96350206"/>
      <w:bookmarkStart w:id="4771" w:name="_Toc96341870"/>
      <w:bookmarkStart w:id="4772" w:name="_Toc104906625"/>
      <w:bookmarkStart w:id="4773" w:name="_Toc103951604"/>
      <w:bookmarkStart w:id="4774" w:name="_Toc103946881"/>
      <w:bookmarkStart w:id="4775" w:name="_Toc102567197"/>
      <w:bookmarkStart w:id="4776" w:name="_Toc101875987"/>
      <w:bookmarkStart w:id="4777" w:name="_Toc101790414"/>
      <w:bookmarkStart w:id="4778" w:name="_Toc101774105"/>
      <w:bookmarkStart w:id="4779" w:name="_Toc101773803"/>
      <w:bookmarkStart w:id="4780" w:name="_Toc101356428"/>
      <w:bookmarkStart w:id="4781" w:name="_Toc100840999"/>
      <w:bookmarkStart w:id="4782" w:name="_Toc100825481"/>
      <w:bookmarkStart w:id="4783" w:name="_Toc100759215"/>
      <w:bookmarkStart w:id="4784" w:name="_Toc100754606"/>
      <w:bookmarkStart w:id="4785" w:name="_Toc99111844"/>
      <w:bookmarkStart w:id="4786" w:name="_Toc98955179"/>
      <w:bookmarkStart w:id="4787" w:name="_Toc98863457"/>
      <w:bookmarkStart w:id="4788" w:name="_Toc97932516"/>
      <w:bookmarkStart w:id="4789" w:name="_Toc101358349"/>
      <w:bookmarkStart w:id="4790" w:name="_Ref96332731"/>
      <w:bookmarkStart w:id="4791" w:name="_Toc180058351"/>
      <w:bookmarkStart w:id="4792" w:name="_Toc192770936"/>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r w:rsidRPr="00477343">
        <w:rPr>
          <w:rFonts w:hint="eastAsia"/>
        </w:rPr>
        <w:t>Дополнительное</w:t>
      </w:r>
      <w:r w:rsidRPr="00477343">
        <w:t xml:space="preserve"> </w:t>
      </w:r>
      <w:r w:rsidRPr="00477343">
        <w:rPr>
          <w:rFonts w:hint="eastAsia"/>
        </w:rPr>
        <w:t>соединение</w:t>
      </w:r>
      <w:bookmarkEnd w:id="4790"/>
      <w:bookmarkEnd w:id="4791"/>
      <w:bookmarkEnd w:id="4792"/>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44226B6C"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C551E3">
        <w:fldChar w:fldCharType="separate"/>
      </w:r>
      <w:r w:rsidR="0072255F">
        <w:t>11</w:t>
      </w:r>
      <w:r w:rsidRPr="00C551E3">
        <w:fldChar w:fldCharType="end"/>
      </w:r>
      <w:r w:rsidR="00C724A0" w:rsidRPr="00477343">
        <w:t>.</w:t>
      </w:r>
    </w:p>
    <w:p w14:paraId="6074E880" w14:textId="78602C78" w:rsidR="005C3E52" w:rsidRPr="00477343" w:rsidRDefault="00016436" w:rsidP="005A7E0D">
      <w:pPr>
        <w:pStyle w:val="affe"/>
        <w:keepNext/>
        <w:tabs>
          <w:tab w:val="left" w:pos="851"/>
        </w:tabs>
        <w:jc w:val="left"/>
      </w:pPr>
      <w:bookmarkStart w:id="4793" w:name="_Ref94013735"/>
      <w:r w:rsidRPr="00477343">
        <w:lastRenderedPageBreak/>
        <w:t xml:space="preserve">Таблица </w:t>
      </w:r>
      <w:r w:rsidRPr="00330264">
        <w:fldChar w:fldCharType="begin"/>
      </w:r>
      <w:r w:rsidRPr="00477343">
        <w:instrText>SEQ Таблица \* ARABIC</w:instrText>
      </w:r>
      <w:r w:rsidRPr="00330264">
        <w:fldChar w:fldCharType="separate"/>
      </w:r>
      <w:r w:rsidR="0072255F">
        <w:rPr>
          <w:noProof/>
        </w:rPr>
        <w:t>11</w:t>
      </w:r>
      <w:r w:rsidRPr="00330264">
        <w:fldChar w:fldCharType="end"/>
      </w:r>
      <w:bookmarkEnd w:id="4793"/>
      <w:r w:rsidRPr="00477343">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61"/>
        <w:gridCol w:w="5950"/>
      </w:tblGrid>
      <w:tr w:rsidR="005C3E52" w:rsidRPr="00477343" w14:paraId="54D4B947" w14:textId="77777777" w:rsidTr="00705AF6">
        <w:trPr>
          <w:cantSplit/>
          <w:tblHeader/>
        </w:trPr>
        <w:tc>
          <w:tcPr>
            <w:tcW w:w="3261"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705AF6">
        <w:trPr>
          <w:cantSplit/>
        </w:trPr>
        <w:tc>
          <w:tcPr>
            <w:tcW w:w="3261"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705AF6">
        <w:trPr>
          <w:cantSplit/>
        </w:trPr>
        <w:tc>
          <w:tcPr>
            <w:tcW w:w="3261"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705AF6">
        <w:trPr>
          <w:cantSplit/>
        </w:trPr>
        <w:tc>
          <w:tcPr>
            <w:tcW w:w="3261"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705AF6">
        <w:trPr>
          <w:cantSplit/>
        </w:trPr>
        <w:tc>
          <w:tcPr>
            <w:tcW w:w="3261"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сохраняются в профиле Расширения и в конфигурационном файле Расширения </w:t>
      </w:r>
      <w:proofErr w:type="spellStart"/>
      <w:proofErr w:type="gramStart"/>
      <w:r w:rsidRPr="00477343">
        <w:t>application.properties</w:t>
      </w:r>
      <w:proofErr w:type="spellEnd"/>
      <w:proofErr w:type="gramEnd"/>
      <w:r w:rsidRPr="00477343">
        <w:t xml:space="preserve"> (в каталоге </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w:t>
      </w:r>
      <w:proofErr w:type="spellEnd"/>
      <w:r w:rsidRPr="00477343">
        <w:rPr>
          <w:lang w:val="en-US"/>
        </w:rPr>
        <w:t>a</w:t>
      </w:r>
      <w:r w:rsidRPr="00477343">
        <w:t>-</w:t>
      </w:r>
      <w:proofErr w:type="spellStart"/>
      <w:r w:rsidRPr="00477343">
        <w:t>ko</w:t>
      </w:r>
      <w:proofErr w:type="spellEnd"/>
      <w:r w:rsidRPr="00477343">
        <w:t>).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w:t>
      </w:r>
      <w:proofErr w:type="spellStart"/>
      <w:proofErr w:type="gramStart"/>
      <w:r w:rsidRPr="00477343">
        <w:t>application.properties</w:t>
      </w:r>
      <w:proofErr w:type="spellEnd"/>
      <w:proofErr w:type="gramEnd"/>
      <w:r w:rsidRPr="00477343">
        <w:t xml:space="preserve">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5C2DE4A7" w:rsidR="005C3E52" w:rsidRPr="00477343" w:rsidRDefault="00016436" w:rsidP="00A84F94">
      <w:pPr>
        <w:pStyle w:val="a4"/>
        <w:tabs>
          <w:tab w:val="left" w:pos="851"/>
        </w:tabs>
        <w:spacing w:after="0"/>
        <w:ind w:left="0"/>
      </w:pPr>
      <w:r w:rsidRPr="00477343">
        <w:t xml:space="preserve">Соответствие параметров дополнительного соединения в профиле и параметров в конфигурационном файле </w:t>
      </w:r>
      <w:proofErr w:type="spellStart"/>
      <w:r w:rsidRPr="00477343">
        <w:t>application.properties</w:t>
      </w:r>
      <w:proofErr w:type="spellEnd"/>
      <w:r w:rsidRPr="00477343">
        <w:t xml:space="preserve">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C551E3">
        <w:fldChar w:fldCharType="separate"/>
      </w:r>
      <w:r w:rsidR="0072255F">
        <w:t>12</w:t>
      </w:r>
      <w:r w:rsidRPr="00C551E3">
        <w:fldChar w:fldCharType="end"/>
      </w:r>
      <w:r w:rsidRPr="00477343">
        <w:t>.</w:t>
      </w:r>
    </w:p>
    <w:p w14:paraId="7702A450" w14:textId="38B3CAFB" w:rsidR="005C3E52" w:rsidRPr="00477343" w:rsidRDefault="00016436" w:rsidP="005A7E0D">
      <w:pPr>
        <w:pStyle w:val="affe"/>
        <w:tabs>
          <w:tab w:val="left" w:pos="851"/>
        </w:tabs>
        <w:jc w:val="left"/>
      </w:pPr>
      <w:bookmarkStart w:id="4794" w:name="_Ref97922696"/>
      <w:r w:rsidRPr="00477343">
        <w:t xml:space="preserve">Таблица </w:t>
      </w:r>
      <w:r w:rsidRPr="00330264">
        <w:fldChar w:fldCharType="begin"/>
      </w:r>
      <w:r w:rsidRPr="00477343">
        <w:instrText>SEQ Таблица \* ARABIC</w:instrText>
      </w:r>
      <w:r w:rsidRPr="00330264">
        <w:fldChar w:fldCharType="separate"/>
      </w:r>
      <w:r w:rsidR="0072255F">
        <w:rPr>
          <w:noProof/>
        </w:rPr>
        <w:t>12</w:t>
      </w:r>
      <w:r w:rsidRPr="00330264">
        <w:fldChar w:fldCharType="end"/>
      </w:r>
      <w:bookmarkEnd w:id="4794"/>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705AF6">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705AF6">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delta.psd.username</w:t>
            </w:r>
            <w:proofErr w:type="spellEnd"/>
          </w:p>
        </w:tc>
      </w:tr>
      <w:tr w:rsidR="005C3E52" w:rsidRPr="00477343" w14:paraId="0CE910C5" w14:textId="77777777" w:rsidTr="00705AF6">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delta.psd.password</w:t>
            </w:r>
            <w:proofErr w:type="spellEnd"/>
          </w:p>
        </w:tc>
      </w:tr>
      <w:tr w:rsidR="005C3E52" w:rsidRPr="00477343" w14:paraId="37205DF6" w14:textId="77777777" w:rsidTr="00705AF6">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705AF6">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delta.psd.driverClassName</w:t>
            </w:r>
            <w:proofErr w:type="spellEnd"/>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w:t>
      </w:r>
      <w:proofErr w:type="spellStart"/>
      <w:proofErr w:type="gramStart"/>
      <w:r w:rsidRPr="00477343">
        <w:t>application.properties</w:t>
      </w:r>
      <w:proofErr w:type="spellEnd"/>
      <w:proofErr w:type="gramEnd"/>
      <w:r w:rsidRPr="00477343">
        <w:t xml:space="preserve"> и установлен параметр конфигурационного файла </w:t>
      </w:r>
      <w:r w:rsidR="003A637F" w:rsidRPr="00477343">
        <w:t>«</w:t>
      </w:r>
      <w:proofErr w:type="spellStart"/>
      <w:r w:rsidRPr="00477343">
        <w:t>delta.props.overwrite</w:t>
      </w:r>
      <w:proofErr w:type="spellEnd"/>
      <w:r w:rsidRPr="00477343">
        <w:t>=</w:t>
      </w:r>
      <w:proofErr w:type="spellStart"/>
      <w:r w:rsidRPr="00477343">
        <w:t>true</w:t>
      </w:r>
      <w:proofErr w:type="spellEnd"/>
      <w:r w:rsidR="003A637F" w:rsidRPr="00477343">
        <w:t xml:space="preserve">». </w:t>
      </w:r>
      <w:r w:rsidRPr="00477343">
        <w:t xml:space="preserve">Параметр </w:t>
      </w:r>
      <w:bookmarkStart w:id="4795" w:name="__DdeLink__489_11373008251"/>
      <w:r w:rsidR="003A637F" w:rsidRPr="00477343">
        <w:t>«</w:t>
      </w:r>
      <w:proofErr w:type="spellStart"/>
      <w:proofErr w:type="gramStart"/>
      <w:r w:rsidRPr="00477343">
        <w:t>delta.props</w:t>
      </w:r>
      <w:proofErr w:type="gramEnd"/>
      <w:r w:rsidRPr="00477343">
        <w:t>.overwrite</w:t>
      </w:r>
      <w:bookmarkEnd w:id="4795"/>
      <w:proofErr w:type="spellEnd"/>
      <w:r w:rsidR="003A637F" w:rsidRPr="00477343">
        <w:t xml:space="preserve">» </w:t>
      </w:r>
      <w:r w:rsidRPr="00477343">
        <w:t xml:space="preserve">обеспечивает запись параметров, в том числе дополнительного </w:t>
      </w:r>
      <w:r w:rsidRPr="00477343">
        <w:lastRenderedPageBreak/>
        <w:t>соединения, из конфигурационного файла в профиль Расширения при запуске Расширения и сбрасывается после записи в значение «</w:t>
      </w:r>
      <w:proofErr w:type="spellStart"/>
      <w:r w:rsidRPr="00477343">
        <w:t>false</w:t>
      </w:r>
      <w:proofErr w:type="spellEnd"/>
      <w:r w:rsidRPr="00477343">
        <w:t xml:space="preserve">» (запись в профиль не выполняется). </w:t>
      </w:r>
      <w:r w:rsidRPr="00477343">
        <w:rPr>
          <w:rFonts w:eastAsia="Droid Sans Fallback"/>
        </w:rPr>
        <w:t xml:space="preserve">Если параметр </w:t>
      </w:r>
      <w:bookmarkStart w:id="4796" w:name="__DdeLink__489_113730082511"/>
      <w:r w:rsidR="003A637F" w:rsidRPr="00477343">
        <w:rPr>
          <w:rFonts w:eastAsia="Droid Sans Fallback"/>
        </w:rPr>
        <w:t>«</w:t>
      </w:r>
      <w:proofErr w:type="spellStart"/>
      <w:proofErr w:type="gramStart"/>
      <w:r w:rsidRPr="00477343">
        <w:rPr>
          <w:rFonts w:eastAsia="Droid Sans Fallback"/>
        </w:rPr>
        <w:t>delta.props</w:t>
      </w:r>
      <w:proofErr w:type="gramEnd"/>
      <w:r w:rsidRPr="00477343">
        <w:rPr>
          <w:rFonts w:eastAsia="Droid Sans Fallback"/>
        </w:rPr>
        <w:t>.overwrite</w:t>
      </w:r>
      <w:bookmarkEnd w:id="4796"/>
      <w:proofErr w:type="spellEnd"/>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proofErr w:type="spellStart"/>
      <w:r w:rsidRPr="00477343">
        <w:rPr>
          <w:rFonts w:eastAsia="Droid Sans Fallback"/>
        </w:rPr>
        <w:t>false</w:t>
      </w:r>
      <w:proofErr w:type="spellEnd"/>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75FCFFB2"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w:t>
      </w:r>
      <w:proofErr w:type="spellStart"/>
      <w:r w:rsidRPr="00477343">
        <w:rPr>
          <w:rFonts w:eastAsia="Droid Sans Fallback"/>
        </w:rPr>
        <w:t>application.properties</w:t>
      </w:r>
      <w:proofErr w:type="spellEnd"/>
      <w:r w:rsidRPr="00477343">
        <w:rPr>
          <w:rFonts w:eastAsia="Droid Sans Fallback"/>
        </w:rPr>
        <w:t xml:space="preserve"> (например, для БД MS SQL </w:t>
      </w:r>
      <w:proofErr w:type="spellStart"/>
      <w:r w:rsidRPr="00477343">
        <w:rPr>
          <w:rFonts w:eastAsia="Droid Sans Fallback"/>
        </w:rPr>
        <w:t>Server</w:t>
      </w:r>
      <w:proofErr w:type="spellEnd"/>
      <w:r w:rsidRPr="00477343">
        <w:rPr>
          <w:rFonts w:eastAsia="Droid Sans Fallback"/>
        </w:rPr>
        <w:t xml:space="preserve">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72255F">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xml:space="preserve"># параметры для </w:t>
      </w:r>
      <w:proofErr w:type="spellStart"/>
      <w:r w:rsidRPr="00477343">
        <w:rPr>
          <w:sz w:val="24"/>
          <w:szCs w:val="24"/>
        </w:rPr>
        <w:t>application.properties</w:t>
      </w:r>
      <w:proofErr w:type="spellEnd"/>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proofErr w:type="spellStart"/>
      <w:r w:rsidRPr="00477343">
        <w:rPr>
          <w:sz w:val="24"/>
          <w:szCs w:val="24"/>
        </w:rPr>
        <w:t>path.formslist</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formslist</w:t>
      </w:r>
      <w:proofErr w:type="spellEnd"/>
      <w:r w:rsidRPr="00477343">
        <w:rPr>
          <w:sz w:val="24"/>
          <w:szCs w:val="24"/>
        </w:rPr>
        <w:br/>
      </w:r>
      <w:proofErr w:type="spellStart"/>
      <w:r w:rsidRPr="00477343">
        <w:rPr>
          <w:sz w:val="24"/>
          <w:szCs w:val="24"/>
        </w:rPr>
        <w:t>path.nsi</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nsi</w:t>
      </w:r>
      <w:proofErr w:type="spellEnd"/>
      <w:r w:rsidRPr="00477343">
        <w:rPr>
          <w:sz w:val="24"/>
          <w:szCs w:val="24"/>
        </w:rPr>
        <w:br/>
      </w:r>
      <w:proofErr w:type="spellStart"/>
      <w:r w:rsidRPr="00477343">
        <w:rPr>
          <w:sz w:val="24"/>
          <w:szCs w:val="24"/>
        </w:rPr>
        <w:t>path.dataload</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load</w:t>
      </w:r>
      <w:proofErr w:type="spellEnd"/>
    </w:p>
    <w:p w14:paraId="074FA54E" w14:textId="2D91BEF1" w:rsidR="005C3E52" w:rsidRPr="00477343" w:rsidRDefault="002B556C" w:rsidP="002B556C">
      <w:pPr>
        <w:pStyle w:val="affc"/>
        <w:tabs>
          <w:tab w:val="left" w:pos="851"/>
        </w:tabs>
        <w:ind w:left="284" w:firstLine="0"/>
        <w:rPr>
          <w:sz w:val="24"/>
          <w:szCs w:val="24"/>
        </w:rPr>
      </w:pPr>
      <w:proofErr w:type="spellStart"/>
      <w:r w:rsidRPr="00477343">
        <w:rPr>
          <w:sz w:val="24"/>
          <w:szCs w:val="24"/>
        </w:rPr>
        <w:t>path.dataupload</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upload</w:t>
      </w:r>
      <w:proofErr w:type="spellEnd"/>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w:t>
      </w:r>
      <w:proofErr w:type="spellStart"/>
      <w:r w:rsidRPr="00477343">
        <w:rPr>
          <w:sz w:val="24"/>
          <w:szCs w:val="24"/>
        </w:rPr>
        <w:t>jdbc:sqlserver</w:t>
      </w:r>
      <w:proofErr w:type="spellEnd"/>
      <w:r w:rsidRPr="00477343">
        <w:rPr>
          <w:sz w:val="24"/>
          <w:szCs w:val="24"/>
        </w:rPr>
        <w:t>://localhost:1433;databaseName=</w:t>
      </w:r>
      <w:proofErr w:type="spellStart"/>
      <w:r w:rsidRPr="00477343">
        <w:rPr>
          <w:sz w:val="24"/>
          <w:szCs w:val="24"/>
        </w:rPr>
        <w:t>delta</w:t>
      </w:r>
      <w:proofErr w:type="spellEnd"/>
      <w:r w:rsidRPr="00477343">
        <w:rPr>
          <w:sz w:val="24"/>
          <w:szCs w:val="24"/>
        </w:rPr>
        <w:br/>
      </w:r>
      <w:proofErr w:type="spellStart"/>
      <w:r w:rsidRPr="00477343">
        <w:rPr>
          <w:sz w:val="24"/>
          <w:szCs w:val="24"/>
        </w:rPr>
        <w:t>delta.psd.username</w:t>
      </w:r>
      <w:proofErr w:type="spellEnd"/>
      <w:r w:rsidRPr="00477343">
        <w:rPr>
          <w:sz w:val="24"/>
          <w:szCs w:val="24"/>
        </w:rPr>
        <w:t>=</w:t>
      </w:r>
      <w:proofErr w:type="spellStart"/>
      <w:r w:rsidRPr="00477343">
        <w:rPr>
          <w:sz w:val="24"/>
          <w:szCs w:val="24"/>
          <w:lang w:val="en-US"/>
        </w:rPr>
        <w:t>Adminsys</w:t>
      </w:r>
      <w:proofErr w:type="spellEnd"/>
      <w:r w:rsidRPr="00477343">
        <w:rPr>
          <w:sz w:val="24"/>
          <w:szCs w:val="24"/>
        </w:rPr>
        <w:br/>
      </w:r>
      <w:proofErr w:type="spellStart"/>
      <w:r w:rsidRPr="00477343">
        <w:rPr>
          <w:sz w:val="24"/>
          <w:szCs w:val="24"/>
        </w:rPr>
        <w:t>delta.psd.password</w:t>
      </w:r>
      <w:proofErr w:type="spellEnd"/>
      <w:r w:rsidRPr="00477343">
        <w:rPr>
          <w:sz w:val="24"/>
          <w:szCs w:val="24"/>
        </w:rPr>
        <w:t>=</w:t>
      </w:r>
      <w:proofErr w:type="spellStart"/>
      <w:r w:rsidRPr="00477343">
        <w:rPr>
          <w:sz w:val="24"/>
          <w:szCs w:val="24"/>
        </w:rPr>
        <w:t>password</w:t>
      </w:r>
      <w:proofErr w:type="spellEnd"/>
      <w:r w:rsidRPr="00477343">
        <w:rPr>
          <w:sz w:val="24"/>
          <w:szCs w:val="24"/>
        </w:rPr>
        <w:br/>
        <w:t># параметр сохранения значений параметров в профиле</w:t>
      </w:r>
      <w:r w:rsidRPr="00477343">
        <w:rPr>
          <w:sz w:val="24"/>
          <w:szCs w:val="24"/>
        </w:rPr>
        <w:br/>
      </w:r>
      <w:proofErr w:type="spellStart"/>
      <w:r w:rsidRPr="00477343">
        <w:rPr>
          <w:sz w:val="24"/>
          <w:szCs w:val="24"/>
        </w:rPr>
        <w:t>delta.props.overwrite</w:t>
      </w:r>
      <w:proofErr w:type="spellEnd"/>
      <w:r w:rsidRPr="00477343">
        <w:rPr>
          <w:sz w:val="24"/>
          <w:szCs w:val="24"/>
        </w:rPr>
        <w:t>=</w:t>
      </w:r>
      <w:proofErr w:type="spellStart"/>
      <w:r w:rsidRPr="00477343">
        <w:rPr>
          <w:sz w:val="24"/>
          <w:szCs w:val="24"/>
        </w:rPr>
        <w:t>true</w:t>
      </w:r>
      <w:proofErr w:type="spellEnd"/>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2DF9219C" w:rsidR="005C3E52" w:rsidRPr="00477343" w:rsidRDefault="00016436" w:rsidP="00A84F94">
      <w:pPr>
        <w:pStyle w:val="a4"/>
        <w:tabs>
          <w:tab w:val="left" w:pos="851"/>
        </w:tabs>
        <w:spacing w:after="0"/>
        <w:ind w:left="0"/>
        <w:rPr>
          <w:rFonts w:eastAsia="Droid Sans Fallback"/>
        </w:rPr>
      </w:pPr>
      <w:r w:rsidRPr="00477343">
        <w:rPr>
          <w:rFonts w:eastAsia="Droid Sans Fallback"/>
        </w:rPr>
        <w:lastRenderedPageBreak/>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C551E3">
        <w:rPr>
          <w:rFonts w:eastAsia="Droid Sans Fallback"/>
        </w:rPr>
        <w:fldChar w:fldCharType="separate"/>
      </w:r>
      <w:r w:rsidR="0072255F">
        <w:rPr>
          <w:rFonts w:eastAsia="Droid Sans Fallback"/>
        </w:rPr>
        <w:t>13</w:t>
      </w:r>
      <w:r w:rsidRPr="00C551E3">
        <w:rPr>
          <w:rFonts w:eastAsia="Droid Sans Fallback"/>
        </w:rPr>
        <w:fldChar w:fldCharType="end"/>
      </w:r>
      <w:r w:rsidRPr="00477343">
        <w:rPr>
          <w:rFonts w:eastAsia="Droid Sans Fallback"/>
        </w:rPr>
        <w:t>.</w:t>
      </w:r>
    </w:p>
    <w:p w14:paraId="6A464B1F" w14:textId="22111FB2" w:rsidR="005C3E52" w:rsidRPr="00477343" w:rsidRDefault="00016436" w:rsidP="005A7E0D">
      <w:pPr>
        <w:pStyle w:val="affe"/>
        <w:tabs>
          <w:tab w:val="left" w:pos="851"/>
        </w:tabs>
        <w:jc w:val="left"/>
      </w:pPr>
      <w:bookmarkStart w:id="4797" w:name="_Ref94004776"/>
      <w:r w:rsidRPr="00477343">
        <w:t xml:space="preserve">Таблица </w:t>
      </w:r>
      <w:r w:rsidRPr="00330264">
        <w:fldChar w:fldCharType="begin"/>
      </w:r>
      <w:r w:rsidRPr="00477343">
        <w:instrText>SEQ Таблица \* ARABIC</w:instrText>
      </w:r>
      <w:r w:rsidRPr="00330264">
        <w:fldChar w:fldCharType="separate"/>
      </w:r>
      <w:r w:rsidR="0072255F">
        <w:rPr>
          <w:noProof/>
        </w:rPr>
        <w:t>13</w:t>
      </w:r>
      <w:r w:rsidRPr="00330264">
        <w:fldChar w:fldCharType="end"/>
      </w:r>
      <w:bookmarkEnd w:id="4797"/>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705AF6">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705AF6">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705AF6">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705AF6">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705AF6">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705AF6">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3"/>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705AF6">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 xml:space="preserve">СУБД </w:t>
            </w:r>
            <w:proofErr w:type="spellStart"/>
            <w:r w:rsidRPr="00477343">
              <w:rPr>
                <w:sz w:val="20"/>
              </w:rPr>
              <w:t>PostgreSQL</w:t>
            </w:r>
            <w:proofErr w:type="spellEnd"/>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СУБД </w:t>
            </w:r>
            <w:proofErr w:type="spellStart"/>
            <w:r w:rsidRPr="00477343">
              <w:rPr>
                <w:sz w:val="20"/>
              </w:rPr>
              <w:t>PostgreSQL</w:t>
            </w:r>
            <w:proofErr w:type="spellEnd"/>
            <w:r w:rsidRPr="00477343">
              <w:rPr>
                <w:sz w:val="20"/>
              </w:rPr>
              <w:t>.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705AF6">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w:t>
            </w:r>
            <w:proofErr w:type="spellEnd"/>
            <w:r w:rsidRPr="00477343">
              <w:rPr>
                <w:sz w:val="20"/>
              </w:rPr>
              <w:t>,</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w:t>
            </w:r>
            <w:proofErr w:type="spellStart"/>
            <w:r w:rsidRPr="00477343">
              <w:rPr>
                <w:sz w:val="20"/>
              </w:rPr>
              <w:t>Server</w:t>
            </w:r>
            <w:proofErr w:type="spellEnd"/>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705AF6">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705AF6">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705AF6">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705AF6">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477343" w:rsidRDefault="00016436" w:rsidP="007C312C">
      <w:pPr>
        <w:pStyle w:val="21"/>
        <w:tabs>
          <w:tab w:val="left" w:pos="851"/>
          <w:tab w:val="left" w:pos="1276"/>
        </w:tabs>
        <w:spacing w:before="240" w:after="0"/>
        <w:ind w:left="0" w:firstLine="709"/>
        <w:rPr>
          <w:sz w:val="26"/>
          <w:szCs w:val="26"/>
        </w:rPr>
      </w:pPr>
      <w:bookmarkStart w:id="4798" w:name="_Toc96341872"/>
      <w:bookmarkStart w:id="4799" w:name="_Toc96350208"/>
      <w:bookmarkStart w:id="4800" w:name="_Toc97932518"/>
      <w:bookmarkStart w:id="4801" w:name="_Toc98863459"/>
      <w:bookmarkStart w:id="4802" w:name="_Toc98955181"/>
      <w:bookmarkStart w:id="4803" w:name="_Toc99111846"/>
      <w:bookmarkStart w:id="4804" w:name="_Toc100754608"/>
      <w:bookmarkStart w:id="4805" w:name="_Toc100759217"/>
      <w:bookmarkStart w:id="4806" w:name="_Toc100825483"/>
      <w:bookmarkStart w:id="4807" w:name="_Toc100841001"/>
      <w:bookmarkStart w:id="4808" w:name="_Toc104906627"/>
      <w:bookmarkStart w:id="4809" w:name="_Toc101356430"/>
      <w:bookmarkStart w:id="4810" w:name="_Toc103951606"/>
      <w:bookmarkStart w:id="4811" w:name="_Toc103946883"/>
      <w:bookmarkStart w:id="4812" w:name="_Toc102567199"/>
      <w:bookmarkStart w:id="4813" w:name="_Toc101875989"/>
      <w:bookmarkStart w:id="4814" w:name="_Toc101790416"/>
      <w:bookmarkStart w:id="4815" w:name="_Toc101774107"/>
      <w:bookmarkStart w:id="4816" w:name="_Toc101773805"/>
      <w:bookmarkStart w:id="4817" w:name="_Toc101358351"/>
      <w:bookmarkStart w:id="4818" w:name="_Toc180058352"/>
      <w:bookmarkStart w:id="4819" w:name="_Toc19277093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r w:rsidRPr="00477343">
        <w:rPr>
          <w:sz w:val="26"/>
          <w:szCs w:val="26"/>
        </w:rPr>
        <w:t xml:space="preserve">Настройка соединения с БД </w:t>
      </w:r>
      <w:proofErr w:type="spellStart"/>
      <w:r w:rsidRPr="00477343">
        <w:rPr>
          <w:sz w:val="26"/>
          <w:szCs w:val="26"/>
        </w:rPr>
        <w:t>PostgreSQL</w:t>
      </w:r>
      <w:bookmarkEnd w:id="4818"/>
      <w:bookmarkEnd w:id="4819"/>
      <w:proofErr w:type="spellEnd"/>
    </w:p>
    <w:p w14:paraId="280C6945" w14:textId="77777777" w:rsidR="005C3E52" w:rsidRDefault="00016436" w:rsidP="00A84F94">
      <w:pPr>
        <w:pStyle w:val="a4"/>
        <w:tabs>
          <w:tab w:val="left" w:pos="851"/>
        </w:tabs>
        <w:spacing w:after="0"/>
        <w:ind w:left="0"/>
      </w:pPr>
      <w:r w:rsidRPr="00477343">
        <w:t xml:space="preserve">Минимальный поддерживаемый номер версии СУБД </w:t>
      </w:r>
      <w:proofErr w:type="spellStart"/>
      <w:r w:rsidRPr="00477343">
        <w:t>PostgreSQL</w:t>
      </w:r>
      <w:proofErr w:type="spellEnd"/>
      <w:r w:rsidRPr="00477343">
        <w:t xml:space="preserve">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08049AFE" w14:textId="768410AA" w:rsidR="00702AE3" w:rsidRDefault="00702AE3" w:rsidP="00702AE3">
      <w:pPr>
        <w:pStyle w:val="a4"/>
        <w:tabs>
          <w:tab w:val="left" w:pos="851"/>
        </w:tabs>
        <w:spacing w:after="0"/>
        <w:ind w:left="0"/>
        <w:rPr>
          <w:b/>
          <w:bCs/>
        </w:rPr>
      </w:pPr>
      <w:r>
        <w:rPr>
          <w:b/>
          <w:bCs/>
        </w:rPr>
        <w:t xml:space="preserve">Предполагается, что параметры сервера или БД для СУБД </w:t>
      </w:r>
      <w:proofErr w:type="spellStart"/>
      <w:r>
        <w:rPr>
          <w:b/>
          <w:bCs/>
        </w:rPr>
        <w:t>PostgreSQL</w:t>
      </w:r>
      <w:proofErr w:type="spellEnd"/>
      <w:r>
        <w:rPr>
          <w:b/>
          <w:bCs/>
        </w:rPr>
        <w:t xml:space="preserve"> (относящиеся к поведению или совместимости) установлены в значения </w:t>
      </w:r>
      <w:r w:rsidR="000F4269">
        <w:rPr>
          <w:b/>
          <w:bCs/>
        </w:rPr>
        <w:t>«</w:t>
      </w:r>
      <w:r>
        <w:rPr>
          <w:b/>
          <w:bCs/>
        </w:rPr>
        <w:t>по умолчанию</w:t>
      </w:r>
      <w:r w:rsidR="000F4269">
        <w:rPr>
          <w:b/>
          <w:bCs/>
        </w:rPr>
        <w:t>»</w:t>
      </w:r>
      <w:r>
        <w:rPr>
          <w:b/>
          <w:bCs/>
        </w:rPr>
        <w:t xml:space="preserve">. Перед первым использованием БД </w:t>
      </w:r>
      <w:proofErr w:type="spellStart"/>
      <w:r>
        <w:rPr>
          <w:b/>
          <w:bCs/>
        </w:rPr>
        <w:t>PostgreSQL</w:t>
      </w:r>
      <w:proofErr w:type="spellEnd"/>
      <w:r>
        <w:rPr>
          <w:b/>
          <w:bCs/>
        </w:rPr>
        <w:t xml:space="preserve"> в Расширении «Отчетность КО» проверьте и скорректируйте при необходимости следующие критичные параметры БД или сервера:</w:t>
      </w:r>
    </w:p>
    <w:p w14:paraId="33BAAF62" w14:textId="2A0EEB7E" w:rsidR="00702AE3" w:rsidRDefault="000F4269" w:rsidP="006D3374">
      <w:pPr>
        <w:pStyle w:val="a4"/>
        <w:numPr>
          <w:ilvl w:val="0"/>
          <w:numId w:val="136"/>
        </w:numPr>
        <w:tabs>
          <w:tab w:val="left" w:pos="1276"/>
        </w:tabs>
        <w:spacing w:after="0"/>
        <w:ind w:left="709" w:firstLine="0"/>
        <w:rPr>
          <w:b/>
          <w:bCs/>
        </w:rPr>
      </w:pPr>
      <w:r>
        <w:rPr>
          <w:b/>
          <w:bCs/>
        </w:rPr>
        <w:t>«</w:t>
      </w:r>
      <w:proofErr w:type="spellStart"/>
      <w:r w:rsidR="00702AE3">
        <w:rPr>
          <w:b/>
          <w:bCs/>
        </w:rPr>
        <w:t>client_encoding</w:t>
      </w:r>
      <w:proofErr w:type="spellEnd"/>
      <w:r>
        <w:rPr>
          <w:b/>
          <w:bCs/>
        </w:rPr>
        <w:t>»</w:t>
      </w:r>
      <w:r w:rsidR="00702AE3">
        <w:rPr>
          <w:b/>
          <w:bCs/>
        </w:rPr>
        <w:t xml:space="preserve"> </w:t>
      </w:r>
      <w:r w:rsidRPr="000F4269">
        <w:rPr>
          <w:b/>
          <w:bCs/>
        </w:rPr>
        <w:t xml:space="preserve">– </w:t>
      </w:r>
      <w:r w:rsidR="00702AE3">
        <w:rPr>
          <w:b/>
          <w:bCs/>
        </w:rPr>
        <w:t>по умолчанию не установлен (используется кодировка БД) или кодировка, поддерживающая кириллицу;</w:t>
      </w:r>
    </w:p>
    <w:p w14:paraId="1BE7036B" w14:textId="074CE59C" w:rsidR="00702AE3" w:rsidRPr="006D3374" w:rsidRDefault="000F4269" w:rsidP="006D3374">
      <w:pPr>
        <w:pStyle w:val="a4"/>
        <w:numPr>
          <w:ilvl w:val="0"/>
          <w:numId w:val="136"/>
        </w:numPr>
        <w:tabs>
          <w:tab w:val="left" w:pos="1276"/>
        </w:tabs>
        <w:spacing w:after="0"/>
        <w:ind w:left="709" w:firstLine="0"/>
        <w:rPr>
          <w:b/>
          <w:bCs/>
          <w:lang w:val="en-US"/>
        </w:rPr>
      </w:pPr>
      <w:r w:rsidRPr="006D3374">
        <w:rPr>
          <w:b/>
          <w:bCs/>
          <w:lang w:val="en-US"/>
        </w:rPr>
        <w:t>«</w:t>
      </w:r>
      <w:proofErr w:type="spellStart"/>
      <w:r w:rsidR="00702AE3" w:rsidRPr="006D3374">
        <w:rPr>
          <w:b/>
          <w:bCs/>
          <w:lang w:val="en-US"/>
        </w:rPr>
        <w:t>default_transaction_isolation</w:t>
      </w:r>
      <w:proofErr w:type="spellEnd"/>
      <w:r w:rsidRPr="006D3374">
        <w:rPr>
          <w:b/>
          <w:bCs/>
          <w:lang w:val="en-US"/>
        </w:rPr>
        <w:t>»</w:t>
      </w:r>
      <w:r w:rsidR="00702AE3" w:rsidRPr="006D3374">
        <w:rPr>
          <w:b/>
          <w:bCs/>
          <w:lang w:val="en-US"/>
        </w:rPr>
        <w:t xml:space="preserve"> </w:t>
      </w:r>
      <w:r w:rsidRPr="000F4269">
        <w:rPr>
          <w:b/>
          <w:bCs/>
          <w:lang w:val="en-US"/>
        </w:rPr>
        <w:t xml:space="preserve">– </w:t>
      </w:r>
      <w:r w:rsidR="00702AE3">
        <w:rPr>
          <w:b/>
          <w:bCs/>
        </w:rPr>
        <w:t>значение</w:t>
      </w:r>
      <w:r w:rsidR="00702AE3" w:rsidRPr="006D3374">
        <w:rPr>
          <w:b/>
          <w:bCs/>
          <w:lang w:val="en-US"/>
        </w:rPr>
        <w:t xml:space="preserve"> </w:t>
      </w:r>
      <w:r w:rsidR="00702AE3">
        <w:rPr>
          <w:b/>
          <w:bCs/>
        </w:rPr>
        <w:t>по</w:t>
      </w:r>
      <w:r w:rsidR="00702AE3" w:rsidRPr="006D3374">
        <w:rPr>
          <w:b/>
          <w:bCs/>
          <w:lang w:val="en-US"/>
        </w:rPr>
        <w:t xml:space="preserve"> </w:t>
      </w:r>
      <w:r w:rsidR="00702AE3">
        <w:rPr>
          <w:b/>
          <w:bCs/>
        </w:rPr>
        <w:t>умолчанию</w:t>
      </w:r>
      <w:r w:rsidR="00702AE3" w:rsidRPr="006D3374">
        <w:rPr>
          <w:b/>
          <w:bCs/>
          <w:lang w:val="en-US"/>
        </w:rPr>
        <w:t xml:space="preserve"> «read uncommitted»;</w:t>
      </w:r>
    </w:p>
    <w:p w14:paraId="087AD7EC" w14:textId="3F8D371F" w:rsidR="00702AE3" w:rsidRPr="006D3374" w:rsidRDefault="000F4269" w:rsidP="006D3374">
      <w:pPr>
        <w:pStyle w:val="a4"/>
        <w:numPr>
          <w:ilvl w:val="0"/>
          <w:numId w:val="136"/>
        </w:numPr>
        <w:tabs>
          <w:tab w:val="left" w:pos="1276"/>
        </w:tabs>
        <w:spacing w:after="0"/>
        <w:ind w:left="709" w:firstLine="0"/>
        <w:rPr>
          <w:b/>
          <w:bCs/>
          <w:lang w:val="en-US"/>
        </w:rPr>
      </w:pPr>
      <w:r w:rsidRPr="006D3374">
        <w:rPr>
          <w:b/>
          <w:bCs/>
          <w:lang w:val="en-US"/>
        </w:rPr>
        <w:t>«</w:t>
      </w:r>
      <w:proofErr w:type="spellStart"/>
      <w:r w:rsidR="00702AE3" w:rsidRPr="006D3374">
        <w:rPr>
          <w:b/>
          <w:bCs/>
          <w:lang w:val="en-US"/>
        </w:rPr>
        <w:t>standard_conforming_strings</w:t>
      </w:r>
      <w:proofErr w:type="spellEnd"/>
      <w:r w:rsidRPr="006D3374">
        <w:rPr>
          <w:b/>
          <w:bCs/>
          <w:lang w:val="en-US"/>
        </w:rPr>
        <w:t>»</w:t>
      </w:r>
      <w:r w:rsidR="00702AE3" w:rsidRPr="006D3374">
        <w:rPr>
          <w:b/>
          <w:bCs/>
          <w:lang w:val="en-US"/>
        </w:rPr>
        <w:t xml:space="preserve"> </w:t>
      </w:r>
      <w:r w:rsidRPr="000F4269">
        <w:rPr>
          <w:b/>
          <w:bCs/>
          <w:lang w:val="en-US"/>
        </w:rPr>
        <w:t xml:space="preserve">– </w:t>
      </w:r>
      <w:r w:rsidR="00702AE3">
        <w:rPr>
          <w:b/>
          <w:bCs/>
        </w:rPr>
        <w:t>значение</w:t>
      </w:r>
      <w:r w:rsidR="00702AE3" w:rsidRPr="006D3374">
        <w:rPr>
          <w:b/>
          <w:bCs/>
          <w:lang w:val="en-US"/>
        </w:rPr>
        <w:t xml:space="preserve"> «on» (</w:t>
      </w:r>
      <w:r w:rsidR="00702AE3">
        <w:rPr>
          <w:b/>
          <w:bCs/>
        </w:rPr>
        <w:t>включено</w:t>
      </w:r>
      <w:r w:rsidR="00702AE3" w:rsidRPr="006D3374">
        <w:rPr>
          <w:b/>
          <w:bCs/>
          <w:lang w:val="en-US"/>
        </w:rPr>
        <w:t>).</w:t>
      </w:r>
    </w:p>
    <w:p w14:paraId="7F2F3A8E" w14:textId="5F7B6E15"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w:t>
      </w:r>
      <w:proofErr w:type="spellStart"/>
      <w:r w:rsidRPr="00477343">
        <w:t>PostgreSQL</w:t>
      </w:r>
      <w:proofErr w:type="spellEnd"/>
      <w:r w:rsidRPr="00477343">
        <w:t xml:space="preserve">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w:t>
      </w:r>
      <w:proofErr w:type="spellStart"/>
      <w:r w:rsidRPr="00477343">
        <w:t>PostgreSQL</w:t>
      </w:r>
      <w:proofErr w:type="spellEnd"/>
      <w:r w:rsidRPr="00477343">
        <w:t xml:space="preserve"> имеет вид «</w:t>
      </w:r>
      <w:proofErr w:type="spellStart"/>
      <w:proofErr w:type="gramStart"/>
      <w:r w:rsidRPr="00477343">
        <w:t>jdbc:postgresql</w:t>
      </w:r>
      <w:proofErr w:type="spellEnd"/>
      <w:proofErr w:type="gramEnd"/>
      <w:r w:rsidRPr="00477343">
        <w:t>://&lt;</w:t>
      </w:r>
      <w:proofErr w:type="spellStart"/>
      <w:r w:rsidRPr="00477343">
        <w:t>host</w:t>
      </w:r>
      <w:proofErr w:type="spellEnd"/>
      <w:r w:rsidRPr="00477343">
        <w:t>&gt;:&lt;порт&gt;/&lt;имя БД&gt;», где &lt;</w:t>
      </w:r>
      <w:proofErr w:type="spellStart"/>
      <w:r w:rsidRPr="00477343">
        <w:t>host</w:t>
      </w:r>
      <w:proofErr w:type="spellEnd"/>
      <w:r w:rsidRPr="00477343">
        <w:t xml:space="preserve">&gt; </w:t>
      </w:r>
      <w:r w:rsidRPr="00477343">
        <w:rPr>
          <w:rFonts w:eastAsia="Times New Roman"/>
          <w:i/>
          <w:iCs/>
          <w:lang w:eastAsia="ru-RU"/>
        </w:rPr>
        <w:t>–</w:t>
      </w:r>
      <w:r w:rsidRPr="00477343">
        <w:t xml:space="preserve"> имя или адрес компьютера с установленной СУБД </w:t>
      </w:r>
      <w:proofErr w:type="spellStart"/>
      <w:r w:rsidRPr="00477343">
        <w:t>PostgreSQL</w:t>
      </w:r>
      <w:proofErr w:type="spellEnd"/>
      <w:r w:rsidRPr="00477343">
        <w:t xml:space="preserv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w:t>
      </w:r>
      <w:proofErr w:type="spellStart"/>
      <w:r w:rsidRPr="00477343">
        <w:t>JDBC</w:t>
      </w:r>
      <w:r w:rsidRPr="00477343">
        <w:softHyphen/>
        <w:t>драйвера</w:t>
      </w:r>
      <w:proofErr w:type="spellEnd"/>
      <w:r w:rsidRPr="00477343">
        <w:t xml:space="preserve"> фиксированное </w:t>
      </w:r>
      <w:r w:rsidRPr="00477343">
        <w:rPr>
          <w:rFonts w:eastAsia="Times New Roman"/>
          <w:i/>
          <w:iCs/>
          <w:lang w:eastAsia="ru-RU"/>
        </w:rPr>
        <w:t>–</w:t>
      </w:r>
      <w:r w:rsidRPr="00477343">
        <w:t xml:space="preserve"> «</w:t>
      </w:r>
      <w:proofErr w:type="spellStart"/>
      <w:proofErr w:type="gramStart"/>
      <w:r w:rsidRPr="00477343">
        <w:t>org.postgresql</w:t>
      </w:r>
      <w:proofErr w:type="gramEnd"/>
      <w:r w:rsidRPr="00477343">
        <w:t>.Driver</w:t>
      </w:r>
      <w:proofErr w:type="spellEnd"/>
      <w:r w:rsidRPr="00477343">
        <w:t>».</w:t>
      </w:r>
    </w:p>
    <w:p w14:paraId="0A1E4E04" w14:textId="7420E3A6" w:rsidR="005C3E52" w:rsidRPr="00477343" w:rsidRDefault="0099485A" w:rsidP="00A84F94">
      <w:pPr>
        <w:pStyle w:val="a4"/>
        <w:tabs>
          <w:tab w:val="left" w:pos="851"/>
        </w:tabs>
        <w:spacing w:after="0"/>
        <w:ind w:left="0"/>
      </w:pPr>
      <w:r w:rsidRPr="00477343">
        <w:lastRenderedPageBreak/>
        <w:t xml:space="preserve">В таблице </w:t>
      </w:r>
      <w:r w:rsidRPr="00C551E3">
        <w:fldChar w:fldCharType="begin"/>
      </w:r>
      <w:r w:rsidRPr="00477343">
        <w:instrText>REF _Ref94013737 \h\##</w:instrText>
      </w:r>
      <w:r w:rsidR="00FC2DE9" w:rsidRPr="00477343">
        <w:instrText xml:space="preserve"> \* MERGEFORMAT </w:instrText>
      </w:r>
      <w:r w:rsidRPr="00C551E3">
        <w:fldChar w:fldCharType="separate"/>
      </w:r>
      <w:r w:rsidR="0072255F">
        <w:t>14</w:t>
      </w:r>
      <w:r w:rsidRPr="00C551E3">
        <w:fldChar w:fldCharType="end"/>
      </w:r>
      <w:r w:rsidRPr="00477343">
        <w:t xml:space="preserve"> приведен п</w:t>
      </w:r>
      <w:r w:rsidR="00016436" w:rsidRPr="00477343">
        <w:t xml:space="preserve">ример настройки параметров соединения для БД </w:t>
      </w:r>
      <w:proofErr w:type="spellStart"/>
      <w:r w:rsidR="00016436" w:rsidRPr="00477343">
        <w:t>PostgreSQL</w:t>
      </w:r>
      <w:proofErr w:type="spellEnd"/>
      <w:r w:rsidRPr="00477343">
        <w:t>.</w:t>
      </w:r>
      <w:r w:rsidR="00016436" w:rsidRPr="00477343">
        <w:t xml:space="preserve"> </w:t>
      </w:r>
    </w:p>
    <w:p w14:paraId="47A3AEFE" w14:textId="264DFCC2" w:rsidR="005C3E52" w:rsidRPr="00477343" w:rsidRDefault="00016436" w:rsidP="005A7E0D">
      <w:pPr>
        <w:pStyle w:val="affe"/>
        <w:tabs>
          <w:tab w:val="left" w:pos="851"/>
        </w:tabs>
        <w:jc w:val="left"/>
      </w:pPr>
      <w:bookmarkStart w:id="4820" w:name="_Ref94013737"/>
      <w:r w:rsidRPr="00477343">
        <w:t xml:space="preserve">Таблица </w:t>
      </w:r>
      <w:r w:rsidRPr="00330264">
        <w:fldChar w:fldCharType="begin"/>
      </w:r>
      <w:r w:rsidRPr="00477343">
        <w:instrText>SEQ Таблица \* ARABIC</w:instrText>
      </w:r>
      <w:r w:rsidRPr="00330264">
        <w:fldChar w:fldCharType="separate"/>
      </w:r>
      <w:r w:rsidR="0072255F">
        <w:rPr>
          <w:noProof/>
        </w:rPr>
        <w:t>14</w:t>
      </w:r>
      <w:r w:rsidRPr="00330264">
        <w:fldChar w:fldCharType="end"/>
      </w:r>
      <w:bookmarkEnd w:id="4820"/>
      <w:r w:rsidRPr="00477343">
        <w:t xml:space="preserve"> – Пример параметров соединения с БД </w:t>
      </w:r>
      <w:proofErr w:type="spellStart"/>
      <w:r w:rsidRPr="00477343">
        <w:t>PostgreSQL</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705AF6">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705AF6">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w:t>
            </w:r>
            <w:proofErr w:type="spellEnd"/>
          </w:p>
        </w:tc>
      </w:tr>
      <w:tr w:rsidR="005C3E52" w:rsidRPr="00477343" w14:paraId="3C8DF889" w14:textId="77777777" w:rsidTr="00705AF6">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477343" w14:paraId="10B50F2B" w14:textId="77777777" w:rsidTr="00705AF6">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jdbc:postgresql</w:t>
            </w:r>
            <w:proofErr w:type="spellEnd"/>
            <w:r w:rsidRPr="00477343">
              <w:rPr>
                <w:sz w:val="20"/>
              </w:rPr>
              <w:t>://localhost:9874/</w:t>
            </w:r>
            <w:proofErr w:type="spellStart"/>
            <w:r w:rsidRPr="00477343">
              <w:rPr>
                <w:sz w:val="20"/>
              </w:rPr>
              <w:t>delta</w:t>
            </w:r>
            <w:proofErr w:type="spellEnd"/>
          </w:p>
        </w:tc>
      </w:tr>
      <w:tr w:rsidR="005C3E52" w:rsidRPr="00477343" w14:paraId="69A22684" w14:textId="77777777" w:rsidTr="00705AF6">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proofErr w:type="spellStart"/>
            <w:r w:rsidRPr="00477343">
              <w:rPr>
                <w:sz w:val="20"/>
              </w:rPr>
              <w:t>org.postgresql.Driver</w:t>
            </w:r>
            <w:proofErr w:type="spellEnd"/>
          </w:p>
        </w:tc>
      </w:tr>
    </w:tbl>
    <w:p w14:paraId="0CAC8DEB" w14:textId="77777777" w:rsidR="005C3E52" w:rsidRPr="00477343" w:rsidRDefault="00016436" w:rsidP="00A84F94">
      <w:pPr>
        <w:pStyle w:val="a4"/>
        <w:tabs>
          <w:tab w:val="left" w:pos="851"/>
        </w:tabs>
        <w:spacing w:before="120" w:after="0"/>
        <w:ind w:left="0"/>
      </w:pPr>
      <w:r w:rsidRPr="00477343">
        <w:t xml:space="preserve">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w:t>
      </w:r>
      <w:proofErr w:type="spellStart"/>
      <w:r w:rsidRPr="00477343">
        <w:t>PostgreSQL</w:t>
      </w:r>
      <w:proofErr w:type="spellEnd"/>
      <w:r w:rsidRPr="00477343">
        <w:t xml:space="preserve"> или любого другого поддерживаемого типа.</w:t>
      </w:r>
    </w:p>
    <w:p w14:paraId="52CD1C6E" w14:textId="2B373C46" w:rsidR="005C3E52" w:rsidRPr="00477343" w:rsidRDefault="00016436" w:rsidP="007C312C">
      <w:pPr>
        <w:pStyle w:val="21"/>
        <w:tabs>
          <w:tab w:val="left" w:pos="851"/>
          <w:tab w:val="left" w:pos="1276"/>
        </w:tabs>
        <w:spacing w:before="0" w:after="0"/>
        <w:ind w:left="0" w:firstLine="709"/>
        <w:rPr>
          <w:sz w:val="26"/>
          <w:szCs w:val="26"/>
        </w:rPr>
      </w:pPr>
      <w:bookmarkStart w:id="4821" w:name="_Toc180058353"/>
      <w:bookmarkStart w:id="4822" w:name="_Toc192770938"/>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w:t>
      </w:r>
      <w:proofErr w:type="spellStart"/>
      <w:r w:rsidRPr="00477343">
        <w:rPr>
          <w:sz w:val="26"/>
          <w:szCs w:val="26"/>
        </w:rPr>
        <w:t>Oracle</w:t>
      </w:r>
      <w:bookmarkEnd w:id="4821"/>
      <w:bookmarkEnd w:id="4822"/>
      <w:proofErr w:type="spellEnd"/>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w:t>
      </w:r>
      <w:proofErr w:type="spellStart"/>
      <w:r w:rsidRPr="00477343">
        <w:t>Oracle</w:t>
      </w:r>
      <w:proofErr w:type="spellEnd"/>
      <w:r w:rsidRPr="00477343">
        <w:t xml:space="preserv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w:t>
      </w:r>
      <w:proofErr w:type="spellStart"/>
      <w:r w:rsidRPr="00477343">
        <w:t>Oracle</w:t>
      </w:r>
      <w:proofErr w:type="spellEnd"/>
      <w:r w:rsidRPr="00477343">
        <w:t xml:space="preserv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 xml:space="preserve">Строка соединения для БД </w:t>
      </w:r>
      <w:proofErr w:type="spellStart"/>
      <w:r w:rsidRPr="00477343">
        <w:t>Oracle</w:t>
      </w:r>
      <w:proofErr w:type="spellEnd"/>
      <w:r w:rsidRPr="00477343">
        <w:t xml:space="preserve"> имеет вид:</w:t>
      </w:r>
    </w:p>
    <w:p w14:paraId="615EC944" w14:textId="77777777" w:rsidR="005C3E52" w:rsidRPr="00477343" w:rsidRDefault="00016436" w:rsidP="00A84F94">
      <w:pPr>
        <w:pStyle w:val="a4"/>
        <w:tabs>
          <w:tab w:val="left" w:pos="851"/>
        </w:tabs>
        <w:spacing w:after="0"/>
        <w:ind w:left="0"/>
      </w:pPr>
      <w:r w:rsidRPr="00477343">
        <w:t>«</w:t>
      </w:r>
      <w:proofErr w:type="spellStart"/>
      <w:proofErr w:type="gramStart"/>
      <w:r w:rsidRPr="00477343">
        <w:t>jdbc:oracle</w:t>
      </w:r>
      <w:proofErr w:type="gramEnd"/>
      <w:r w:rsidRPr="00477343">
        <w:t>:thin</w:t>
      </w:r>
      <w:proofErr w:type="spellEnd"/>
      <w:r w:rsidRPr="00477343">
        <w:t>:@&lt;</w:t>
      </w:r>
      <w:proofErr w:type="spellStart"/>
      <w:r w:rsidRPr="00477343">
        <w:t>host</w:t>
      </w:r>
      <w:proofErr w:type="spellEnd"/>
      <w:r w:rsidRPr="00477343">
        <w:t xml:space="preserve">&gt;:&lt;порт&gt;:&lt;имя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lastRenderedPageBreak/>
        <w:t>или</w:t>
      </w:r>
    </w:p>
    <w:p w14:paraId="4606140D" w14:textId="77777777" w:rsidR="005C3E52" w:rsidRPr="00477343" w:rsidRDefault="00016436" w:rsidP="00A84F94">
      <w:pPr>
        <w:pStyle w:val="a4"/>
        <w:tabs>
          <w:tab w:val="left" w:pos="851"/>
        </w:tabs>
        <w:spacing w:after="0"/>
        <w:ind w:left="0"/>
      </w:pPr>
      <w:r w:rsidRPr="00477343">
        <w:t>«</w:t>
      </w:r>
      <w:proofErr w:type="spellStart"/>
      <w:proofErr w:type="gramStart"/>
      <w:r w:rsidRPr="00477343">
        <w:t>jdbc:oracle</w:t>
      </w:r>
      <w:proofErr w:type="gramEnd"/>
      <w:r w:rsidRPr="00477343">
        <w:t>:thin</w:t>
      </w:r>
      <w:proofErr w:type="spellEnd"/>
      <w:r w:rsidRPr="00477343">
        <w:t>:@//&lt;</w:t>
      </w:r>
      <w:proofErr w:type="spellStart"/>
      <w:r w:rsidRPr="00477343">
        <w:t>host</w:t>
      </w:r>
      <w:proofErr w:type="spellEnd"/>
      <w:r w:rsidRPr="00477343">
        <w:t xml:space="preserve">&gt;:&lt;порт&gt;/&lt;имя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где &lt;</w:t>
      </w:r>
      <w:proofErr w:type="spellStart"/>
      <w:r w:rsidRPr="00477343">
        <w:t>host</w:t>
      </w:r>
      <w:proofErr w:type="spellEnd"/>
      <w:r w:rsidRPr="00477343">
        <w:t xml:space="preserve">&gt; </w:t>
      </w:r>
      <w:r w:rsidRPr="00477343">
        <w:softHyphen/>
        <w:t xml:space="preserve"> имя или адрес компьютера с установленной СУБД </w:t>
      </w:r>
      <w:proofErr w:type="spellStart"/>
      <w:r w:rsidRPr="00477343">
        <w:t>Oracle</w:t>
      </w:r>
      <w:proofErr w:type="spellEnd"/>
      <w:r w:rsidRPr="00477343">
        <w:t xml:space="preserv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proofErr w:type="spellStart"/>
      <w:proofErr w:type="gramStart"/>
      <w:r w:rsidRPr="00477343">
        <w:t>oracle.jdbc</w:t>
      </w:r>
      <w:proofErr w:type="gramEnd"/>
      <w:r w:rsidRPr="00477343">
        <w:t>.OracleDriver</w:t>
      </w:r>
      <w:proofErr w:type="spellEnd"/>
      <w:r w:rsidRPr="00477343">
        <w:t>».</w:t>
      </w:r>
    </w:p>
    <w:p w14:paraId="063D0B83" w14:textId="2C6E3B56"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C551E3">
        <w:fldChar w:fldCharType="separate"/>
      </w:r>
      <w:r w:rsidR="0072255F">
        <w:t>15</w:t>
      </w:r>
      <w:r w:rsidRPr="00C551E3">
        <w:fldChar w:fldCharType="end"/>
      </w:r>
      <w:r w:rsidRPr="00477343">
        <w:t>.</w:t>
      </w:r>
    </w:p>
    <w:p w14:paraId="6EEF5F27" w14:textId="04852904" w:rsidR="005C3E52" w:rsidRPr="00477343" w:rsidRDefault="00016436" w:rsidP="005A7E0D">
      <w:pPr>
        <w:pStyle w:val="affe"/>
        <w:tabs>
          <w:tab w:val="left" w:pos="851"/>
        </w:tabs>
        <w:jc w:val="left"/>
      </w:pPr>
      <w:bookmarkStart w:id="4823" w:name="_Ref94013740"/>
      <w:r w:rsidRPr="00477343">
        <w:t xml:space="preserve">Таблица </w:t>
      </w:r>
      <w:r w:rsidRPr="00330264">
        <w:fldChar w:fldCharType="begin"/>
      </w:r>
      <w:r w:rsidRPr="00477343">
        <w:instrText>SEQ Таблица \* ARABIC</w:instrText>
      </w:r>
      <w:r w:rsidRPr="00330264">
        <w:fldChar w:fldCharType="separate"/>
      </w:r>
      <w:r w:rsidR="0072255F">
        <w:rPr>
          <w:noProof/>
        </w:rPr>
        <w:t>15</w:t>
      </w:r>
      <w:r w:rsidRPr="00330264">
        <w:fldChar w:fldCharType="end"/>
      </w:r>
      <w:bookmarkEnd w:id="4823"/>
      <w:r w:rsidRPr="00477343">
        <w:t xml:space="preserve"> – Пример параметров соединения с БД </w:t>
      </w:r>
      <w:proofErr w:type="spellStart"/>
      <w:r w:rsidRPr="00477343">
        <w:t>Oracle</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705AF6">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705AF6">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705AF6">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6D3374" w14:paraId="04FC532C" w14:textId="77777777" w:rsidTr="00705AF6">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jdbc:oracle:thin</w:t>
            </w:r>
            <w:proofErr w:type="spellEnd"/>
            <w:r w:rsidRPr="00477343">
              <w:rPr>
                <w:sz w:val="20"/>
                <w:lang w:val="en-US"/>
              </w:rPr>
              <w:t>:@localhost:1521:delta</w:t>
            </w:r>
          </w:p>
        </w:tc>
      </w:tr>
      <w:tr w:rsidR="005C3E52" w:rsidRPr="00477343" w14:paraId="39DA99CE" w14:textId="77777777" w:rsidTr="00705AF6">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oracle.jdbc.OracleDriver</w:t>
            </w:r>
            <w:proofErr w:type="spellEnd"/>
          </w:p>
        </w:tc>
      </w:tr>
    </w:tbl>
    <w:p w14:paraId="124B4EE0" w14:textId="77777777" w:rsidR="005C3E52" w:rsidRPr="00477343" w:rsidRDefault="00016436" w:rsidP="00A84F94">
      <w:pPr>
        <w:pStyle w:val="a4"/>
        <w:tabs>
          <w:tab w:val="left" w:pos="851"/>
        </w:tabs>
        <w:spacing w:before="120" w:after="0"/>
        <w:ind w:left="0"/>
      </w:pPr>
      <w:r w:rsidRPr="00477343">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proofErr w:type="spellStart"/>
      <w:r w:rsidRPr="00477343">
        <w:t>Oracle</w:t>
      </w:r>
      <w:proofErr w:type="spellEnd"/>
      <w:r w:rsidRPr="00477343">
        <w:t xml:space="preserve"> или любого другого поддерживаемого типа.</w:t>
      </w:r>
    </w:p>
    <w:p w14:paraId="6E1DB573" w14:textId="2CDE1BF8" w:rsidR="005C3E52" w:rsidRPr="00477343" w:rsidRDefault="00016436" w:rsidP="007C312C">
      <w:pPr>
        <w:pStyle w:val="21"/>
        <w:tabs>
          <w:tab w:val="left" w:pos="851"/>
          <w:tab w:val="left" w:pos="1276"/>
        </w:tabs>
        <w:spacing w:before="0" w:after="0"/>
        <w:ind w:left="0" w:firstLine="709"/>
        <w:rPr>
          <w:sz w:val="26"/>
          <w:szCs w:val="26"/>
        </w:rPr>
      </w:pPr>
      <w:bookmarkStart w:id="4824" w:name="_Ref97925456"/>
      <w:bookmarkStart w:id="4825" w:name="_Toc180058354"/>
      <w:bookmarkStart w:id="4826" w:name="_Toc192770939"/>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MS SQL </w:t>
      </w:r>
      <w:proofErr w:type="spellStart"/>
      <w:r w:rsidRPr="00477343">
        <w:rPr>
          <w:sz w:val="26"/>
          <w:szCs w:val="26"/>
        </w:rPr>
        <w:t>Server</w:t>
      </w:r>
      <w:bookmarkEnd w:id="4824"/>
      <w:bookmarkEnd w:id="4825"/>
      <w:bookmarkEnd w:id="4826"/>
      <w:proofErr w:type="spellEnd"/>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w:t>
      </w:r>
      <w:proofErr w:type="spellStart"/>
      <w:r w:rsidRPr="00477343">
        <w:t>Server</w:t>
      </w:r>
      <w:proofErr w:type="spellEnd"/>
      <w:r w:rsidRPr="00477343">
        <w:t xml:space="preserve">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w:t>
      </w:r>
      <w:proofErr w:type="spellStart"/>
      <w:r w:rsidRPr="00477343">
        <w:t>Cyrillic_General_CI_AS</w:t>
      </w:r>
      <w:proofErr w:type="spellEnd"/>
      <w:r w:rsidRPr="00477343">
        <w:t>).</w:t>
      </w:r>
    </w:p>
    <w:p w14:paraId="5CB0EB4C" w14:textId="77777777" w:rsidR="00F55592" w:rsidRPr="00477343" w:rsidRDefault="00F55592" w:rsidP="00A84F94">
      <w:pPr>
        <w:pStyle w:val="a4"/>
        <w:tabs>
          <w:tab w:val="left" w:pos="851"/>
        </w:tabs>
        <w:spacing w:after="0"/>
        <w:ind w:left="0"/>
      </w:pPr>
      <w:r w:rsidRPr="00477343">
        <w:t xml:space="preserve">На БД MS SQL </w:t>
      </w:r>
      <w:proofErr w:type="spellStart"/>
      <w:r w:rsidRPr="00477343">
        <w:t>Server</w:t>
      </w:r>
      <w:proofErr w:type="spellEnd"/>
      <w:r w:rsidRPr="00477343">
        <w:t xml:space="preserve">,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w:t>
      </w:r>
      <w:proofErr w:type="spellStart"/>
      <w:r w:rsidRPr="00477343">
        <w:t>Server</w:t>
      </w:r>
      <w:proofErr w:type="spellEnd"/>
      <w:r w:rsidRPr="00477343">
        <w:t xml:space="preserve"> </w:t>
      </w:r>
      <w:proofErr w:type="spellStart"/>
      <w:r w:rsidRPr="00477343">
        <w:t>Management</w:t>
      </w:r>
      <w:proofErr w:type="spellEnd"/>
      <w:r w:rsidRPr="00477343">
        <w:t xml:space="preserve"> </w:t>
      </w:r>
      <w:proofErr w:type="spellStart"/>
      <w:r w:rsidRPr="00477343">
        <w:t>Studio</w:t>
      </w:r>
      <w:proofErr w:type="spellEnd"/>
      <w:r w:rsidRPr="00477343">
        <w:t xml:space="preserve"> путем установки свойства БД </w:t>
      </w:r>
      <w:proofErr w:type="spellStart"/>
      <w:r w:rsidRPr="00477343">
        <w:t>Is</w:t>
      </w:r>
      <w:proofErr w:type="spellEnd"/>
      <w:r w:rsidRPr="00477343">
        <w:t xml:space="preserve"> </w:t>
      </w:r>
      <w:proofErr w:type="spellStart"/>
      <w:r w:rsidRPr="00477343">
        <w:t>Read</w:t>
      </w:r>
      <w:proofErr w:type="spellEnd"/>
      <w:r w:rsidRPr="00477343">
        <w:t xml:space="preserve"> </w:t>
      </w:r>
      <w:proofErr w:type="spellStart"/>
      <w:r w:rsidRPr="00477343">
        <w:t>Committed</w:t>
      </w:r>
      <w:proofErr w:type="spellEnd"/>
      <w:r w:rsidRPr="00477343">
        <w:t xml:space="preserve"> </w:t>
      </w:r>
      <w:proofErr w:type="spellStart"/>
      <w:r w:rsidRPr="00477343">
        <w:t>Snapshot</w:t>
      </w:r>
      <w:proofErr w:type="spellEnd"/>
      <w:r w:rsidRPr="00477343">
        <w:t xml:space="preserve"> </w:t>
      </w:r>
      <w:proofErr w:type="spellStart"/>
      <w:r w:rsidRPr="00477343">
        <w:t>On</w:t>
      </w:r>
      <w:proofErr w:type="spellEnd"/>
      <w:r w:rsidRPr="00477343">
        <w:t xml:space="preserve"> (Изоляция моментальных снимков </w:t>
      </w:r>
      <w:proofErr w:type="spellStart"/>
      <w:r w:rsidRPr="00477343">
        <w:t>Read</w:t>
      </w:r>
      <w:proofErr w:type="spellEnd"/>
      <w:r w:rsidRPr="00477343">
        <w:t xml:space="preserve"> </w:t>
      </w:r>
      <w:proofErr w:type="spellStart"/>
      <w:r w:rsidRPr="00477343">
        <w:t>Committed</w:t>
      </w:r>
      <w:proofErr w:type="spellEnd"/>
      <w:r w:rsidRPr="00477343">
        <w:t xml:space="preserve"> включена) в значение «</w:t>
      </w:r>
      <w:proofErr w:type="spellStart"/>
      <w:r w:rsidRPr="00477343">
        <w:t>true</w:t>
      </w:r>
      <w:proofErr w:type="spellEnd"/>
      <w:r w:rsidRPr="00477343">
        <w:t>» или оператором SQL «ALTER DATABASE &lt;</w:t>
      </w:r>
      <w:proofErr w:type="spellStart"/>
      <w:r w:rsidRPr="00477343">
        <w:t>database</w:t>
      </w:r>
      <w:proofErr w:type="spellEnd"/>
      <w:r w:rsidRPr="00477343">
        <w:t xml:space="preserve"> </w:t>
      </w:r>
      <w:proofErr w:type="spellStart"/>
      <w:r w:rsidRPr="00477343">
        <w:t>name</w:t>
      </w:r>
      <w:proofErr w:type="spellEnd"/>
      <w:r w:rsidRPr="00477343">
        <w:t>&gt;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w:t>
      </w:r>
      <w:proofErr w:type="spellStart"/>
      <w:r w:rsidRPr="00477343">
        <w:t>Server</w:t>
      </w:r>
      <w:proofErr w:type="spellEnd"/>
      <w:r w:rsidRPr="00477343">
        <w:t xml:space="preserve">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 xml:space="preserve">SQL </w:t>
      </w:r>
      <w:proofErr w:type="spellStart"/>
      <w:r w:rsidRPr="00477343">
        <w:t>Se</w:t>
      </w:r>
      <w:proofErr w:type="spellEnd"/>
      <w:r w:rsidRPr="00477343">
        <w:rPr>
          <w:lang w:val="en-US"/>
        </w:rPr>
        <w:t>r</w:t>
      </w:r>
      <w:proofErr w:type="spellStart"/>
      <w:r w:rsidRPr="00477343">
        <w:t>ver</w:t>
      </w:r>
      <w:proofErr w:type="spellEnd"/>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proofErr w:type="spellStart"/>
      <w:r w:rsidRPr="00477343">
        <w:t>Windows</w:t>
      </w:r>
      <w:proofErr w:type="spellEnd"/>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lastRenderedPageBreak/>
        <w:t>Основное соединение настраивается для пользователя (логина) с именем «</w:t>
      </w:r>
      <w:proofErr w:type="spellStart"/>
      <w:r w:rsidRPr="00477343">
        <w:t>Adminnsi</w:t>
      </w:r>
      <w:proofErr w:type="spellEnd"/>
      <w:r w:rsidRPr="00477343">
        <w:t>» с правами на доступ к БД, создание и доступ к объектам в схеме с фиксированным именем «</w:t>
      </w:r>
      <w:proofErr w:type="spellStart"/>
      <w:r w:rsidRPr="00477343">
        <w:t>delta_ko_nsi</w:t>
      </w:r>
      <w:proofErr w:type="spellEnd"/>
      <w:r w:rsidRPr="00477343">
        <w:t>»,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sp_addlogin</w:t>
      </w:r>
      <w:proofErr w:type="spellEnd"/>
      <w:r w:rsidRPr="00477343">
        <w:rPr>
          <w:lang w:val="en-US"/>
        </w:rPr>
        <w:t xml:space="preserve"> '</w:t>
      </w:r>
      <w:proofErr w:type="spellStart"/>
      <w:r w:rsidRPr="00477343">
        <w:rPr>
          <w:lang w:val="en-US"/>
        </w:rPr>
        <w:t>Adminnsi</w:t>
      </w:r>
      <w:proofErr w:type="spellEnd"/>
      <w:r w:rsidRPr="00477343">
        <w:rPr>
          <w:lang w:val="en-US"/>
        </w:rPr>
        <w:t>', 'password', 'delta','</w:t>
      </w:r>
      <w:proofErr w:type="spellStart"/>
      <w:r w:rsidRPr="00477343">
        <w:rPr>
          <w:lang w:val="en-US"/>
        </w:rPr>
        <w:t>russian</w:t>
      </w:r>
      <w:proofErr w:type="spellEnd"/>
      <w:r w:rsidRPr="00477343">
        <w:rPr>
          <w:lang w:val="en-US"/>
        </w:rPr>
        <w:t>'</w:t>
      </w:r>
    </w:p>
    <w:p w14:paraId="3B4A35E6"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sp_grantdbaccess</w:t>
      </w:r>
      <w:proofErr w:type="spellEnd"/>
      <w:r w:rsidRPr="00477343">
        <w:rPr>
          <w:lang w:val="en-US"/>
        </w:rPr>
        <w:t xml:space="preserve"> '</w:t>
      </w:r>
      <w:proofErr w:type="spellStart"/>
      <w:r w:rsidRPr="00477343">
        <w:rPr>
          <w:lang w:val="en-US"/>
        </w:rPr>
        <w:t>Adminnsi</w:t>
      </w:r>
      <w:proofErr w:type="spellEnd"/>
      <w:r w:rsidRPr="00477343">
        <w:rPr>
          <w:lang w:val="en-US"/>
        </w:rPr>
        <w:t>', '</w:t>
      </w:r>
      <w:proofErr w:type="spellStart"/>
      <w:r w:rsidRPr="00477343">
        <w:rPr>
          <w:lang w:val="en-US"/>
        </w:rPr>
        <w:t>Adminnsi</w:t>
      </w:r>
      <w:proofErr w:type="spellEnd"/>
      <w:r w:rsidRPr="00477343">
        <w:rPr>
          <w:lang w:val="en-US"/>
        </w:rPr>
        <w:t>'</w:t>
      </w:r>
    </w:p>
    <w:p w14:paraId="290281E9" w14:textId="77777777" w:rsidR="005C3E52" w:rsidRPr="00477343" w:rsidRDefault="00016436" w:rsidP="00A84F94">
      <w:pPr>
        <w:pStyle w:val="a4"/>
        <w:tabs>
          <w:tab w:val="left" w:pos="851"/>
        </w:tabs>
        <w:rPr>
          <w:lang w:val="en-US"/>
        </w:rPr>
      </w:pPr>
      <w:proofErr w:type="gramStart"/>
      <w:r w:rsidRPr="00477343">
        <w:rPr>
          <w:lang w:val="en-US"/>
        </w:rPr>
        <w:t>create</w:t>
      </w:r>
      <w:proofErr w:type="gramEnd"/>
      <w:r w:rsidRPr="00477343">
        <w:rPr>
          <w:lang w:val="en-US"/>
        </w:rPr>
        <w:t xml:space="preserve"> schema </w:t>
      </w:r>
      <w:proofErr w:type="spellStart"/>
      <w:r w:rsidRPr="00477343">
        <w:rPr>
          <w:lang w:val="en-US"/>
        </w:rPr>
        <w:t>delta_ko_nsi</w:t>
      </w:r>
      <w:proofErr w:type="spellEnd"/>
    </w:p>
    <w:p w14:paraId="603E9AD0"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alter on schema::</w:t>
      </w:r>
      <w:proofErr w:type="spellStart"/>
      <w:r w:rsidRPr="00477343">
        <w:rPr>
          <w:lang w:val="en-US"/>
        </w:rPr>
        <w:t>delta_ko_nsi</w:t>
      </w:r>
      <w:proofErr w:type="spellEnd"/>
      <w:r w:rsidRPr="00477343">
        <w:rPr>
          <w:lang w:val="en-US"/>
        </w:rPr>
        <w:t xml:space="preserve"> to </w:t>
      </w:r>
      <w:proofErr w:type="spellStart"/>
      <w:r w:rsidRPr="00477343">
        <w:rPr>
          <w:lang w:val="en-US"/>
        </w:rPr>
        <w:t>Adminnsi</w:t>
      </w:r>
      <w:proofErr w:type="spellEnd"/>
    </w:p>
    <w:p w14:paraId="5CC60F3A" w14:textId="77777777" w:rsidR="005C3E52" w:rsidRPr="00477343" w:rsidRDefault="00016436" w:rsidP="00A84F94">
      <w:pPr>
        <w:pStyle w:val="a4"/>
        <w:tabs>
          <w:tab w:val="left" w:pos="851"/>
        </w:tabs>
        <w:rPr>
          <w:lang w:val="en-US"/>
        </w:rPr>
      </w:pPr>
      <w:proofErr w:type="gramStart"/>
      <w:r w:rsidRPr="00477343">
        <w:rPr>
          <w:lang w:val="en-US"/>
        </w:rPr>
        <w:t>alter</w:t>
      </w:r>
      <w:proofErr w:type="gramEnd"/>
      <w:r w:rsidRPr="00477343">
        <w:rPr>
          <w:lang w:val="en-US"/>
        </w:rPr>
        <w:t xml:space="preserve"> user </w:t>
      </w:r>
      <w:proofErr w:type="spellStart"/>
      <w:r w:rsidRPr="00477343">
        <w:rPr>
          <w:lang w:val="en-US"/>
        </w:rPr>
        <w:t>Adminnsi</w:t>
      </w:r>
      <w:proofErr w:type="spellEnd"/>
      <w:r w:rsidRPr="00477343">
        <w:rPr>
          <w:lang w:val="en-US"/>
        </w:rPr>
        <w:t xml:space="preserve"> with </w:t>
      </w:r>
      <w:proofErr w:type="spellStart"/>
      <w:r w:rsidRPr="00477343">
        <w:rPr>
          <w:lang w:val="en-US"/>
        </w:rPr>
        <w:t>default_schema</w:t>
      </w:r>
      <w:proofErr w:type="spellEnd"/>
      <w:r w:rsidRPr="00477343">
        <w:rPr>
          <w:lang w:val="en-US"/>
        </w:rPr>
        <w:t>=</w:t>
      </w:r>
      <w:proofErr w:type="spellStart"/>
      <w:r w:rsidRPr="00477343">
        <w:rPr>
          <w:lang w:val="en-US"/>
        </w:rPr>
        <w:t>delta_ko_nsi</w:t>
      </w:r>
      <w:proofErr w:type="spellEnd"/>
    </w:p>
    <w:p w14:paraId="354312F7"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create table to </w:t>
      </w:r>
      <w:proofErr w:type="spellStart"/>
      <w:r w:rsidRPr="00477343">
        <w:rPr>
          <w:lang w:val="en-US"/>
        </w:rPr>
        <w:t>Adminnsi</w:t>
      </w:r>
      <w:proofErr w:type="spellEnd"/>
    </w:p>
    <w:p w14:paraId="693B60F9"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w:t>
      </w:r>
      <w:proofErr w:type="spellStart"/>
      <w:r w:rsidRPr="00477343">
        <w:rPr>
          <w:lang w:val="en-US"/>
        </w:rPr>
        <w:t>select,update,insert,delete,references</w:t>
      </w:r>
      <w:proofErr w:type="spellEnd"/>
      <w:r w:rsidRPr="00477343">
        <w:rPr>
          <w:lang w:val="en-US"/>
        </w:rPr>
        <w:t xml:space="preserve"> on schema::</w:t>
      </w:r>
      <w:proofErr w:type="spellStart"/>
      <w:r w:rsidRPr="00477343">
        <w:rPr>
          <w:lang w:val="en-US"/>
        </w:rPr>
        <w:t>delta_ko_nsi</w:t>
      </w:r>
      <w:proofErr w:type="spellEnd"/>
      <w:r w:rsidRPr="00477343">
        <w:rPr>
          <w:lang w:val="en-US"/>
        </w:rPr>
        <w:t xml:space="preserve"> to </w:t>
      </w:r>
      <w:proofErr w:type="spellStart"/>
      <w:r w:rsidRPr="00477343">
        <w:rPr>
          <w:lang w:val="en-US"/>
        </w:rPr>
        <w:t>Adminnsi</w:t>
      </w:r>
      <w:proofErr w:type="spellEnd"/>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w:t>
      </w:r>
      <w:proofErr w:type="spellStart"/>
      <w:r w:rsidRPr="00477343">
        <w:t>Adminsys</w:t>
      </w:r>
      <w:proofErr w:type="spellEnd"/>
      <w:r w:rsidRPr="00477343">
        <w:t>» с правами на доступ к БД, создание и доступ к объектам в схеме по умолчанию «</w:t>
      </w:r>
      <w:proofErr w:type="spellStart"/>
      <w:r w:rsidRPr="00477343">
        <w:t>dbo</w:t>
      </w:r>
      <w:proofErr w:type="spellEnd"/>
      <w:r w:rsidRPr="00477343">
        <w:t>».</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6D3374" w:rsidRDefault="00016436" w:rsidP="00A84F94">
      <w:pPr>
        <w:pStyle w:val="a4"/>
        <w:tabs>
          <w:tab w:val="left" w:pos="851"/>
        </w:tabs>
      </w:pPr>
      <w:r w:rsidRPr="00477343">
        <w:rPr>
          <w:lang w:val="en-US"/>
        </w:rPr>
        <w:t>EXEC</w:t>
      </w:r>
      <w:r w:rsidRPr="006D3374">
        <w:t xml:space="preserve"> </w:t>
      </w:r>
      <w:proofErr w:type="spellStart"/>
      <w:r w:rsidRPr="00477343">
        <w:rPr>
          <w:lang w:val="en-US"/>
        </w:rPr>
        <w:t>sp</w:t>
      </w:r>
      <w:proofErr w:type="spellEnd"/>
      <w:r w:rsidRPr="006D3374">
        <w:t>_</w:t>
      </w:r>
      <w:proofErr w:type="spellStart"/>
      <w:r w:rsidRPr="00477343">
        <w:rPr>
          <w:lang w:val="en-US"/>
        </w:rPr>
        <w:t>addlogin</w:t>
      </w:r>
      <w:proofErr w:type="spellEnd"/>
      <w:r w:rsidRPr="006D3374">
        <w:t xml:space="preserve"> '</w:t>
      </w:r>
      <w:proofErr w:type="spellStart"/>
      <w:r w:rsidRPr="00477343">
        <w:rPr>
          <w:lang w:val="en-US"/>
        </w:rPr>
        <w:t>Adminsys</w:t>
      </w:r>
      <w:proofErr w:type="spellEnd"/>
      <w:r w:rsidRPr="006D3374">
        <w:t>', '</w:t>
      </w:r>
      <w:r w:rsidRPr="00477343">
        <w:rPr>
          <w:lang w:val="en-US"/>
        </w:rPr>
        <w:t>password</w:t>
      </w:r>
      <w:r w:rsidRPr="006D3374">
        <w:t>', '</w:t>
      </w:r>
      <w:r w:rsidRPr="00477343">
        <w:rPr>
          <w:lang w:val="en-US"/>
        </w:rPr>
        <w:t>delta</w:t>
      </w:r>
      <w:r w:rsidRPr="006D3374">
        <w:t>','</w:t>
      </w:r>
      <w:proofErr w:type="spellStart"/>
      <w:r w:rsidRPr="00477343">
        <w:rPr>
          <w:lang w:val="en-US"/>
        </w:rPr>
        <w:t>russian</w:t>
      </w:r>
      <w:proofErr w:type="spellEnd"/>
      <w:r w:rsidRPr="006D3374">
        <w:t>'</w:t>
      </w:r>
    </w:p>
    <w:p w14:paraId="1475926D"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sp_grantdbaccess</w:t>
      </w:r>
      <w:proofErr w:type="spellEnd"/>
      <w:r w:rsidRPr="00477343">
        <w:rPr>
          <w:lang w:val="en-US"/>
        </w:rPr>
        <w:t xml:space="preserve"> '</w:t>
      </w:r>
      <w:proofErr w:type="spellStart"/>
      <w:r w:rsidRPr="00477343">
        <w:rPr>
          <w:lang w:val="en-US"/>
        </w:rPr>
        <w:t>Adminsys</w:t>
      </w:r>
      <w:proofErr w:type="spellEnd"/>
      <w:r w:rsidRPr="00477343">
        <w:rPr>
          <w:lang w:val="en-US"/>
        </w:rPr>
        <w:t>', '</w:t>
      </w:r>
      <w:proofErr w:type="spellStart"/>
      <w:r w:rsidRPr="00477343">
        <w:rPr>
          <w:lang w:val="en-US"/>
        </w:rPr>
        <w:t>Adminsys</w:t>
      </w:r>
      <w:proofErr w:type="spellEnd"/>
      <w:r w:rsidRPr="00477343">
        <w:rPr>
          <w:lang w:val="en-US"/>
        </w:rPr>
        <w:t>'</w:t>
      </w:r>
    </w:p>
    <w:p w14:paraId="7D7F0F66"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alter on schema::</w:t>
      </w:r>
      <w:proofErr w:type="spellStart"/>
      <w:r w:rsidRPr="00477343">
        <w:rPr>
          <w:lang w:val="en-US"/>
        </w:rPr>
        <w:t>dbo</w:t>
      </w:r>
      <w:proofErr w:type="spellEnd"/>
      <w:r w:rsidRPr="00477343">
        <w:rPr>
          <w:lang w:val="en-US"/>
        </w:rPr>
        <w:t xml:space="preserve"> to </w:t>
      </w:r>
      <w:proofErr w:type="spellStart"/>
      <w:r w:rsidRPr="00477343">
        <w:rPr>
          <w:lang w:val="en-US"/>
        </w:rPr>
        <w:t>Adminsys</w:t>
      </w:r>
      <w:proofErr w:type="spellEnd"/>
    </w:p>
    <w:p w14:paraId="0E7EB7EA" w14:textId="77777777" w:rsidR="005C3E52" w:rsidRPr="00477343" w:rsidRDefault="00016436" w:rsidP="00A84F94">
      <w:pPr>
        <w:pStyle w:val="a4"/>
        <w:tabs>
          <w:tab w:val="left" w:pos="851"/>
        </w:tabs>
        <w:rPr>
          <w:lang w:val="en-US"/>
        </w:rPr>
      </w:pPr>
      <w:proofErr w:type="gramStart"/>
      <w:r w:rsidRPr="00477343">
        <w:rPr>
          <w:lang w:val="en-US"/>
        </w:rPr>
        <w:t>alter</w:t>
      </w:r>
      <w:proofErr w:type="gramEnd"/>
      <w:r w:rsidRPr="00477343">
        <w:rPr>
          <w:lang w:val="en-US"/>
        </w:rPr>
        <w:t xml:space="preserve"> user </w:t>
      </w:r>
      <w:proofErr w:type="spellStart"/>
      <w:r w:rsidRPr="00477343">
        <w:rPr>
          <w:lang w:val="en-US"/>
        </w:rPr>
        <w:t>Adminsys</w:t>
      </w:r>
      <w:proofErr w:type="spellEnd"/>
      <w:r w:rsidRPr="00477343">
        <w:rPr>
          <w:lang w:val="en-US"/>
        </w:rPr>
        <w:t xml:space="preserve"> with </w:t>
      </w:r>
      <w:proofErr w:type="spellStart"/>
      <w:r w:rsidRPr="00477343">
        <w:rPr>
          <w:lang w:val="en-US"/>
        </w:rPr>
        <w:t>default_schema</w:t>
      </w:r>
      <w:proofErr w:type="spellEnd"/>
      <w:r w:rsidRPr="00477343">
        <w:rPr>
          <w:lang w:val="en-US"/>
        </w:rPr>
        <w:t>=</w:t>
      </w:r>
      <w:proofErr w:type="spellStart"/>
      <w:r w:rsidRPr="00477343">
        <w:rPr>
          <w:lang w:val="en-US"/>
        </w:rPr>
        <w:t>dbo</w:t>
      </w:r>
      <w:proofErr w:type="spellEnd"/>
    </w:p>
    <w:p w14:paraId="2E62493A"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create table to </w:t>
      </w:r>
      <w:proofErr w:type="spellStart"/>
      <w:r w:rsidRPr="00477343">
        <w:rPr>
          <w:lang w:val="en-US"/>
        </w:rPr>
        <w:t>Adminsys</w:t>
      </w:r>
      <w:proofErr w:type="spellEnd"/>
    </w:p>
    <w:p w14:paraId="0B9FF8E9" w14:textId="77777777" w:rsidR="005C3E52" w:rsidRPr="00477343" w:rsidRDefault="00016436" w:rsidP="00A84F94">
      <w:pPr>
        <w:pStyle w:val="a4"/>
        <w:tabs>
          <w:tab w:val="left" w:pos="851"/>
        </w:tabs>
        <w:rPr>
          <w:lang w:val="en-US"/>
        </w:rPr>
      </w:pPr>
      <w:proofErr w:type="gramStart"/>
      <w:r w:rsidRPr="00477343">
        <w:rPr>
          <w:lang w:val="en-US"/>
        </w:rPr>
        <w:t>grant</w:t>
      </w:r>
      <w:proofErr w:type="gramEnd"/>
      <w:r w:rsidRPr="00477343">
        <w:rPr>
          <w:lang w:val="en-US"/>
        </w:rPr>
        <w:t xml:space="preserve"> </w:t>
      </w:r>
      <w:proofErr w:type="spellStart"/>
      <w:r w:rsidRPr="00477343">
        <w:rPr>
          <w:lang w:val="en-US"/>
        </w:rPr>
        <w:t>select,update,insert,delete,references</w:t>
      </w:r>
      <w:proofErr w:type="spellEnd"/>
      <w:r w:rsidRPr="00477343">
        <w:rPr>
          <w:lang w:val="en-US"/>
        </w:rPr>
        <w:t xml:space="preserve"> on schema::</w:t>
      </w:r>
      <w:proofErr w:type="spellStart"/>
      <w:r w:rsidRPr="00477343">
        <w:rPr>
          <w:lang w:val="en-US"/>
        </w:rPr>
        <w:t>dbo</w:t>
      </w:r>
      <w:proofErr w:type="spellEnd"/>
      <w:r w:rsidRPr="00477343">
        <w:rPr>
          <w:lang w:val="en-US"/>
        </w:rPr>
        <w:t xml:space="preserve"> to </w:t>
      </w:r>
      <w:proofErr w:type="spellStart"/>
      <w:r w:rsidRPr="00477343">
        <w:rPr>
          <w:lang w:val="en-US"/>
        </w:rPr>
        <w:t>Adminsys</w:t>
      </w:r>
      <w:proofErr w:type="spellEnd"/>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w:t>
      </w:r>
      <w:proofErr w:type="spellStart"/>
      <w:proofErr w:type="gramStart"/>
      <w:r w:rsidRPr="00477343">
        <w:rPr>
          <w:lang w:val="en-US"/>
        </w:rPr>
        <w:t>jdbc:sqlserver</w:t>
      </w:r>
      <w:proofErr w:type="spellEnd"/>
      <w:proofErr w:type="gramEnd"/>
      <w:r w:rsidRPr="00477343">
        <w:rPr>
          <w:lang w:val="en-US"/>
        </w:rPr>
        <w:t>://&lt;host&gt;:&lt;</w:t>
      </w:r>
      <w:r w:rsidRPr="00477343">
        <w:t>порт</w:t>
      </w:r>
      <w:r w:rsidRPr="00477343">
        <w:rPr>
          <w:lang w:val="en-US"/>
        </w:rPr>
        <w:t>&gt;;</w:t>
      </w:r>
      <w:proofErr w:type="spellStart"/>
      <w:r w:rsidRPr="00477343">
        <w:rPr>
          <w:lang w:val="en-US"/>
        </w:rPr>
        <w:t>databaseName</w:t>
      </w:r>
      <w:proofErr w:type="spellEnd"/>
      <w:r w:rsidRPr="00477343">
        <w:rPr>
          <w:lang w:val="en-US"/>
        </w:rPr>
        <w:t>=&lt;</w:t>
      </w:r>
      <w:r w:rsidRPr="00477343">
        <w:t>имя</w:t>
      </w:r>
      <w:r w:rsidRPr="00477343">
        <w:rPr>
          <w:lang w:val="en-US"/>
        </w:rPr>
        <w:t xml:space="preserve"> </w:t>
      </w:r>
      <w:r w:rsidRPr="00477343">
        <w:t>БД</w:t>
      </w:r>
      <w:r w:rsidRPr="00477343">
        <w:rPr>
          <w:lang w:val="en-US"/>
        </w:rPr>
        <w:t>&gt;[;</w:t>
      </w:r>
      <w:proofErr w:type="spellStart"/>
      <w:r w:rsidRPr="00477343">
        <w:rPr>
          <w:lang w:val="en-US"/>
        </w:rPr>
        <w:t>параметр</w:t>
      </w:r>
      <w:proofErr w:type="spellEnd"/>
      <w:r w:rsidRPr="00477343">
        <w:rPr>
          <w:lang w:val="en-US"/>
        </w:rPr>
        <w:t>=</w:t>
      </w:r>
      <w:proofErr w:type="spellStart"/>
      <w:r w:rsidRPr="00477343">
        <w:rPr>
          <w:lang w:val="en-US"/>
        </w:rPr>
        <w:t>значение</w:t>
      </w:r>
      <w:proofErr w:type="spellEnd"/>
      <w:r w:rsidRPr="00477343">
        <w:rPr>
          <w:lang w:val="en-US"/>
        </w:rPr>
        <w:t xml:space="preserve">]»,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proofErr w:type="gramStart"/>
      <w:r w:rsidRPr="00477343">
        <w:rPr>
          <w:lang w:val="en-US"/>
        </w:rPr>
        <w:t>com</w:t>
      </w:r>
      <w:r w:rsidRPr="00477343">
        <w:t>.</w:t>
      </w:r>
      <w:proofErr w:type="spellStart"/>
      <w:r w:rsidRPr="00477343">
        <w:rPr>
          <w:lang w:val="en-US"/>
        </w:rPr>
        <w:t>microsoft</w:t>
      </w:r>
      <w:proofErr w:type="spellEnd"/>
      <w:proofErr w:type="gramEnd"/>
      <w:r w:rsidRPr="00477343">
        <w:t>.</w:t>
      </w:r>
      <w:proofErr w:type="spellStart"/>
      <w:r w:rsidRPr="00477343">
        <w:rPr>
          <w:lang w:val="en-US"/>
        </w:rPr>
        <w:t>sqlserver</w:t>
      </w:r>
      <w:proofErr w:type="spellEnd"/>
      <w:r w:rsidRPr="00477343">
        <w:t>.</w:t>
      </w:r>
      <w:proofErr w:type="spellStart"/>
      <w:r w:rsidRPr="00477343">
        <w:rPr>
          <w:lang w:val="en-US"/>
        </w:rPr>
        <w:t>jdbc</w:t>
      </w:r>
      <w:proofErr w:type="spellEnd"/>
      <w:r w:rsidRPr="00477343">
        <w:t>.</w:t>
      </w:r>
      <w:proofErr w:type="spellStart"/>
      <w:r w:rsidRPr="00477343">
        <w:rPr>
          <w:lang w:val="en-US"/>
        </w:rPr>
        <w:t>SQLServerDriver</w:t>
      </w:r>
      <w:proofErr w:type="spellEnd"/>
      <w:r w:rsidRPr="00477343">
        <w:t>».</w:t>
      </w:r>
    </w:p>
    <w:p w14:paraId="4FA61362" w14:textId="78EE79B5"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C551E3">
        <w:fldChar w:fldCharType="separate"/>
      </w:r>
      <w:r w:rsidR="0072255F">
        <w:t>16</w:t>
      </w:r>
      <w:r w:rsidRPr="00C551E3">
        <w:fldChar w:fldCharType="end"/>
      </w:r>
      <w:r w:rsidRPr="00477343">
        <w:t>.</w:t>
      </w:r>
    </w:p>
    <w:p w14:paraId="314264E7" w14:textId="2D6C0738" w:rsidR="005C3E52" w:rsidRPr="00477343" w:rsidRDefault="00016436" w:rsidP="005A7E0D">
      <w:pPr>
        <w:pStyle w:val="affe"/>
        <w:tabs>
          <w:tab w:val="left" w:pos="851"/>
        </w:tabs>
        <w:jc w:val="left"/>
      </w:pPr>
      <w:bookmarkStart w:id="4827" w:name="_Ref96279090"/>
      <w:r w:rsidRPr="00477343">
        <w:t xml:space="preserve">Таблица </w:t>
      </w:r>
      <w:r w:rsidRPr="00330264">
        <w:fldChar w:fldCharType="begin"/>
      </w:r>
      <w:r w:rsidRPr="00477343">
        <w:instrText>SEQ Таблица \* ARABIC</w:instrText>
      </w:r>
      <w:r w:rsidRPr="00330264">
        <w:fldChar w:fldCharType="separate"/>
      </w:r>
      <w:r w:rsidR="0072255F">
        <w:rPr>
          <w:noProof/>
        </w:rPr>
        <w:t>16</w:t>
      </w:r>
      <w:r w:rsidRPr="00330264">
        <w:fldChar w:fldCharType="end"/>
      </w:r>
      <w:bookmarkEnd w:id="4827"/>
      <w:r w:rsidRPr="00477343">
        <w:t xml:space="preserve"> – Пример параметров соединения с БД MS SQL </w:t>
      </w:r>
      <w:proofErr w:type="spellStart"/>
      <w:r w:rsidRPr="00477343">
        <w:t>Server</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705AF6">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lastRenderedPageBreak/>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705AF6">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proofErr w:type="spellStart"/>
            <w:r w:rsidRPr="00477343">
              <w:rPr>
                <w:sz w:val="20"/>
              </w:rPr>
              <w:t>Adminnsi</w:t>
            </w:r>
            <w:proofErr w:type="spellEnd"/>
          </w:p>
        </w:tc>
      </w:tr>
      <w:tr w:rsidR="005C3E52" w:rsidRPr="00477343" w14:paraId="6EB452A3" w14:textId="77777777" w:rsidTr="00705AF6">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proofErr w:type="spellStart"/>
            <w:r w:rsidRPr="00477343">
              <w:rPr>
                <w:sz w:val="20"/>
              </w:rPr>
              <w:t>password</w:t>
            </w:r>
            <w:proofErr w:type="spellEnd"/>
          </w:p>
        </w:tc>
      </w:tr>
      <w:tr w:rsidR="005C3E52" w:rsidRPr="006D3374" w14:paraId="20027F1F" w14:textId="77777777" w:rsidTr="00705AF6">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jdbc:sqlserver</w:t>
            </w:r>
            <w:proofErr w:type="spellEnd"/>
            <w:r w:rsidRPr="00477343">
              <w:rPr>
                <w:sz w:val="20"/>
                <w:lang w:val="en-US"/>
              </w:rPr>
              <w:t>://localhost:1433;databaseName=delta</w:t>
            </w:r>
          </w:p>
        </w:tc>
      </w:tr>
      <w:tr w:rsidR="005C3E52" w:rsidRPr="006D3374" w14:paraId="41B65220" w14:textId="77777777" w:rsidTr="00705AF6">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com.microsoft.sqlserver.jdbc.SQLServerDriver</w:t>
            </w:r>
            <w:proofErr w:type="spellEnd"/>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 xml:space="preserve">MS SQL </w:t>
      </w:r>
      <w:proofErr w:type="spellStart"/>
      <w:r w:rsidRPr="00477343">
        <w:rPr>
          <w:lang w:eastAsia="zh-CN" w:bidi="hi-IN"/>
        </w:rPr>
        <w:t>Server</w:t>
      </w:r>
      <w:proofErr w:type="spellEnd"/>
      <w:r w:rsidRPr="00477343">
        <w:rPr>
          <w:lang w:eastAsia="zh-CN" w:bidi="hi-IN"/>
        </w:rPr>
        <w:t xml:space="preserve"> или любого другого поддерживаемого типа.</w:t>
      </w:r>
    </w:p>
    <w:p w14:paraId="70D28D19" w14:textId="0BE075EC" w:rsidR="005C3E52" w:rsidRPr="00477343" w:rsidRDefault="00016436" w:rsidP="007C312C">
      <w:pPr>
        <w:pStyle w:val="21"/>
        <w:tabs>
          <w:tab w:val="left" w:pos="851"/>
          <w:tab w:val="left" w:pos="1276"/>
        </w:tabs>
        <w:spacing w:before="0" w:after="0"/>
        <w:ind w:left="0" w:firstLine="709"/>
        <w:rPr>
          <w:sz w:val="26"/>
          <w:szCs w:val="26"/>
        </w:rPr>
      </w:pPr>
      <w:bookmarkStart w:id="4828" w:name="_Toc180058355"/>
      <w:bookmarkStart w:id="4829" w:name="_Toc192770940"/>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H2</w:t>
      </w:r>
      <w:bookmarkEnd w:id="4828"/>
      <w:bookmarkEnd w:id="4829"/>
      <w:r w:rsidRPr="00477343">
        <w:rPr>
          <w:sz w:val="26"/>
          <w:szCs w:val="26"/>
        </w:rPr>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Строка соединения для БД H2 имеет вид «jdbc:h</w:t>
      </w:r>
      <w:proofErr w:type="gramStart"/>
      <w:r w:rsidRPr="00477343">
        <w:t>2:file</w:t>
      </w:r>
      <w:proofErr w:type="gramEnd"/>
      <w:r w:rsidRPr="00477343">
        <w:t>:&lt;</w:t>
      </w:r>
      <w:proofErr w:type="spellStart"/>
      <w:r w:rsidRPr="00477343">
        <w:t>path</w:t>
      </w:r>
      <w:proofErr w:type="spellEnd"/>
      <w:r w:rsidRPr="00477343">
        <w:t>&gt;[;параметр=значение]», где &lt;</w:t>
      </w:r>
      <w:proofErr w:type="spellStart"/>
      <w:r w:rsidRPr="00477343">
        <w:t>path</w:t>
      </w:r>
      <w:proofErr w:type="spellEnd"/>
      <w:r w:rsidRPr="00477343">
        <w:t xml:space="preserve">&gt;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w:t>
      </w:r>
      <w:proofErr w:type="spellStart"/>
      <w:r w:rsidRPr="00477343">
        <w:t>path</w:t>
      </w:r>
      <w:proofErr w:type="spellEnd"/>
      <w:r w:rsidRPr="00477343">
        <w:t>&gt;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w:t>
      </w:r>
      <w:proofErr w:type="gramStart"/>
      <w:r w:rsidRPr="00477343">
        <w:t>2.Driver</w:t>
      </w:r>
      <w:proofErr w:type="gramEnd"/>
      <w:r w:rsidRPr="00477343">
        <w:t>».</w:t>
      </w:r>
    </w:p>
    <w:p w14:paraId="371169E9" w14:textId="535BE8B3"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C551E3">
        <w:fldChar w:fldCharType="separate"/>
      </w:r>
      <w:r w:rsidR="0072255F">
        <w:t>17</w:t>
      </w:r>
      <w:r w:rsidRPr="00C551E3">
        <w:fldChar w:fldCharType="end"/>
      </w:r>
      <w:r w:rsidRPr="00477343">
        <w:t>.</w:t>
      </w:r>
    </w:p>
    <w:p w14:paraId="3218EA3C" w14:textId="53117301" w:rsidR="005C3E52" w:rsidRPr="00477343" w:rsidRDefault="00016436" w:rsidP="005A7E0D">
      <w:pPr>
        <w:pStyle w:val="affe"/>
        <w:tabs>
          <w:tab w:val="left" w:pos="851"/>
        </w:tabs>
        <w:jc w:val="left"/>
      </w:pPr>
      <w:bookmarkStart w:id="4830" w:name="_Ref94005063"/>
      <w:r w:rsidRPr="00477343">
        <w:t xml:space="preserve">Таблица </w:t>
      </w:r>
      <w:r w:rsidRPr="00330264">
        <w:fldChar w:fldCharType="begin"/>
      </w:r>
      <w:r w:rsidRPr="00477343">
        <w:instrText>SEQ Таблица \* ARABIC</w:instrText>
      </w:r>
      <w:r w:rsidRPr="00330264">
        <w:fldChar w:fldCharType="separate"/>
      </w:r>
      <w:r w:rsidR="0072255F">
        <w:rPr>
          <w:noProof/>
        </w:rPr>
        <w:t>17</w:t>
      </w:r>
      <w:r w:rsidRPr="00330264">
        <w:fldChar w:fldCharType="end"/>
      </w:r>
      <w:bookmarkEnd w:id="4830"/>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705AF6">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705AF6">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proofErr w:type="spellStart"/>
            <w:r w:rsidRPr="00477343">
              <w:rPr>
                <w:sz w:val="20"/>
              </w:rPr>
              <w:t>sa</w:t>
            </w:r>
            <w:proofErr w:type="spellEnd"/>
          </w:p>
        </w:tc>
      </w:tr>
      <w:tr w:rsidR="005C3E52" w:rsidRPr="00477343" w14:paraId="24583292" w14:textId="77777777" w:rsidTr="00705AF6">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6D3374" w14:paraId="05C33260" w14:textId="77777777" w:rsidTr="00705AF6">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705AF6">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477343" w:rsidRDefault="00016436" w:rsidP="007C312C">
      <w:pPr>
        <w:pStyle w:val="21"/>
        <w:tabs>
          <w:tab w:val="left" w:pos="851"/>
          <w:tab w:val="left" w:pos="1276"/>
        </w:tabs>
        <w:spacing w:before="0" w:after="0"/>
        <w:ind w:left="0" w:firstLine="709"/>
        <w:rPr>
          <w:sz w:val="26"/>
          <w:szCs w:val="26"/>
        </w:rPr>
      </w:pPr>
      <w:bookmarkStart w:id="4831" w:name="_Toc180058356"/>
      <w:bookmarkStart w:id="4832" w:name="_Toc192770941"/>
      <w:r w:rsidRPr="00477343">
        <w:rPr>
          <w:rFonts w:hint="eastAsia"/>
          <w:sz w:val="26"/>
          <w:szCs w:val="26"/>
        </w:rPr>
        <w:t>Сопровождение</w:t>
      </w:r>
      <w:r w:rsidRPr="00477343">
        <w:rPr>
          <w:sz w:val="26"/>
          <w:szCs w:val="26"/>
        </w:rPr>
        <w:t xml:space="preserve"> </w:t>
      </w:r>
      <w:r w:rsidRPr="00477343">
        <w:rPr>
          <w:rFonts w:hint="eastAsia"/>
          <w:sz w:val="26"/>
          <w:szCs w:val="26"/>
        </w:rPr>
        <w:t>БД</w:t>
      </w:r>
      <w:bookmarkEnd w:id="4831"/>
      <w:bookmarkEnd w:id="4832"/>
    </w:p>
    <w:p w14:paraId="076DDE01" w14:textId="77777777" w:rsidR="005C3E52" w:rsidRPr="00477343" w:rsidRDefault="00016436" w:rsidP="00A84F94">
      <w:pPr>
        <w:pStyle w:val="a4"/>
        <w:tabs>
          <w:tab w:val="left" w:pos="851"/>
        </w:tabs>
        <w:spacing w:after="0"/>
        <w:ind w:left="0"/>
      </w:pPr>
      <w:r w:rsidRPr="00477343">
        <w:t xml:space="preserve">Расширение «Отчетность КО» с точки зрения сопровождения БД является </w:t>
      </w:r>
      <w:proofErr w:type="spellStart"/>
      <w:r w:rsidRPr="00477343">
        <w:t>самосопровождаемым</w:t>
      </w:r>
      <w:proofErr w:type="spellEnd"/>
      <w:r w:rsidRPr="00477343">
        <w:t xml:space="preserve"> приложением БД. Новая версия Расширения после установки в ПП «Дельта» при первом запуске выполняет создание или модификацию структуры БД или </w:t>
      </w:r>
      <w:r w:rsidRPr="00477343">
        <w:lastRenderedPageBreak/>
        <w:t xml:space="preserve">корректировку </w:t>
      </w:r>
      <w:proofErr w:type="gramStart"/>
      <w:r w:rsidRPr="00477343">
        <w:t>конфигурационных</w:t>
      </w:r>
      <w:proofErr w:type="gramEnd"/>
      <w:r w:rsidRPr="00477343">
        <w:t xml:space="preserve">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w:t>
      </w:r>
      <w:proofErr w:type="spellStart"/>
      <w:r w:rsidRPr="00477343">
        <w:t>самосопровождения</w:t>
      </w:r>
      <w:proofErr w:type="spellEnd"/>
      <w:r w:rsidRPr="00477343">
        <w:t>,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477343" w:rsidRDefault="00016436" w:rsidP="007C312C">
      <w:pPr>
        <w:pStyle w:val="21"/>
        <w:tabs>
          <w:tab w:val="left" w:pos="851"/>
          <w:tab w:val="left" w:pos="1276"/>
        </w:tabs>
        <w:spacing w:before="0" w:after="0"/>
        <w:ind w:left="0" w:firstLine="709"/>
        <w:rPr>
          <w:sz w:val="26"/>
          <w:szCs w:val="26"/>
        </w:rPr>
      </w:pPr>
      <w:bookmarkStart w:id="4833" w:name="_Toc96350215"/>
      <w:bookmarkStart w:id="4834" w:name="_Toc101790422"/>
      <w:bookmarkStart w:id="4835" w:name="_Toc101875995"/>
      <w:bookmarkStart w:id="4836" w:name="_Toc102567205"/>
      <w:bookmarkStart w:id="4837" w:name="_Toc103946889"/>
      <w:bookmarkStart w:id="4838" w:name="_Toc103951612"/>
      <w:bookmarkStart w:id="4839" w:name="_Toc104906633"/>
      <w:bookmarkStart w:id="4840" w:name="_Toc96332590"/>
      <w:bookmarkStart w:id="4841" w:name="_Toc96341879"/>
      <w:bookmarkStart w:id="4842" w:name="_Toc97932525"/>
      <w:bookmarkStart w:id="4843" w:name="_Toc98863466"/>
      <w:bookmarkStart w:id="4844" w:name="_Toc98955188"/>
      <w:bookmarkStart w:id="4845" w:name="_Toc99111853"/>
      <w:bookmarkStart w:id="4846" w:name="_Toc100754615"/>
      <w:bookmarkStart w:id="4847" w:name="_Toc100759224"/>
      <w:bookmarkStart w:id="4848" w:name="_Toc100825490"/>
      <w:bookmarkStart w:id="4849" w:name="_Toc101774113"/>
      <w:bookmarkStart w:id="4850" w:name="_Toc101773811"/>
      <w:bookmarkStart w:id="4851" w:name="_Toc101358357"/>
      <w:bookmarkStart w:id="4852" w:name="_Toc101356436"/>
      <w:bookmarkStart w:id="4853" w:name="_Toc100841007"/>
      <w:bookmarkStart w:id="4854" w:name="_Toc100825489"/>
      <w:bookmarkStart w:id="4855" w:name="_Toc100759223"/>
      <w:bookmarkStart w:id="4856" w:name="_Toc101773813"/>
      <w:bookmarkStart w:id="4857" w:name="_Toc100754614"/>
      <w:bookmarkStart w:id="4858" w:name="_Toc99111852"/>
      <w:bookmarkStart w:id="4859" w:name="_Toc98955187"/>
      <w:bookmarkStart w:id="4860" w:name="_Toc98863465"/>
      <w:bookmarkStart w:id="4861" w:name="_Toc97932524"/>
      <w:bookmarkStart w:id="4862" w:name="_Toc96350214"/>
      <w:bookmarkStart w:id="4863" w:name="_Toc96341878"/>
      <w:bookmarkStart w:id="4864" w:name="_Toc96332589"/>
      <w:bookmarkStart w:id="4865" w:name="_Toc101790424"/>
      <w:bookmarkStart w:id="4866" w:name="_Toc99111854"/>
      <w:bookmarkStart w:id="4867" w:name="_Toc100754616"/>
      <w:bookmarkStart w:id="4868" w:name="_Toc100759225"/>
      <w:bookmarkStart w:id="4869" w:name="_Toc100825491"/>
      <w:bookmarkStart w:id="4870" w:name="_Toc100841009"/>
      <w:bookmarkStart w:id="4871" w:name="_Toc101356438"/>
      <w:bookmarkStart w:id="4872" w:name="_Toc101358359"/>
      <w:bookmarkStart w:id="4873" w:name="_Toc101774115"/>
      <w:bookmarkStart w:id="4874" w:name="_Toc101356437"/>
      <w:bookmarkStart w:id="4875" w:name="_Toc101875997"/>
      <w:bookmarkStart w:id="4876" w:name="_Toc102567207"/>
      <w:bookmarkStart w:id="4877" w:name="_Toc103946891"/>
      <w:bookmarkStart w:id="4878" w:name="_Toc103951614"/>
      <w:bookmarkStart w:id="4879" w:name="_Toc104906635"/>
      <w:bookmarkStart w:id="4880" w:name="_Toc100841008"/>
      <w:bookmarkStart w:id="4881" w:name="_Toc98863467"/>
      <w:bookmarkStart w:id="4882" w:name="_Toc101358358"/>
      <w:bookmarkStart w:id="4883" w:name="_Toc101773812"/>
      <w:bookmarkStart w:id="4884" w:name="_Toc101774114"/>
      <w:bookmarkStart w:id="4885" w:name="_Toc101790423"/>
      <w:bookmarkStart w:id="4886" w:name="_Toc101875996"/>
      <w:bookmarkStart w:id="4887" w:name="_Toc102567206"/>
      <w:bookmarkStart w:id="4888" w:name="_Toc103946890"/>
      <w:bookmarkStart w:id="4889" w:name="_Toc103951613"/>
      <w:bookmarkStart w:id="4890" w:name="_Toc104906634"/>
      <w:bookmarkStart w:id="4891" w:name="_Toc96332591"/>
      <w:bookmarkStart w:id="4892" w:name="_Toc96341880"/>
      <w:bookmarkStart w:id="4893" w:name="_Toc96350216"/>
      <w:bookmarkStart w:id="4894" w:name="_Toc97932526"/>
      <w:bookmarkStart w:id="4895" w:name="_Toc98955189"/>
      <w:bookmarkStart w:id="4896" w:name="_Toc180058357"/>
      <w:bookmarkStart w:id="4897" w:name="_Toc19277094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r w:rsidRPr="00477343">
        <w:rPr>
          <w:rFonts w:hint="eastAsia"/>
          <w:sz w:val="26"/>
          <w:szCs w:val="26"/>
        </w:rPr>
        <w:t>Использование</w:t>
      </w:r>
      <w:r w:rsidRPr="00477343">
        <w:rPr>
          <w:sz w:val="26"/>
          <w:szCs w:val="26"/>
        </w:rPr>
        <w:t xml:space="preserve"> </w:t>
      </w:r>
      <w:r w:rsidRPr="00477343">
        <w:rPr>
          <w:rFonts w:hint="eastAsia"/>
          <w:sz w:val="26"/>
          <w:szCs w:val="26"/>
        </w:rPr>
        <w:t>БД</w:t>
      </w:r>
      <w:r w:rsidRPr="00477343">
        <w:rPr>
          <w:sz w:val="26"/>
          <w:szCs w:val="26"/>
        </w:rPr>
        <w:t xml:space="preserve">, </w:t>
      </w:r>
      <w:r w:rsidRPr="00477343">
        <w:rPr>
          <w:rFonts w:hint="eastAsia"/>
          <w:sz w:val="26"/>
          <w:szCs w:val="26"/>
        </w:rPr>
        <w:t>унаследованных</w:t>
      </w:r>
      <w:r w:rsidRPr="00477343">
        <w:rPr>
          <w:sz w:val="26"/>
          <w:szCs w:val="26"/>
        </w:rPr>
        <w:t xml:space="preserve"> </w:t>
      </w:r>
      <w:r w:rsidRPr="00477343">
        <w:rPr>
          <w:rFonts w:hint="eastAsia"/>
          <w:sz w:val="26"/>
          <w:szCs w:val="26"/>
        </w:rPr>
        <w:t>от</w:t>
      </w:r>
      <w:r w:rsidRPr="00477343">
        <w:rPr>
          <w:sz w:val="26"/>
          <w:szCs w:val="26"/>
        </w:rPr>
        <w:t xml:space="preserve"> </w:t>
      </w:r>
      <w:r w:rsidRPr="00477343">
        <w:rPr>
          <w:rFonts w:hint="eastAsia"/>
          <w:sz w:val="26"/>
          <w:szCs w:val="26"/>
        </w:rPr>
        <w:t>ПТК</w:t>
      </w:r>
      <w:r w:rsidRPr="00477343">
        <w:rPr>
          <w:sz w:val="26"/>
          <w:szCs w:val="26"/>
        </w:rPr>
        <w:t xml:space="preserve"> </w:t>
      </w:r>
      <w:r w:rsidRPr="00477343">
        <w:rPr>
          <w:rFonts w:hint="eastAsia"/>
          <w:sz w:val="26"/>
          <w:szCs w:val="26"/>
        </w:rPr>
        <w:t>ПСД</w:t>
      </w:r>
      <w:bookmarkEnd w:id="4896"/>
      <w:bookmarkEnd w:id="4897"/>
    </w:p>
    <w:p w14:paraId="1222CE75" w14:textId="77777777" w:rsidR="005C3E52" w:rsidRPr="00477343" w:rsidRDefault="00016436" w:rsidP="00A84F94">
      <w:pPr>
        <w:pStyle w:val="a4"/>
        <w:tabs>
          <w:tab w:val="left" w:pos="851"/>
        </w:tabs>
        <w:spacing w:after="0"/>
        <w:ind w:left="0"/>
      </w:pPr>
      <w:r w:rsidRPr="00477343">
        <w:rPr>
          <w:lang w:eastAsia="zh-CN" w:bidi="hi-IN"/>
        </w:rPr>
        <w:t xml:space="preserve">Расширение «Отчетность КО» предоставляет возможность подключения БД типов </w:t>
      </w:r>
      <w:proofErr w:type="spellStart"/>
      <w:r w:rsidRPr="00477343">
        <w:rPr>
          <w:lang w:eastAsia="zh-CN" w:bidi="hi-IN"/>
        </w:rPr>
        <w:t>Oracle</w:t>
      </w:r>
      <w:proofErr w:type="spellEnd"/>
      <w:r w:rsidRPr="00477343">
        <w:rPr>
          <w:lang w:eastAsia="zh-CN" w:bidi="hi-IN"/>
        </w:rPr>
        <w:t xml:space="preserve"> или MS SQL </w:t>
      </w:r>
      <w:proofErr w:type="spellStart"/>
      <w:r w:rsidRPr="00477343">
        <w:rPr>
          <w:lang w:eastAsia="zh-CN" w:bidi="hi-IN"/>
        </w:rPr>
        <w:t>Server</w:t>
      </w:r>
      <w:proofErr w:type="spellEnd"/>
      <w:r w:rsidRPr="00477343">
        <w:rPr>
          <w:lang w:eastAsia="zh-CN" w:bidi="hi-IN"/>
        </w:rPr>
        <w:t xml:space="preserve">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 xml:space="preserve">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w:t>
      </w:r>
      <w:proofErr w:type="spellStart"/>
      <w:r w:rsidRPr="00477343">
        <w:rPr>
          <w:lang w:eastAsia="zh-CN" w:bidi="hi-IN"/>
        </w:rPr>
        <w:t>самосопровождения</w:t>
      </w:r>
      <w:proofErr w:type="spellEnd"/>
      <w:r w:rsidRPr="00477343">
        <w:rPr>
          <w:lang w:eastAsia="zh-CN" w:bidi="hi-IN"/>
        </w:rPr>
        <w:t xml:space="preserve">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 xml:space="preserve">При необходимости использования унаследованной БД в основном соединении (как БД НСИ) перед подключением к Расширению на БД должны быть созданы </w:t>
      </w:r>
      <w:r w:rsidRPr="00477343">
        <w:rPr>
          <w:lang w:eastAsia="zh-CN" w:bidi="hi-IN"/>
        </w:rPr>
        <w:lastRenderedPageBreak/>
        <w:t>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477343" w:rsidRDefault="00016436" w:rsidP="007C312C">
      <w:pPr>
        <w:pStyle w:val="21"/>
        <w:tabs>
          <w:tab w:val="left" w:pos="851"/>
          <w:tab w:val="left" w:pos="1276"/>
        </w:tabs>
        <w:spacing w:before="0" w:after="0"/>
        <w:ind w:left="0" w:firstLine="709"/>
        <w:rPr>
          <w:sz w:val="26"/>
          <w:szCs w:val="26"/>
        </w:rPr>
      </w:pPr>
      <w:bookmarkStart w:id="4898" w:name="_Ref96078265"/>
      <w:bookmarkStart w:id="4899" w:name="_Toc180058358"/>
      <w:bookmarkStart w:id="4900" w:name="_Toc192770943"/>
      <w:r w:rsidRPr="00477343">
        <w:rPr>
          <w:rFonts w:hint="eastAsia"/>
          <w:sz w:val="26"/>
          <w:szCs w:val="26"/>
        </w:rPr>
        <w:t>Удаление</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БД</w:t>
      </w:r>
      <w:bookmarkEnd w:id="4898"/>
      <w:bookmarkEnd w:id="4899"/>
      <w:bookmarkEnd w:id="4900"/>
    </w:p>
    <w:p w14:paraId="7B2B5126" w14:textId="7110852A"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C551E3">
        <w:rPr>
          <w:lang w:eastAsia="zh-CN" w:bidi="hi-IN"/>
        </w:rPr>
        <w:fldChar w:fldCharType="separate"/>
      </w:r>
      <w:r w:rsidR="0072255F">
        <w:rPr>
          <w:lang w:eastAsia="zh-CN" w:bidi="hi-IN"/>
        </w:rPr>
        <w:t>18</w:t>
      </w:r>
      <w:r w:rsidRPr="00C551E3">
        <w:rPr>
          <w:lang w:eastAsia="zh-CN" w:bidi="hi-IN"/>
        </w:rPr>
        <w:fldChar w:fldCharType="end"/>
      </w:r>
      <w:r w:rsidRPr="00477343">
        <w:rPr>
          <w:lang w:eastAsia="zh-CN" w:bidi="hi-IN"/>
        </w:rPr>
        <w:t xml:space="preserve"> зависит от типа используемой БД.</w:t>
      </w:r>
    </w:p>
    <w:p w14:paraId="47D51E42" w14:textId="05C4F7FA" w:rsidR="005C3E52" w:rsidRPr="00477343" w:rsidRDefault="00016436" w:rsidP="005A7E0D">
      <w:pPr>
        <w:pStyle w:val="affe"/>
        <w:tabs>
          <w:tab w:val="left" w:pos="851"/>
        </w:tabs>
        <w:jc w:val="left"/>
      </w:pPr>
      <w:bookmarkStart w:id="4901" w:name="_Ref94004890"/>
      <w:r w:rsidRPr="00477343">
        <w:t xml:space="preserve">Таблица </w:t>
      </w:r>
      <w:r w:rsidRPr="00330264">
        <w:fldChar w:fldCharType="begin"/>
      </w:r>
      <w:r w:rsidRPr="00477343">
        <w:instrText>SEQ Таблица \* ARABIC</w:instrText>
      </w:r>
      <w:r w:rsidRPr="00330264">
        <w:fldChar w:fldCharType="separate"/>
      </w:r>
      <w:r w:rsidR="0072255F">
        <w:rPr>
          <w:noProof/>
        </w:rPr>
        <w:t>18</w:t>
      </w:r>
      <w:r w:rsidRPr="00330264">
        <w:fldChar w:fldCharType="end"/>
      </w:r>
      <w:bookmarkEnd w:id="4901"/>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705AF6">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705AF6">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705AF6">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w:t>
            </w:r>
            <w:proofErr w:type="spellEnd"/>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705AF6">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t xml:space="preserve">MS SQL </w:t>
            </w:r>
            <w:proofErr w:type="spellStart"/>
            <w:r w:rsidRPr="00477343">
              <w:rPr>
                <w:sz w:val="20"/>
              </w:rPr>
              <w:t>Server</w:t>
            </w:r>
            <w:proofErr w:type="spellEnd"/>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705AF6">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0304E56C" w:rsidR="005C3E52" w:rsidRPr="00477343" w:rsidRDefault="00016436" w:rsidP="00A84F94">
      <w:pPr>
        <w:pStyle w:val="a4"/>
        <w:tabs>
          <w:tab w:val="left" w:pos="851"/>
        </w:tabs>
        <w:spacing w:before="120" w:after="0"/>
        <w:ind w:left="0"/>
      </w:pPr>
      <w:r w:rsidRPr="00477343">
        <w:rPr>
          <w:lang w:eastAsia="zh-CN" w:bidi="hi-IN"/>
        </w:rPr>
        <w:t xml:space="preserve">Удаление данных Расширения может быть необходимо, например, при прекращении эксплуатации Расширения «Отчетность КО» на данной установке </w:t>
      </w:r>
      <w:r w:rsidR="00AA3FA4" w:rsidRPr="00477343">
        <w:rPr>
          <w:lang w:eastAsia="zh-CN" w:bidi="hi-IN"/>
        </w:rPr>
        <w:t>ПП</w:t>
      </w:r>
      <w:r w:rsidR="00AA3FA4">
        <w:rPr>
          <w:lang w:val="en-US" w:eastAsia="zh-CN" w:bidi="hi-IN"/>
        </w:rPr>
        <w:t> </w:t>
      </w:r>
      <w:r w:rsidRPr="00477343">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477343" w:rsidRDefault="007363CB" w:rsidP="00D15A34">
      <w:pPr>
        <w:pStyle w:val="21"/>
        <w:tabs>
          <w:tab w:val="left" w:pos="851"/>
          <w:tab w:val="left" w:pos="1276"/>
        </w:tabs>
        <w:spacing w:before="0" w:after="0"/>
        <w:ind w:left="0" w:firstLine="709"/>
        <w:rPr>
          <w:sz w:val="26"/>
          <w:szCs w:val="26"/>
        </w:rPr>
      </w:pPr>
      <w:bookmarkStart w:id="4902" w:name="_Ref125463345"/>
      <w:bookmarkStart w:id="4903" w:name="_Toc180058359"/>
      <w:bookmarkStart w:id="4904" w:name="_Toc192770944"/>
      <w:r w:rsidRPr="00477343">
        <w:rPr>
          <w:rFonts w:hint="eastAsia"/>
          <w:sz w:val="26"/>
          <w:szCs w:val="26"/>
        </w:rPr>
        <w:t>Резервное</w:t>
      </w:r>
      <w:r w:rsidRPr="00477343">
        <w:rPr>
          <w:sz w:val="26"/>
          <w:szCs w:val="26"/>
        </w:rPr>
        <w:t xml:space="preserve"> </w:t>
      </w:r>
      <w:r w:rsidRPr="00477343">
        <w:rPr>
          <w:rFonts w:hint="eastAsia"/>
          <w:sz w:val="26"/>
          <w:szCs w:val="26"/>
        </w:rPr>
        <w:t>копирование</w:t>
      </w:r>
      <w:r w:rsidRPr="00477343">
        <w:rPr>
          <w:sz w:val="26"/>
          <w:szCs w:val="26"/>
        </w:rPr>
        <w:t xml:space="preserve"> </w:t>
      </w:r>
      <w:bookmarkStart w:id="4905" w:name="_Ref960782651"/>
      <w:bookmarkStart w:id="4906" w:name="_Toc1226038991"/>
      <w:r w:rsidRPr="00477343">
        <w:rPr>
          <w:rFonts w:hint="eastAsia"/>
          <w:sz w:val="26"/>
          <w:szCs w:val="26"/>
        </w:rPr>
        <w:t>БД</w:t>
      </w:r>
      <w:bookmarkEnd w:id="4902"/>
      <w:bookmarkEnd w:id="4903"/>
      <w:bookmarkEnd w:id="4904"/>
      <w:bookmarkEnd w:id="4905"/>
      <w:bookmarkEnd w:id="4906"/>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01974AC1" w:rsidR="007363CB" w:rsidRPr="00477343" w:rsidRDefault="007363CB" w:rsidP="007363CB">
      <w:pPr>
        <w:pStyle w:val="a4"/>
        <w:tabs>
          <w:tab w:val="left" w:pos="851"/>
        </w:tabs>
        <w:spacing w:after="0"/>
        <w:ind w:left="0"/>
        <w:rPr>
          <w:lang w:eastAsia="zh-CN" w:bidi="hi-IN"/>
        </w:rPr>
      </w:pPr>
      <w:r w:rsidRPr="00477343">
        <w:rPr>
          <w:lang w:eastAsia="zh-CN" w:bidi="hi-IN"/>
        </w:rPr>
        <w:t xml:space="preserve">Рекомендуется выполнять резервное копирование БД на регулярной основе. Для промышленных СУБД типов MS SQL </w:t>
      </w:r>
      <w:proofErr w:type="spellStart"/>
      <w:r w:rsidRPr="00477343">
        <w:rPr>
          <w:lang w:eastAsia="zh-CN" w:bidi="hi-IN"/>
        </w:rPr>
        <w:t>Server</w:t>
      </w:r>
      <w:proofErr w:type="spellEnd"/>
      <w:r w:rsidRPr="00477343">
        <w:rPr>
          <w:lang w:eastAsia="zh-CN" w:bidi="hi-IN"/>
        </w:rPr>
        <w:t xml:space="preserve">, </w:t>
      </w:r>
      <w:proofErr w:type="spellStart"/>
      <w:r w:rsidRPr="00477343">
        <w:rPr>
          <w:lang w:eastAsia="zh-CN" w:bidi="hi-IN"/>
        </w:rPr>
        <w:t>PostgreSQL</w:t>
      </w:r>
      <w:proofErr w:type="spellEnd"/>
      <w:r w:rsidRPr="00477343">
        <w:rPr>
          <w:lang w:eastAsia="zh-CN" w:bidi="hi-IN"/>
        </w:rPr>
        <w:t xml:space="preserve"> или </w:t>
      </w:r>
      <w:proofErr w:type="spellStart"/>
      <w:r w:rsidRPr="00477343">
        <w:rPr>
          <w:lang w:eastAsia="zh-CN" w:bidi="hi-IN"/>
        </w:rPr>
        <w:t>Oracle</w:t>
      </w:r>
      <w:proofErr w:type="spellEnd"/>
      <w:r w:rsidRPr="00477343">
        <w:rPr>
          <w:lang w:eastAsia="zh-CN" w:bidi="hi-IN"/>
        </w:rPr>
        <w:t xml:space="preserv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w:t>
      </w:r>
      <w:r w:rsidRPr="00477343">
        <w:rPr>
          <w:lang w:eastAsia="zh-CN" w:bidi="hi-IN"/>
        </w:rPr>
        <w:lastRenderedPageBreak/>
        <w:t>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C551E3">
        <w:rPr>
          <w:lang w:eastAsia="zh-CN" w:bidi="hi-IN"/>
        </w:rPr>
        <w:fldChar w:fldCharType="separate"/>
      </w:r>
      <w:r w:rsidR="0072255F">
        <w:rPr>
          <w:lang w:eastAsia="zh-CN" w:bidi="hi-IN"/>
        </w:rPr>
        <w:t>5.3</w:t>
      </w:r>
      <w:r w:rsidR="00947E58" w:rsidRPr="00C551E3">
        <w:rPr>
          <w:lang w:eastAsia="zh-CN" w:bidi="hi-IN"/>
        </w:rPr>
        <w:fldChar w:fldCharType="end"/>
      </w:r>
      <w:r w:rsidRPr="00477343">
        <w:rPr>
          <w:lang w:eastAsia="zh-CN" w:bidi="hi-IN"/>
        </w:rPr>
        <w:t xml:space="preserve"> для СУБД </w:t>
      </w:r>
      <w:proofErr w:type="spellStart"/>
      <w:r w:rsidRPr="00477343">
        <w:rPr>
          <w:lang w:eastAsia="zh-CN" w:bidi="hi-IN"/>
        </w:rPr>
        <w:t>PostgreSQL</w:t>
      </w:r>
      <w:proofErr w:type="spellEnd"/>
      <w:r w:rsidRPr="00477343">
        <w:rPr>
          <w:lang w:eastAsia="zh-CN" w:bidi="hi-IN"/>
        </w:rPr>
        <w:t xml:space="preserve"> объекты Расширения хранятся также в схеме «</w:t>
      </w:r>
      <w:proofErr w:type="spellStart"/>
      <w:r w:rsidRPr="00477343">
        <w:rPr>
          <w:lang w:eastAsia="zh-CN" w:bidi="hi-IN"/>
        </w:rPr>
        <w:t>public</w:t>
      </w:r>
      <w:proofErr w:type="spellEnd"/>
      <w:r w:rsidRPr="00477343">
        <w:rPr>
          <w:lang w:eastAsia="zh-CN" w:bidi="hi-IN"/>
        </w:rPr>
        <w:t>».</w:t>
      </w:r>
    </w:p>
    <w:p w14:paraId="5E7313DD" w14:textId="34A35296" w:rsidR="007363CB" w:rsidRDefault="007363CB" w:rsidP="00D15A34">
      <w:pPr>
        <w:pStyle w:val="a4"/>
        <w:tabs>
          <w:tab w:val="left" w:pos="851"/>
        </w:tabs>
        <w:spacing w:after="0"/>
        <w:ind w:left="0"/>
        <w:rPr>
          <w:lang w:eastAsia="zh-CN" w:bidi="hi-IN"/>
        </w:rPr>
      </w:pPr>
      <w:r w:rsidRPr="00477343">
        <w:rPr>
          <w:lang w:eastAsia="zh-CN" w:bidi="hi-IN"/>
        </w:rPr>
        <w:t xml:space="preserve">При использовании встроенной БД H2 ПП «Дельта» резервное копирование может выполняться путем сохранения копии файла БД «h2.mv.db» (расположен в подкаталоге </w:t>
      </w:r>
      <w:proofErr w:type="spellStart"/>
      <w:r w:rsidRPr="00477343">
        <w:rPr>
          <w:lang w:eastAsia="zh-CN" w:bidi="hi-IN"/>
        </w:rPr>
        <w:t>backend</w:t>
      </w:r>
      <w:proofErr w:type="spellEnd"/>
      <w:r w:rsidRPr="00477343">
        <w:rPr>
          <w:lang w:eastAsia="zh-CN" w:bidi="hi-IN"/>
        </w:rPr>
        <w:t>/</w:t>
      </w:r>
      <w:proofErr w:type="spellStart"/>
      <w:r w:rsidRPr="00477343">
        <w:rPr>
          <w:lang w:eastAsia="zh-CN" w:bidi="hi-IN"/>
        </w:rPr>
        <w:t>db</w:t>
      </w:r>
      <w:proofErr w:type="spellEnd"/>
      <w:r w:rsidRPr="00477343">
        <w:rPr>
          <w:lang w:eastAsia="zh-CN" w:bidi="hi-IN"/>
        </w:rPr>
        <w:t xml:space="preserve"> каталога установки ПП «Дельта») или использования инструментов СУБД H2 при остановленном ПО ПП «Дельта».</w:t>
      </w:r>
    </w:p>
    <w:p w14:paraId="350AD6E6" w14:textId="5EE8ECDB" w:rsidR="00187421" w:rsidRPr="003B187A" w:rsidRDefault="00187421" w:rsidP="00187421">
      <w:pPr>
        <w:pStyle w:val="21"/>
        <w:tabs>
          <w:tab w:val="left" w:pos="851"/>
          <w:tab w:val="left" w:pos="1276"/>
        </w:tabs>
        <w:spacing w:before="0" w:after="0"/>
        <w:ind w:left="0" w:firstLine="709"/>
        <w:rPr>
          <w:sz w:val="26"/>
          <w:szCs w:val="26"/>
        </w:rPr>
      </w:pPr>
      <w:bookmarkStart w:id="4907" w:name="_Toc180058360"/>
      <w:bookmarkStart w:id="4908" w:name="_Toc192770945"/>
      <w:r w:rsidRPr="003B187A">
        <w:rPr>
          <w:rFonts w:hint="eastAsia"/>
          <w:sz w:val="26"/>
          <w:szCs w:val="26"/>
        </w:rPr>
        <w:t>Миграция БД</w:t>
      </w:r>
      <w:bookmarkEnd w:id="4907"/>
      <w:bookmarkEnd w:id="4908"/>
    </w:p>
    <w:p w14:paraId="75B9DB5B" w14:textId="367D4CB1" w:rsidR="00CC3CD3" w:rsidRPr="00477343" w:rsidRDefault="00CC3CD3" w:rsidP="00CC3CD3">
      <w:pPr>
        <w:pStyle w:val="a4"/>
        <w:tabs>
          <w:tab w:val="left" w:pos="851"/>
        </w:tabs>
        <w:spacing w:after="0"/>
        <w:ind w:left="0"/>
        <w:rPr>
          <w:lang w:eastAsia="zh-CN" w:bidi="hi-IN"/>
        </w:rPr>
      </w:pPr>
      <w:r w:rsidRPr="00CC3CD3">
        <w:rPr>
          <w:lang w:eastAsia="zh-CN" w:bidi="hi-IN"/>
        </w:rPr>
        <w:t>При необходимости миграции базы данных (БД) расширения «Отчётность КО» ПП «Дельта» на СУБД другого типа перенос (восстановление) бизнес-данных должно выполняться на прикладном уровне. Предварительно должна</w:t>
      </w:r>
      <w:r w:rsidR="00B26AEB" w:rsidRPr="00B26AEB">
        <w:rPr>
          <w:lang w:eastAsia="zh-CN" w:bidi="hi-IN"/>
        </w:rPr>
        <w:t>(</w:t>
      </w:r>
      <w:r w:rsidR="00B26AEB">
        <w:rPr>
          <w:lang w:eastAsia="zh-CN" w:bidi="hi-IN"/>
        </w:rPr>
        <w:t>ы)</w:t>
      </w:r>
      <w:r w:rsidRPr="00CC3CD3">
        <w:rPr>
          <w:lang w:eastAsia="zh-CN" w:bidi="hi-IN"/>
        </w:rPr>
        <w:t xml:space="preserve"> быть создана новая(</w:t>
      </w:r>
      <w:proofErr w:type="spellStart"/>
      <w:r w:rsidRPr="00CC3CD3">
        <w:rPr>
          <w:lang w:eastAsia="zh-CN" w:bidi="hi-IN"/>
        </w:rPr>
        <w:t>ые</w:t>
      </w:r>
      <w:proofErr w:type="spellEnd"/>
      <w:r w:rsidRPr="00CC3CD3">
        <w:rPr>
          <w:lang w:eastAsia="zh-CN" w:bidi="hi-IN"/>
        </w:rPr>
        <w:t xml:space="preserve">) БД расширения средствами новой СУБД. После этого </w:t>
      </w:r>
      <w:r w:rsidRPr="00CD2B02">
        <w:rPr>
          <w:lang w:eastAsia="zh-CN" w:bidi="hi-IN"/>
        </w:rPr>
        <w:t>в соответствии с</w:t>
      </w:r>
      <w:r w:rsidR="003B187A" w:rsidRPr="00CD2B02">
        <w:rPr>
          <w:lang w:eastAsia="zh-CN" w:bidi="hi-IN"/>
        </w:rPr>
        <w:t xml:space="preserve"> п. </w:t>
      </w:r>
      <w:r w:rsidR="003B187A" w:rsidRPr="00CD2B02">
        <w:rPr>
          <w:lang w:eastAsia="zh-CN" w:bidi="hi-IN"/>
        </w:rPr>
        <w:fldChar w:fldCharType="begin"/>
      </w:r>
      <w:r w:rsidR="003B187A" w:rsidRPr="00CD2B02">
        <w:rPr>
          <w:lang w:eastAsia="zh-CN" w:bidi="hi-IN"/>
        </w:rPr>
        <w:instrText xml:space="preserve"> REF _Ref180067348 \r \h  \* MERGEFORMAT </w:instrText>
      </w:r>
      <w:r w:rsidR="003B187A" w:rsidRPr="00CD2B02">
        <w:rPr>
          <w:lang w:eastAsia="zh-CN" w:bidi="hi-IN"/>
        </w:rPr>
      </w:r>
      <w:r w:rsidR="003B187A" w:rsidRPr="00CD2B02">
        <w:rPr>
          <w:lang w:eastAsia="zh-CN" w:bidi="hi-IN"/>
        </w:rPr>
        <w:fldChar w:fldCharType="separate"/>
      </w:r>
      <w:r w:rsidR="0072255F">
        <w:rPr>
          <w:lang w:eastAsia="zh-CN" w:bidi="hi-IN"/>
        </w:rPr>
        <w:t>5.5</w:t>
      </w:r>
      <w:r w:rsidR="003B187A" w:rsidRPr="00CD2B02">
        <w:rPr>
          <w:lang w:eastAsia="zh-CN" w:bidi="hi-IN"/>
        </w:rPr>
        <w:fldChar w:fldCharType="end"/>
      </w:r>
      <w:r w:rsidR="003B187A" w:rsidRPr="00CD2B02">
        <w:rPr>
          <w:lang w:eastAsia="zh-CN" w:bidi="hi-IN"/>
        </w:rPr>
        <w:t xml:space="preserve"> </w:t>
      </w:r>
      <w:r w:rsidRPr="00CD2B02">
        <w:rPr>
          <w:lang w:eastAsia="zh-CN" w:bidi="hi-IN"/>
        </w:rPr>
        <w:t>должна</w:t>
      </w:r>
      <w:r w:rsidRPr="00CC3CD3">
        <w:rPr>
          <w:lang w:eastAsia="zh-CN" w:bidi="hi-IN"/>
        </w:rPr>
        <w:t xml:space="preserve">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72255F">
        <w:rPr>
          <w:lang w:eastAsia="zh-CN" w:bidi="hi-IN"/>
        </w:rPr>
        <w:t>4.1.3</w:t>
      </w:r>
      <w:r w:rsidRPr="00CC3CD3">
        <w:rPr>
          <w:lang w:eastAsia="zh-CN" w:bidi="hi-IN"/>
        </w:rPr>
        <w:fldChar w:fldCharType="end"/>
      </w:r>
      <w:r w:rsidRPr="00CC3CD3">
        <w:rPr>
          <w:lang w:eastAsia="zh-CN" w:bidi="hi-IN"/>
        </w:rPr>
        <w:t>).</w:t>
      </w:r>
    </w:p>
    <w:p w14:paraId="043EC0FA" w14:textId="4F9DF16B" w:rsidR="00CC3CD3" w:rsidRPr="00477343" w:rsidRDefault="00CC3CD3" w:rsidP="00CC3CD3">
      <w:pPr>
        <w:pStyle w:val="a4"/>
        <w:tabs>
          <w:tab w:val="left" w:pos="851"/>
        </w:tabs>
        <w:spacing w:after="0"/>
        <w:ind w:left="0"/>
        <w:rPr>
          <w:lang w:eastAsia="zh-CN" w:bidi="hi-IN"/>
        </w:rPr>
      </w:pPr>
      <w:r w:rsidRPr="00CC3CD3">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sidRPr="00CC3CD3">
        <w:rPr>
          <w:lang w:eastAsia="zh-CN" w:bidi="hi-IN"/>
        </w:rPr>
        <w:fldChar w:fldCharType="begin"/>
      </w:r>
      <w:r w:rsidRPr="00CC3CD3">
        <w:rPr>
          <w:lang w:eastAsia="zh-CN" w:bidi="hi-IN"/>
        </w:rPr>
        <w:instrText xml:space="preserve"> REF _Ref180057283 \r \h  \* MERGEFORMAT </w:instrText>
      </w:r>
      <w:r w:rsidRPr="00CC3CD3">
        <w:rPr>
          <w:lang w:eastAsia="zh-CN" w:bidi="hi-IN"/>
        </w:rPr>
      </w:r>
      <w:r w:rsidRPr="00CC3CD3">
        <w:rPr>
          <w:lang w:eastAsia="zh-CN" w:bidi="hi-IN"/>
        </w:rPr>
        <w:fldChar w:fldCharType="separate"/>
      </w:r>
      <w:r w:rsidR="0072255F">
        <w:rPr>
          <w:lang w:eastAsia="zh-CN" w:bidi="hi-IN"/>
        </w:rPr>
        <w:t>4.1.3</w:t>
      </w:r>
      <w:r w:rsidRPr="00CC3CD3">
        <w:rPr>
          <w:lang w:eastAsia="zh-CN" w:bidi="hi-IN"/>
        </w:rPr>
        <w:fldChar w:fldCharType="end"/>
      </w:r>
      <w:r w:rsidRPr="00CC3CD3">
        <w:rPr>
          <w:lang w:eastAsia="zh-CN" w:bidi="hi-IN"/>
        </w:rPr>
        <w:t>).</w:t>
      </w:r>
    </w:p>
    <w:p w14:paraId="6DAD6980" w14:textId="567E43B2" w:rsidR="00CC3CD3" w:rsidRPr="00CC3CD3" w:rsidRDefault="00CC3CD3" w:rsidP="00CC3CD3">
      <w:pPr>
        <w:shd w:val="clear" w:color="auto" w:fill="FFFFFF"/>
        <w:suppressAutoHyphens w:val="0"/>
        <w:spacing w:line="240" w:lineRule="auto"/>
        <w:ind w:firstLine="0"/>
        <w:jc w:val="left"/>
        <w:rPr>
          <w:rFonts w:eastAsia="Times New Roman"/>
          <w:color w:val="212121"/>
          <w:lang w:eastAsia="ru-RU"/>
        </w:rPr>
      </w:pPr>
    </w:p>
    <w:p w14:paraId="7FCDF00E" w14:textId="692D93D4" w:rsidR="005C3E52" w:rsidRPr="00477343" w:rsidRDefault="00016436" w:rsidP="007C312C">
      <w:pPr>
        <w:pStyle w:val="11"/>
        <w:tabs>
          <w:tab w:val="left" w:pos="1276"/>
          <w:tab w:val="left" w:pos="1560"/>
        </w:tabs>
        <w:spacing w:before="0" w:after="0"/>
        <w:ind w:firstLine="709"/>
        <w:rPr>
          <w:sz w:val="28"/>
          <w:szCs w:val="28"/>
        </w:rPr>
      </w:pPr>
      <w:bookmarkStart w:id="4909" w:name="_Toc104906638"/>
      <w:bookmarkStart w:id="4910" w:name="_Toc94099596"/>
      <w:bookmarkStart w:id="4911" w:name="_Toc94099714"/>
      <w:bookmarkStart w:id="4912" w:name="_Toc94101097"/>
      <w:bookmarkStart w:id="4913" w:name="_Toc94180536"/>
      <w:bookmarkStart w:id="4914" w:name="_Toc70692044"/>
      <w:bookmarkStart w:id="4915" w:name="_Toc70693049"/>
      <w:bookmarkStart w:id="4916" w:name="_Toc295916905"/>
      <w:bookmarkStart w:id="4917" w:name="_Toc442879952"/>
      <w:bookmarkStart w:id="4918" w:name="_Toc48896385"/>
      <w:bookmarkStart w:id="4919" w:name="_Toc58335181"/>
      <w:bookmarkStart w:id="4920" w:name="_Toc78989222"/>
      <w:bookmarkStart w:id="4921" w:name="_Toc180058361"/>
      <w:bookmarkStart w:id="4922" w:name="_Toc192770946"/>
      <w:bookmarkEnd w:id="4909"/>
      <w:bookmarkEnd w:id="4910"/>
      <w:bookmarkEnd w:id="4911"/>
      <w:bookmarkEnd w:id="4912"/>
      <w:bookmarkEnd w:id="4913"/>
      <w:bookmarkEnd w:id="4914"/>
      <w:bookmarkEnd w:id="4915"/>
      <w:r w:rsidRPr="00477343">
        <w:rPr>
          <w:rFonts w:hint="eastAsia"/>
          <w:sz w:val="28"/>
          <w:szCs w:val="28"/>
        </w:rPr>
        <w:lastRenderedPageBreak/>
        <w:t>Аварийные</w:t>
      </w:r>
      <w:r w:rsidRPr="00477343">
        <w:rPr>
          <w:sz w:val="28"/>
          <w:szCs w:val="28"/>
        </w:rPr>
        <w:t xml:space="preserve"> </w:t>
      </w:r>
      <w:r w:rsidRPr="00477343">
        <w:rPr>
          <w:rFonts w:hint="eastAsia"/>
          <w:sz w:val="28"/>
          <w:szCs w:val="28"/>
        </w:rPr>
        <w:t>ситуации</w:t>
      </w:r>
      <w:bookmarkEnd w:id="4916"/>
      <w:bookmarkEnd w:id="4917"/>
      <w:bookmarkEnd w:id="4918"/>
      <w:bookmarkEnd w:id="4919"/>
      <w:bookmarkEnd w:id="4920"/>
      <w:bookmarkEnd w:id="4921"/>
      <w:bookmarkEnd w:id="4922"/>
    </w:p>
    <w:p w14:paraId="1A7F4312" w14:textId="44E334C4" w:rsidR="005C3E52" w:rsidRPr="00477343" w:rsidRDefault="00016436" w:rsidP="007C312C">
      <w:pPr>
        <w:pStyle w:val="21"/>
        <w:tabs>
          <w:tab w:val="left" w:pos="851"/>
          <w:tab w:val="left" w:pos="1276"/>
        </w:tabs>
        <w:spacing w:before="0" w:after="0"/>
        <w:ind w:left="0" w:firstLine="709"/>
        <w:rPr>
          <w:sz w:val="26"/>
          <w:szCs w:val="26"/>
        </w:rPr>
      </w:pPr>
      <w:bookmarkStart w:id="4923" w:name="_Toc78989223"/>
      <w:bookmarkStart w:id="4924" w:name="_Toc58335182"/>
      <w:bookmarkStart w:id="4925" w:name="_Toc48896386"/>
      <w:bookmarkStart w:id="4926" w:name="_Toc442879953"/>
      <w:bookmarkStart w:id="4927" w:name="_Toc295916906"/>
      <w:bookmarkStart w:id="4928" w:name="_Toc180058362"/>
      <w:bookmarkStart w:id="4929" w:name="_Toc192770947"/>
      <w:r w:rsidRPr="00477343">
        <w:rPr>
          <w:rFonts w:hint="eastAsia"/>
          <w:sz w:val="26"/>
          <w:szCs w:val="26"/>
        </w:rPr>
        <w:t>Действия</w:t>
      </w:r>
      <w:r w:rsidRPr="00477343">
        <w:rPr>
          <w:sz w:val="26"/>
          <w:szCs w:val="26"/>
        </w:rPr>
        <w:t xml:space="preserve"> </w:t>
      </w:r>
      <w:r w:rsidRPr="00477343">
        <w:rPr>
          <w:rFonts w:hint="eastAsia"/>
          <w:sz w:val="26"/>
          <w:szCs w:val="26"/>
        </w:rPr>
        <w:t>при</w:t>
      </w:r>
      <w:r w:rsidRPr="00477343">
        <w:rPr>
          <w:sz w:val="26"/>
          <w:szCs w:val="26"/>
        </w:rPr>
        <w:t xml:space="preserve"> </w:t>
      </w:r>
      <w:r w:rsidRPr="00477343">
        <w:rPr>
          <w:rFonts w:hint="eastAsia"/>
          <w:sz w:val="26"/>
          <w:szCs w:val="26"/>
        </w:rPr>
        <w:t>обнаружении</w:t>
      </w:r>
      <w:r w:rsidRPr="00477343">
        <w:rPr>
          <w:sz w:val="26"/>
          <w:szCs w:val="26"/>
        </w:rPr>
        <w:t xml:space="preserve"> </w:t>
      </w:r>
      <w:r w:rsidRPr="00477343">
        <w:rPr>
          <w:rFonts w:hint="eastAsia"/>
          <w:sz w:val="26"/>
          <w:szCs w:val="26"/>
        </w:rPr>
        <w:t>системных</w:t>
      </w:r>
      <w:r w:rsidRPr="00477343">
        <w:rPr>
          <w:sz w:val="26"/>
          <w:szCs w:val="26"/>
        </w:rPr>
        <w:t xml:space="preserve"> </w:t>
      </w:r>
      <w:r w:rsidRPr="00477343">
        <w:rPr>
          <w:rFonts w:hint="eastAsia"/>
          <w:sz w:val="26"/>
          <w:szCs w:val="26"/>
        </w:rPr>
        <w:t>ошибок</w:t>
      </w:r>
      <w:bookmarkEnd w:id="4923"/>
      <w:bookmarkEnd w:id="4924"/>
      <w:bookmarkEnd w:id="4925"/>
      <w:bookmarkEnd w:id="4926"/>
      <w:bookmarkEnd w:id="4927"/>
      <w:bookmarkEnd w:id="4928"/>
      <w:bookmarkEnd w:id="4929"/>
    </w:p>
    <w:p w14:paraId="1F3CD84B" w14:textId="77777777" w:rsidR="005C3E52" w:rsidRPr="00477343" w:rsidRDefault="00016436" w:rsidP="00A84F94">
      <w:pPr>
        <w:tabs>
          <w:tab w:val="left" w:pos="851"/>
        </w:tabs>
      </w:pPr>
      <w:r w:rsidRPr="00477343">
        <w:t xml:space="preserve">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t>
      </w:r>
      <w:proofErr w:type="spellStart"/>
      <w:r w:rsidRPr="00477343">
        <w:t>Windows</w:t>
      </w:r>
      <w:proofErr w:type="spellEnd"/>
      <w:r w:rsidRPr="00477343">
        <w:t xml:space="preserve">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477343" w:rsidRDefault="00016436" w:rsidP="00FD32F8">
      <w:pPr>
        <w:pStyle w:val="21"/>
        <w:tabs>
          <w:tab w:val="left" w:pos="851"/>
          <w:tab w:val="left" w:pos="1276"/>
        </w:tabs>
        <w:spacing w:before="0" w:after="0"/>
        <w:ind w:left="0" w:firstLine="709"/>
        <w:rPr>
          <w:sz w:val="26"/>
          <w:szCs w:val="26"/>
        </w:rPr>
      </w:pPr>
      <w:bookmarkStart w:id="4930" w:name="_Toc48896387"/>
      <w:bookmarkStart w:id="4931" w:name="_Toc295916908"/>
      <w:bookmarkStart w:id="4932" w:name="_Toc442879955"/>
      <w:bookmarkStart w:id="4933" w:name="_Toc58335183"/>
      <w:bookmarkStart w:id="4934" w:name="_Toc78989224"/>
      <w:bookmarkStart w:id="4935" w:name="_Ref126828114"/>
      <w:bookmarkStart w:id="4936" w:name="_Toc180058363"/>
      <w:bookmarkStart w:id="4937" w:name="_Toc192770948"/>
      <w:r w:rsidRPr="00477343">
        <w:rPr>
          <w:rFonts w:hint="eastAsia"/>
          <w:sz w:val="26"/>
          <w:szCs w:val="26"/>
        </w:rPr>
        <w:t>Действия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других</w:t>
      </w:r>
      <w:r w:rsidRPr="00477343">
        <w:rPr>
          <w:sz w:val="26"/>
          <w:szCs w:val="26"/>
        </w:rPr>
        <w:t xml:space="preserve"> </w:t>
      </w:r>
      <w:r w:rsidRPr="00477343">
        <w:rPr>
          <w:rFonts w:hint="eastAsia"/>
          <w:sz w:val="26"/>
          <w:szCs w:val="26"/>
        </w:rPr>
        <w:t>аварийных</w:t>
      </w:r>
      <w:r w:rsidRPr="00477343">
        <w:rPr>
          <w:sz w:val="26"/>
          <w:szCs w:val="26"/>
        </w:rPr>
        <w:t xml:space="preserve"> </w:t>
      </w:r>
      <w:r w:rsidRPr="00477343">
        <w:rPr>
          <w:rFonts w:hint="eastAsia"/>
          <w:sz w:val="26"/>
          <w:szCs w:val="26"/>
        </w:rPr>
        <w:t>ситуациях</w:t>
      </w:r>
      <w:bookmarkEnd w:id="4930"/>
      <w:bookmarkEnd w:id="4931"/>
      <w:bookmarkEnd w:id="4932"/>
      <w:bookmarkEnd w:id="4933"/>
      <w:bookmarkEnd w:id="4934"/>
      <w:bookmarkEnd w:id="4935"/>
      <w:bookmarkEnd w:id="4936"/>
      <w:bookmarkEnd w:id="4937"/>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lastRenderedPageBreak/>
        <w:t xml:space="preserve">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w:t>
      </w:r>
      <w:proofErr w:type="spellStart"/>
      <w:proofErr w:type="gramStart"/>
      <w:r w:rsidRPr="00477343">
        <w:t>application.properties</w:t>
      </w:r>
      <w:proofErr w:type="spellEnd"/>
      <w:proofErr w:type="gramEnd"/>
      <w:r w:rsidRPr="00477343">
        <w:t xml:space="preserve"> (каталог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xml:space="preserve">), строки с параметром: </w:t>
      </w:r>
      <w:proofErr w:type="spellStart"/>
      <w:r w:rsidRPr="00477343">
        <w:t>logging.level.ru.cbr.delta</w:t>
      </w:r>
      <w:proofErr w:type="spellEnd"/>
      <w:r w:rsidRPr="00477343">
        <w:t>=TRACE,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 xml:space="preserve">дополнительно передать снимок экрана настроек основного соединения Расширения (если настроено), конфигурационный файл Расширения </w:t>
      </w:r>
      <w:proofErr w:type="spellStart"/>
      <w:r w:rsidRPr="00477343">
        <w:t>application.properties</w:t>
      </w:r>
      <w:proofErr w:type="spellEnd"/>
      <w:r w:rsidRPr="00477343">
        <w:t xml:space="preserve"> (каталог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xml:space="preserve">) и конфигурационный файл Оболочки </w:t>
      </w:r>
      <w:proofErr w:type="spellStart"/>
      <w:r w:rsidRPr="00477343">
        <w:t>delta.config</w:t>
      </w:r>
      <w:proofErr w:type="spellEnd"/>
      <w:r w:rsidRPr="00477343">
        <w:t xml:space="preserve"> (корневой каталог ПП «Дельта» &lt;</w:t>
      </w:r>
      <w:proofErr w:type="spellStart"/>
      <w:r w:rsidRPr="00477343">
        <w:t>delta</w:t>
      </w:r>
      <w:proofErr w:type="spellEnd"/>
      <w:r w:rsidRPr="00477343">
        <w:t>&gt;);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3BCF1173"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330264">
        <w:fldChar w:fldCharType="separate"/>
      </w:r>
      <w:r w:rsidR="0072255F">
        <w:t>129</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330264">
        <w:fldChar w:fldCharType="separate"/>
      </w:r>
      <w:r w:rsidR="0072255F">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330264">
        <w:rPr>
          <w:rFonts w:eastAsia="Calibri"/>
        </w:rPr>
        <w:fldChar w:fldCharType="separate"/>
      </w:r>
      <w:r w:rsidR="0072255F">
        <w:rPr>
          <w:rFonts w:eastAsia="Calibri"/>
        </w:rPr>
        <w:t>130</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72255F">
        <w:rPr>
          <w:rFonts w:eastAsia="Calibri"/>
        </w:rPr>
        <w:t>4.4.2</w:t>
      </w:r>
      <w:r w:rsidR="002C03F3" w:rsidRPr="00330264">
        <w:rPr>
          <w:rFonts w:eastAsia="Calibri"/>
        </w:rPr>
        <w:fldChar w:fldCharType="end"/>
      </w:r>
      <w:r w:rsidR="00863574" w:rsidRPr="00477343">
        <w:t>;</w:t>
      </w:r>
    </w:p>
    <w:p w14:paraId="5D968D56" w14:textId="11DD4F48" w:rsidR="005C3E52" w:rsidRPr="00477343" w:rsidRDefault="00016436" w:rsidP="008C6704">
      <w:pPr>
        <w:pStyle w:val="afff0"/>
        <w:numPr>
          <w:ilvl w:val="0"/>
          <w:numId w:val="39"/>
        </w:numPr>
        <w:tabs>
          <w:tab w:val="left" w:pos="851"/>
          <w:tab w:val="left" w:pos="1134"/>
          <w:tab w:val="left" w:pos="1276"/>
        </w:tabs>
        <w:ind w:left="0" w:firstLine="709"/>
      </w:pPr>
      <w:r w:rsidRPr="00477343">
        <w:lastRenderedPageBreak/>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330264">
        <w:rPr>
          <w:rFonts w:eastAsia="Calibri"/>
        </w:rPr>
        <w:fldChar w:fldCharType="separate"/>
      </w:r>
      <w:r w:rsidR="0072255F">
        <w:rPr>
          <w:rFonts w:eastAsia="Calibri"/>
        </w:rPr>
        <w:t>131</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330264">
        <w:rPr>
          <w:rFonts w:eastAsia="Calibri"/>
        </w:rPr>
        <w:fldChar w:fldCharType="separate"/>
      </w:r>
      <w:r w:rsidR="0072255F">
        <w:rPr>
          <w:rFonts w:eastAsia="Calibri"/>
        </w:rPr>
        <w:t>4.4.2</w:t>
      </w:r>
      <w:r w:rsidR="002C03F3" w:rsidRPr="00330264">
        <w:rPr>
          <w:rFonts w:eastAsia="Calibri"/>
        </w:rPr>
        <w:fldChar w:fldCharType="end"/>
      </w:r>
      <w:r w:rsidR="000F2F69" w:rsidRPr="00477343">
        <w:t>.</w:t>
      </w:r>
    </w:p>
    <w:p w14:paraId="3771FFC9" w14:textId="39F3E9E1"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C551E3">
        <w:fldChar w:fldCharType="separate"/>
      </w:r>
      <w:r w:rsidR="0072255F">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proofErr w:type="spellStart"/>
      <w:r w:rsidRPr="00477343">
        <w:t>delta-ko</w:t>
      </w:r>
      <w:proofErr w:type="spellEnd"/>
      <w:r w:rsidRPr="00477343">
        <w:t>&lt;дата&gt;.</w:t>
      </w:r>
      <w:proofErr w:type="spellStart"/>
      <w:r w:rsidRPr="00477343">
        <w:t>gz</w:t>
      </w:r>
      <w:proofErr w:type="spellEnd"/>
      <w:r w:rsidRPr="00477343">
        <w:t>, если операция выполнялась в соответствующую дату,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w:t>
      </w:r>
      <w:proofErr w:type="spellStart"/>
      <w:r w:rsidRPr="00477343">
        <w:t>log</w:t>
      </w:r>
      <w:proofErr w:type="spellEnd"/>
      <w:r w:rsidR="00726AD0" w:rsidRPr="00477343">
        <w:t xml:space="preserve"> (лог-файлы формируются с кодировкой UTF-8)</w:t>
      </w:r>
      <w:r w:rsidRPr="00477343">
        <w:t>, где</w:t>
      </w:r>
      <w:r w:rsidR="00E65FF8" w:rsidRPr="00477343">
        <w:t xml:space="preserve"> &lt;</w:t>
      </w:r>
      <w:proofErr w:type="spellStart"/>
      <w:r w:rsidR="00E65FF8" w:rsidRPr="00477343">
        <w:t>delta</w:t>
      </w:r>
      <w:proofErr w:type="spellEnd"/>
      <w:r w:rsidR="00E65FF8" w:rsidRPr="00477343">
        <w:t xml:space="preserve">&gt;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app.log и </w:t>
      </w:r>
      <w:proofErr w:type="spellStart"/>
      <w:r w:rsidRPr="00477343">
        <w:t>app</w:t>
      </w:r>
      <w:proofErr w:type="spellEnd"/>
      <w:r w:rsidRPr="00477343">
        <w:t>&lt;дата&gt;.</w:t>
      </w:r>
      <w:proofErr w:type="spellStart"/>
      <w:r w:rsidRPr="00477343">
        <w:t>gz</w:t>
      </w:r>
      <w:proofErr w:type="spellEnd"/>
      <w:r w:rsidRPr="00477343">
        <w:t xml:space="preserve">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log</w:t>
      </w:r>
      <w:proofErr w:type="spellEnd"/>
      <w:r w:rsidRPr="00477343">
        <w:t>;</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файлы </w:t>
      </w:r>
      <w:proofErr w:type="spellStart"/>
      <w:r w:rsidRPr="00477343">
        <w:t>delta-ko</w:t>
      </w:r>
      <w:proofErr w:type="spellEnd"/>
      <w:r w:rsidRPr="00477343">
        <w:t>&lt;XXX&gt;.</w:t>
      </w:r>
      <w:proofErr w:type="spellStart"/>
      <w:r w:rsidRPr="00477343">
        <w:t>txt</w:t>
      </w:r>
      <w:proofErr w:type="spellEnd"/>
      <w:r w:rsidRPr="00477343">
        <w:t xml:space="preserve"> и </w:t>
      </w:r>
      <w:proofErr w:type="spellStart"/>
      <w:r w:rsidRPr="00477343">
        <w:t>jdebug</w:t>
      </w:r>
      <w:proofErr w:type="spellEnd"/>
      <w:r w:rsidRPr="00477343">
        <w:t>&lt;XXX&gt;.</w:t>
      </w:r>
      <w:proofErr w:type="spellStart"/>
      <w:r w:rsidRPr="00477343">
        <w:t>txt</w:t>
      </w:r>
      <w:proofErr w:type="spellEnd"/>
      <w:r w:rsidRPr="00477343">
        <w:t xml:space="preserve">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w:t>
      </w:r>
      <w:proofErr w:type="spellStart"/>
      <w:r w:rsidRPr="00477343">
        <w:t>log</w:t>
      </w:r>
      <w:proofErr w:type="spellEnd"/>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proofErr w:type="spellStart"/>
      <w:r w:rsidRPr="00477343">
        <w:t>jdebug</w:t>
      </w:r>
      <w:proofErr w:type="spellEnd"/>
      <w:r w:rsidRPr="00477343">
        <w:t>-Контроль *.</w:t>
      </w:r>
      <w:proofErr w:type="spellStart"/>
      <w:r w:rsidRPr="00477343">
        <w:t>txt</w:t>
      </w:r>
      <w:proofErr w:type="spellEnd"/>
      <w:r w:rsidRPr="00477343">
        <w:t xml:space="preserve">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236AC326"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C551E3">
        <w:fldChar w:fldCharType="separate"/>
      </w:r>
      <w:r w:rsidR="0072255F">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C551E3">
        <w:fldChar w:fldCharType="separate"/>
      </w:r>
      <w:r w:rsidR="0072255F">
        <w:t>1</w:t>
      </w:r>
      <w:r w:rsidRPr="00C551E3">
        <w:fldChar w:fldCharType="end"/>
      </w:r>
      <w:r w:rsidR="00045E6F" w:rsidRPr="00477343">
        <w:t>]).</w:t>
      </w:r>
    </w:p>
    <w:p w14:paraId="72748032" w14:textId="39EB7A37" w:rsidR="005C3E52" w:rsidRPr="00477343" w:rsidRDefault="00016436" w:rsidP="007C312C">
      <w:pPr>
        <w:pStyle w:val="11"/>
        <w:numPr>
          <w:ilvl w:val="0"/>
          <w:numId w:val="0"/>
        </w:numPr>
        <w:tabs>
          <w:tab w:val="left" w:pos="851"/>
          <w:tab w:val="left" w:pos="1418"/>
        </w:tabs>
        <w:spacing w:before="0" w:after="0"/>
        <w:jc w:val="center"/>
        <w:rPr>
          <w:rFonts w:ascii="Times New Roman" w:hAnsi="Times New Roman"/>
          <w:sz w:val="28"/>
          <w:szCs w:val="28"/>
        </w:rPr>
      </w:pPr>
      <w:bookmarkStart w:id="4938" w:name="_Toc33541694"/>
      <w:bookmarkStart w:id="4939" w:name="_Toc33539441"/>
      <w:bookmarkStart w:id="4940" w:name="_Toc33541685"/>
      <w:bookmarkStart w:id="4941" w:name="_Toc33539442"/>
      <w:bookmarkStart w:id="4942" w:name="_Toc33541686"/>
      <w:bookmarkStart w:id="4943" w:name="_Toc33539443"/>
      <w:bookmarkStart w:id="4944" w:name="_Toc33541687"/>
      <w:bookmarkStart w:id="4945" w:name="_Toc33539444"/>
      <w:bookmarkStart w:id="4946" w:name="_Toc33541688"/>
      <w:bookmarkStart w:id="4947" w:name="_Toc33539445"/>
      <w:bookmarkStart w:id="4948" w:name="_Toc33541689"/>
      <w:bookmarkStart w:id="4949" w:name="_Toc33539446"/>
      <w:bookmarkStart w:id="4950" w:name="_Toc33541690"/>
      <w:bookmarkStart w:id="4951" w:name="_Toc33541691"/>
      <w:bookmarkStart w:id="4952" w:name="_Toc700250631"/>
      <w:bookmarkStart w:id="4953" w:name="_Toc991117781"/>
      <w:bookmarkStart w:id="4954" w:name="_Toc789891921"/>
      <w:bookmarkStart w:id="4955" w:name="_Toc33541695"/>
      <w:bookmarkStart w:id="4956" w:name="_Toc33539451"/>
      <w:bookmarkStart w:id="4957" w:name="_Toc33539450"/>
      <w:bookmarkStart w:id="4958" w:name="_Toc33541693"/>
      <w:bookmarkStart w:id="4959" w:name="_Toc33539449"/>
      <w:bookmarkStart w:id="4960" w:name="_Toc33541692"/>
      <w:bookmarkStart w:id="4961" w:name="_Toc33539448"/>
      <w:bookmarkStart w:id="4962" w:name="_Toc33539447"/>
      <w:bookmarkStart w:id="4963" w:name="_Toc180058364"/>
      <w:bookmarkStart w:id="4964" w:name="_Toc192770949"/>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r w:rsidRPr="00477343">
        <w:rPr>
          <w:rFonts w:hint="eastAsia"/>
          <w:sz w:val="28"/>
          <w:szCs w:val="28"/>
        </w:rPr>
        <w:lastRenderedPageBreak/>
        <w:t>Приложение</w:t>
      </w:r>
      <w:r w:rsidRPr="00477343">
        <w:rPr>
          <w:sz w:val="28"/>
          <w:szCs w:val="28"/>
        </w:rPr>
        <w:t xml:space="preserve"> </w:t>
      </w:r>
      <w:bookmarkStart w:id="4965" w:name="зА"/>
      <w:bookmarkStart w:id="4966" w:name="прА"/>
      <w:r w:rsidRPr="00477343">
        <w:rPr>
          <w:rFonts w:hint="eastAsia"/>
          <w:sz w:val="28"/>
          <w:szCs w:val="28"/>
        </w:rPr>
        <w:t>А</w:t>
      </w:r>
      <w:bookmarkEnd w:id="4963"/>
      <w:bookmarkEnd w:id="4964"/>
      <w:bookmarkEnd w:id="4965"/>
      <w:bookmarkEnd w:id="4966"/>
    </w:p>
    <w:p w14:paraId="7A66ED81" w14:textId="77777777" w:rsidR="0019064C" w:rsidRPr="00477343" w:rsidRDefault="00921744" w:rsidP="007C312C">
      <w:pPr>
        <w:ind w:firstLine="0"/>
        <w:jc w:val="center"/>
        <w:rPr>
          <w:sz w:val="28"/>
          <w:szCs w:val="28"/>
        </w:rPr>
      </w:pPr>
      <w:r w:rsidRPr="00477343">
        <w:rPr>
          <w:b/>
          <w:sz w:val="28"/>
          <w:szCs w:val="28"/>
        </w:rPr>
        <w:t xml:space="preserve">Описание используемой </w:t>
      </w:r>
      <w:r w:rsidR="0019064C" w:rsidRPr="00477343">
        <w:rPr>
          <w:b/>
          <w:sz w:val="28"/>
          <w:szCs w:val="28"/>
        </w:rPr>
        <w:t>НСИ</w:t>
      </w:r>
    </w:p>
    <w:p w14:paraId="59B26B11" w14:textId="4D1A6873"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C551E3">
        <w:fldChar w:fldCharType="separate"/>
      </w:r>
      <w:r w:rsidR="0072255F" w:rsidRPr="00477343">
        <w:t>А.</w:t>
      </w:r>
      <w:r w:rsidR="0072255F">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0E51345D" w:rsidR="00747C03" w:rsidRPr="00477343" w:rsidRDefault="00382801" w:rsidP="005A7E0D">
      <w:pPr>
        <w:pStyle w:val="affe"/>
        <w:jc w:val="left"/>
        <w:rPr>
          <w:lang w:val="en-US"/>
        </w:rPr>
      </w:pPr>
      <w:r w:rsidRPr="00477343">
        <w:t xml:space="preserve">Таблица </w:t>
      </w:r>
      <w:bookmarkStart w:id="4967"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330264">
        <w:rPr>
          <w:noProof/>
        </w:rPr>
        <w:fldChar w:fldCharType="separate"/>
      </w:r>
      <w:r w:rsidR="0072255F">
        <w:rPr>
          <w:noProof/>
        </w:rPr>
        <w:t>1</w:t>
      </w:r>
      <w:r w:rsidR="0083651A" w:rsidRPr="00330264">
        <w:rPr>
          <w:noProof/>
        </w:rPr>
        <w:fldChar w:fldCharType="end"/>
      </w:r>
      <w:bookmarkEnd w:id="4967"/>
      <w:r w:rsidR="00747C03" w:rsidRPr="00477343">
        <w:t xml:space="preserve"> – Используемая НСИ</w:t>
      </w:r>
    </w:p>
    <w:tbl>
      <w:tblPr>
        <w:tblW w:w="9366" w:type="dxa"/>
        <w:tblInd w:w="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CellMar>
          <w:left w:w="0" w:type="dxa"/>
          <w:right w:w="0" w:type="dxa"/>
        </w:tblCellMar>
        <w:tblLook w:val="0000" w:firstRow="0" w:lastRow="0" w:firstColumn="0" w:lastColumn="0" w:noHBand="0" w:noVBand="0"/>
      </w:tblPr>
      <w:tblGrid>
        <w:gridCol w:w="30"/>
        <w:gridCol w:w="673"/>
        <w:gridCol w:w="33"/>
        <w:gridCol w:w="1384"/>
        <w:gridCol w:w="30"/>
        <w:gridCol w:w="3228"/>
        <w:gridCol w:w="2126"/>
        <w:gridCol w:w="1842"/>
        <w:gridCol w:w="20"/>
        <w:tblGridChange w:id="4968">
          <w:tblGrid>
            <w:gridCol w:w="30"/>
            <w:gridCol w:w="673"/>
            <w:gridCol w:w="33"/>
            <w:gridCol w:w="1384"/>
            <w:gridCol w:w="30"/>
            <w:gridCol w:w="3228"/>
            <w:gridCol w:w="2126"/>
            <w:gridCol w:w="1842"/>
            <w:gridCol w:w="20"/>
          </w:tblGrid>
        </w:tblGridChange>
      </w:tblGrid>
      <w:tr w:rsidR="0087530C" w:rsidRPr="00477343" w14:paraId="47AC4609" w14:textId="77777777" w:rsidTr="006D3374">
        <w:trPr>
          <w:gridAfter w:val="1"/>
          <w:wAfter w:w="20" w:type="dxa"/>
          <w:trHeight w:val="20"/>
          <w:tblHeader/>
        </w:trPr>
        <w:tc>
          <w:tcPr>
            <w:tcW w:w="698" w:type="dxa"/>
            <w:gridSpan w:val="2"/>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6D3374">
        <w:trPr>
          <w:gridAfter w:val="1"/>
          <w:wAfter w:w="20" w:type="dxa"/>
          <w:trHeight w:val="20"/>
        </w:trPr>
        <w:tc>
          <w:tcPr>
            <w:tcW w:w="698" w:type="dxa"/>
            <w:gridSpan w:val="2"/>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6D3374">
        <w:trPr>
          <w:gridAfter w:val="1"/>
          <w:wAfter w:w="20" w:type="dxa"/>
          <w:trHeight w:val="20"/>
        </w:trPr>
        <w:tc>
          <w:tcPr>
            <w:tcW w:w="698" w:type="dxa"/>
            <w:gridSpan w:val="2"/>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6D3374">
        <w:trPr>
          <w:gridAfter w:val="1"/>
          <w:wAfter w:w="20" w:type="dxa"/>
          <w:trHeight w:val="20"/>
        </w:trPr>
        <w:tc>
          <w:tcPr>
            <w:tcW w:w="698" w:type="dxa"/>
            <w:gridSpan w:val="2"/>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12F76C" w14:textId="1C6CEA05"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6D3374">
        <w:tblPrEx>
          <w:tblCellMar>
            <w:left w:w="5" w:type="dxa"/>
            <w:right w:w="5" w:type="dxa"/>
          </w:tblCellMar>
        </w:tblPrEx>
        <w:trPr>
          <w:gridAfter w:val="1"/>
          <w:wAfter w:w="20" w:type="dxa"/>
          <w:trHeight w:val="20"/>
        </w:trPr>
        <w:tc>
          <w:tcPr>
            <w:tcW w:w="698" w:type="dxa"/>
            <w:gridSpan w:val="2"/>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6D3374">
        <w:trPr>
          <w:gridAfter w:val="1"/>
          <w:wAfter w:w="20" w:type="dxa"/>
          <w:trHeight w:val="20"/>
        </w:trPr>
        <w:tc>
          <w:tcPr>
            <w:tcW w:w="698" w:type="dxa"/>
            <w:gridSpan w:val="2"/>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shd w:val="clear" w:color="auto" w:fill="auto"/>
          </w:tcPr>
          <w:p w14:paraId="4D1B286A" w14:textId="77777777" w:rsidR="00034BE0" w:rsidRPr="007B5C9C" w:rsidRDefault="00034BE0" w:rsidP="007C312C">
            <w:pPr>
              <w:pStyle w:val="affc"/>
              <w:widowControl w:val="0"/>
              <w:tabs>
                <w:tab w:val="left" w:pos="851"/>
              </w:tabs>
              <w:spacing w:line="240" w:lineRule="auto"/>
              <w:ind w:left="113" w:right="113" w:firstLine="29"/>
              <w:rPr>
                <w:sz w:val="20"/>
                <w:lang w:val="ru-RU"/>
              </w:rPr>
            </w:pPr>
            <w:r w:rsidRPr="00477343">
              <w:rPr>
                <w:sz w:val="20"/>
              </w:rPr>
              <w:t>Книга государственной регистрации кредитных организаций</w:t>
            </w:r>
          </w:p>
        </w:tc>
        <w:tc>
          <w:tcPr>
            <w:tcW w:w="2127" w:type="dxa"/>
            <w:shd w:val="clear" w:color="auto" w:fill="auto"/>
          </w:tcPr>
          <w:p w14:paraId="25EA56C8" w14:textId="16372BE0"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6D3374">
        <w:trPr>
          <w:gridAfter w:val="1"/>
          <w:wAfter w:w="20" w:type="dxa"/>
          <w:trHeight w:val="20"/>
        </w:trPr>
        <w:tc>
          <w:tcPr>
            <w:tcW w:w="698" w:type="dxa"/>
            <w:gridSpan w:val="2"/>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6D3374">
        <w:trPr>
          <w:gridAfter w:val="1"/>
          <w:wAfter w:w="20" w:type="dxa"/>
          <w:trHeight w:val="20"/>
        </w:trPr>
        <w:tc>
          <w:tcPr>
            <w:tcW w:w="698" w:type="dxa"/>
            <w:gridSpan w:val="2"/>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6D3374">
        <w:trPr>
          <w:gridAfter w:val="1"/>
          <w:wAfter w:w="20" w:type="dxa"/>
          <w:trHeight w:val="20"/>
        </w:trPr>
        <w:tc>
          <w:tcPr>
            <w:tcW w:w="698" w:type="dxa"/>
            <w:gridSpan w:val="2"/>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6D3374">
        <w:trPr>
          <w:gridAfter w:val="1"/>
          <w:wAfter w:w="20" w:type="dxa"/>
          <w:trHeight w:val="20"/>
        </w:trPr>
        <w:tc>
          <w:tcPr>
            <w:tcW w:w="698" w:type="dxa"/>
            <w:gridSpan w:val="2"/>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Pr>
          <w:p w14:paraId="6076E31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1BC68BC" w14:textId="77777777" w:rsidTr="006D3374">
        <w:trPr>
          <w:gridAfter w:val="1"/>
          <w:wAfter w:w="20" w:type="dxa"/>
          <w:trHeight w:val="20"/>
        </w:trPr>
        <w:tc>
          <w:tcPr>
            <w:tcW w:w="698" w:type="dxa"/>
            <w:gridSpan w:val="2"/>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shd w:val="clear" w:color="auto" w:fill="auto"/>
          </w:tcPr>
          <w:p w14:paraId="7D01F23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_DAT.ARJ</w:t>
            </w:r>
          </w:p>
        </w:tc>
        <w:tc>
          <w:tcPr>
            <w:tcW w:w="1843" w:type="dxa"/>
          </w:tcPr>
          <w:p w14:paraId="4EB5DBC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Может загружаться из XML-документа ED807</w:t>
            </w:r>
          </w:p>
        </w:tc>
      </w:tr>
      <w:tr w:rsidR="003D4E5E" w:rsidRPr="00477343" w14:paraId="0C67BCDB" w14:textId="77777777" w:rsidTr="006D3374">
        <w:trPr>
          <w:gridAfter w:val="1"/>
          <w:wAfter w:w="20" w:type="dxa"/>
          <w:trHeight w:val="20"/>
        </w:trPr>
        <w:tc>
          <w:tcPr>
            <w:tcW w:w="698" w:type="dxa"/>
            <w:gridSpan w:val="2"/>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6D3374">
        <w:trPr>
          <w:gridAfter w:val="1"/>
          <w:wAfter w:w="20" w:type="dxa"/>
          <w:trHeight w:val="20"/>
        </w:trPr>
        <w:tc>
          <w:tcPr>
            <w:tcW w:w="698" w:type="dxa"/>
            <w:gridSpan w:val="2"/>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6D3374">
        <w:trPr>
          <w:gridAfter w:val="1"/>
          <w:wAfter w:w="20" w:type="dxa"/>
          <w:trHeight w:val="20"/>
        </w:trPr>
        <w:tc>
          <w:tcPr>
            <w:tcW w:w="698" w:type="dxa"/>
            <w:gridSpan w:val="2"/>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6D3374">
        <w:tblPrEx>
          <w:tblCellMar>
            <w:left w:w="5" w:type="dxa"/>
            <w:right w:w="5" w:type="dxa"/>
          </w:tblCellMar>
        </w:tblPrEx>
        <w:trPr>
          <w:gridAfter w:val="1"/>
          <w:wAfter w:w="20" w:type="dxa"/>
          <w:trHeight w:val="20"/>
        </w:trPr>
        <w:tc>
          <w:tcPr>
            <w:tcW w:w="698" w:type="dxa"/>
            <w:gridSpan w:val="2"/>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6D3374">
        <w:tblPrEx>
          <w:tblCellMar>
            <w:left w:w="5" w:type="dxa"/>
            <w:right w:w="5" w:type="dxa"/>
          </w:tblCellMar>
        </w:tblPrEx>
        <w:trPr>
          <w:gridAfter w:val="1"/>
          <w:wAfter w:w="20" w:type="dxa"/>
          <w:trHeight w:val="20"/>
        </w:trPr>
        <w:tc>
          <w:tcPr>
            <w:tcW w:w="698" w:type="dxa"/>
            <w:gridSpan w:val="2"/>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6D3374">
        <w:trPr>
          <w:gridAfter w:val="1"/>
          <w:wAfter w:w="20" w:type="dxa"/>
          <w:trHeight w:val="20"/>
        </w:trPr>
        <w:tc>
          <w:tcPr>
            <w:tcW w:w="698" w:type="dxa"/>
            <w:gridSpan w:val="2"/>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shd w:val="clear" w:color="auto" w:fill="auto"/>
          </w:tcPr>
          <w:p w14:paraId="1700166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CURDmmdd.ARJ</w:t>
            </w:r>
          </w:p>
        </w:tc>
        <w:tc>
          <w:tcPr>
            <w:tcW w:w="1843" w:type="dxa"/>
          </w:tcPr>
          <w:p w14:paraId="7968F337" w14:textId="0925EB1B" w:rsidR="00034BE0" w:rsidRPr="00477343" w:rsidRDefault="004F400F" w:rsidP="00A6474C">
            <w:pPr>
              <w:pStyle w:val="affc"/>
              <w:widowControl w:val="0"/>
              <w:tabs>
                <w:tab w:val="left" w:pos="851"/>
              </w:tabs>
              <w:spacing w:line="240" w:lineRule="auto"/>
              <w:ind w:left="113" w:right="113" w:firstLine="29"/>
              <w:rPr>
                <w:sz w:val="20"/>
              </w:rPr>
            </w:pPr>
            <w:r w:rsidRPr="004F400F">
              <w:rPr>
                <w:sz w:val="20"/>
                <w:lang w:val="ru-RU"/>
              </w:rPr>
              <w:t>Режим загрузки – добавление (</w:t>
            </w:r>
            <w:r w:rsidRPr="004F400F">
              <w:rPr>
                <w:sz w:val="20"/>
                <w:lang w:val="en-US"/>
              </w:rPr>
              <w:t>APPEND</w:t>
            </w:r>
            <w:r w:rsidRPr="004F400F">
              <w:rPr>
                <w:sz w:val="20"/>
                <w:lang w:val="ru-RU"/>
              </w:rPr>
              <w:t xml:space="preserve">). </w:t>
            </w:r>
            <w:r w:rsidR="00A6474C">
              <w:rPr>
                <w:sz w:val="20"/>
                <w:lang w:val="ru-RU"/>
              </w:rPr>
              <w:t>Загрузка только</w:t>
            </w:r>
            <w:r w:rsidRPr="004F400F">
              <w:rPr>
                <w:sz w:val="20"/>
                <w:lang w:val="ru-RU"/>
              </w:rPr>
              <w:t xml:space="preserve"> из </w:t>
            </w:r>
            <w:r w:rsidRPr="004F400F">
              <w:rPr>
                <w:sz w:val="20"/>
                <w:lang w:val="en-US"/>
              </w:rPr>
              <w:t>XML</w:t>
            </w:r>
            <w:r w:rsidRPr="004F400F">
              <w:rPr>
                <w:sz w:val="20"/>
                <w:lang w:val="ru-RU"/>
              </w:rPr>
              <w:t>-файла (</w:t>
            </w:r>
            <w:proofErr w:type="spellStart"/>
            <w:r w:rsidRPr="004F400F">
              <w:rPr>
                <w:sz w:val="20"/>
                <w:lang w:val="en-US"/>
              </w:rPr>
              <w:t>ValCurs</w:t>
            </w:r>
            <w:proofErr w:type="spellEnd"/>
            <w:r w:rsidRPr="004F400F">
              <w:rPr>
                <w:sz w:val="20"/>
                <w:lang w:val="ru-RU"/>
              </w:rPr>
              <w:t>)</w:t>
            </w:r>
          </w:p>
        </w:tc>
      </w:tr>
      <w:tr w:rsidR="003D4E5E" w:rsidRPr="00477343" w14:paraId="6268E13F" w14:textId="77777777" w:rsidTr="006D3374">
        <w:trPr>
          <w:gridAfter w:val="1"/>
          <w:wAfter w:w="20" w:type="dxa"/>
          <w:trHeight w:val="20"/>
        </w:trPr>
        <w:tc>
          <w:tcPr>
            <w:tcW w:w="698" w:type="dxa"/>
            <w:gridSpan w:val="2"/>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6D3374">
        <w:trPr>
          <w:gridAfter w:val="1"/>
          <w:wAfter w:w="20" w:type="dxa"/>
          <w:trHeight w:val="20"/>
        </w:trPr>
        <w:tc>
          <w:tcPr>
            <w:tcW w:w="698" w:type="dxa"/>
            <w:gridSpan w:val="2"/>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 xml:space="preserve">Перечень ежедневных курсов </w:t>
            </w:r>
            <w:r w:rsidRPr="00477343">
              <w:rPr>
                <w:sz w:val="20"/>
              </w:rPr>
              <w:lastRenderedPageBreak/>
              <w:t>редких валют к доллару США</w:t>
            </w:r>
          </w:p>
        </w:tc>
        <w:tc>
          <w:tcPr>
            <w:tcW w:w="2127" w:type="dxa"/>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lastRenderedPageBreak/>
              <w:t>CVHDmmdd.ARJ</w:t>
            </w:r>
          </w:p>
        </w:tc>
        <w:tc>
          <w:tcPr>
            <w:tcW w:w="1843" w:type="dxa"/>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lastRenderedPageBreak/>
              <w:t>добавление</w:t>
            </w:r>
            <w:proofErr w:type="spellEnd"/>
            <w:r w:rsidRPr="00477343">
              <w:rPr>
                <w:sz w:val="20"/>
                <w:lang w:val="en-US"/>
              </w:rPr>
              <w:t xml:space="preserve"> (APPEND)</w:t>
            </w:r>
          </w:p>
        </w:tc>
      </w:tr>
      <w:tr w:rsidR="00EC7867" w:rsidRPr="00477343" w14:paraId="6A9975C9" w14:textId="77777777" w:rsidTr="006D3374">
        <w:trPr>
          <w:gridAfter w:val="1"/>
          <w:wAfter w:w="20" w:type="dxa"/>
          <w:trHeight w:val="20"/>
        </w:trPr>
        <w:tc>
          <w:tcPr>
            <w:tcW w:w="698" w:type="dxa"/>
            <w:gridSpan w:val="2"/>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Список расшифровок отдельных показателей деятельности кредитной организации для формы   номер (0409110)</w:t>
            </w:r>
          </w:p>
        </w:tc>
        <w:tc>
          <w:tcPr>
            <w:tcW w:w="2127" w:type="dxa"/>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DEC_110.ARJ</w:t>
            </w:r>
          </w:p>
        </w:tc>
        <w:tc>
          <w:tcPr>
            <w:tcW w:w="1843" w:type="dxa"/>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6D3374">
        <w:trPr>
          <w:gridAfter w:val="1"/>
          <w:wAfter w:w="20" w:type="dxa"/>
          <w:trHeight w:val="20"/>
        </w:trPr>
        <w:tc>
          <w:tcPr>
            <w:tcW w:w="698" w:type="dxa"/>
            <w:gridSpan w:val="2"/>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6D3374">
        <w:trPr>
          <w:gridAfter w:val="1"/>
          <w:wAfter w:w="20" w:type="dxa"/>
          <w:trHeight w:val="20"/>
        </w:trPr>
        <w:tc>
          <w:tcPr>
            <w:tcW w:w="698" w:type="dxa"/>
            <w:gridSpan w:val="2"/>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6D3374">
        <w:trPr>
          <w:gridAfter w:val="1"/>
          <w:wAfter w:w="20" w:type="dxa"/>
          <w:trHeight w:val="20"/>
        </w:trPr>
        <w:tc>
          <w:tcPr>
            <w:tcW w:w="698" w:type="dxa"/>
            <w:gridSpan w:val="2"/>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 xml:space="preserve">Сведения кредитных организаций о начале (завершении) эмиссии и (или) </w:t>
            </w:r>
            <w:proofErr w:type="spellStart"/>
            <w:r w:rsidRPr="00477343">
              <w:rPr>
                <w:sz w:val="20"/>
              </w:rPr>
              <w:t>эквайринга</w:t>
            </w:r>
            <w:proofErr w:type="spellEnd"/>
            <w:r w:rsidRPr="00477343">
              <w:rPr>
                <w:sz w:val="20"/>
              </w:rPr>
              <w:t xml:space="preserve"> платежных карт</w:t>
            </w:r>
          </w:p>
        </w:tc>
        <w:tc>
          <w:tcPr>
            <w:tcW w:w="2127" w:type="dxa"/>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6D3374">
        <w:trPr>
          <w:gridAfter w:val="1"/>
          <w:wAfter w:w="20" w:type="dxa"/>
          <w:trHeight w:val="20"/>
        </w:trPr>
        <w:tc>
          <w:tcPr>
            <w:tcW w:w="698" w:type="dxa"/>
            <w:gridSpan w:val="2"/>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6D3374">
        <w:trPr>
          <w:gridAfter w:val="1"/>
          <w:wAfter w:w="20" w:type="dxa"/>
          <w:trHeight w:val="20"/>
        </w:trPr>
        <w:tc>
          <w:tcPr>
            <w:tcW w:w="698" w:type="dxa"/>
            <w:gridSpan w:val="2"/>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6D3374">
        <w:trPr>
          <w:gridAfter w:val="1"/>
          <w:wAfter w:w="20" w:type="dxa"/>
          <w:trHeight w:val="20"/>
        </w:trPr>
        <w:tc>
          <w:tcPr>
            <w:tcW w:w="698" w:type="dxa"/>
            <w:gridSpan w:val="2"/>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6D3374">
        <w:trPr>
          <w:gridAfter w:val="1"/>
          <w:wAfter w:w="20" w:type="dxa"/>
          <w:trHeight w:val="20"/>
        </w:trPr>
        <w:tc>
          <w:tcPr>
            <w:tcW w:w="698" w:type="dxa"/>
            <w:gridSpan w:val="2"/>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6D3374">
        <w:trPr>
          <w:gridAfter w:val="1"/>
          <w:wAfter w:w="20" w:type="dxa"/>
          <w:trHeight w:val="20"/>
        </w:trPr>
        <w:tc>
          <w:tcPr>
            <w:tcW w:w="698" w:type="dxa"/>
            <w:gridSpan w:val="2"/>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6D3374">
        <w:trPr>
          <w:gridAfter w:val="1"/>
          <w:wAfter w:w="20" w:type="dxa"/>
          <w:trHeight w:val="20"/>
        </w:trPr>
        <w:tc>
          <w:tcPr>
            <w:tcW w:w="698" w:type="dxa"/>
            <w:gridSpan w:val="2"/>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6D3374">
        <w:trPr>
          <w:gridAfter w:val="1"/>
          <w:wAfter w:w="20" w:type="dxa"/>
          <w:trHeight w:val="20"/>
        </w:trPr>
        <w:tc>
          <w:tcPr>
            <w:tcW w:w="698" w:type="dxa"/>
            <w:gridSpan w:val="2"/>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6D3374">
        <w:trPr>
          <w:gridAfter w:val="1"/>
          <w:wAfter w:w="20" w:type="dxa"/>
          <w:trHeight w:val="20"/>
        </w:trPr>
        <w:tc>
          <w:tcPr>
            <w:tcW w:w="698" w:type="dxa"/>
            <w:gridSpan w:val="2"/>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6D3374">
        <w:trPr>
          <w:gridAfter w:val="1"/>
          <w:wAfter w:w="20" w:type="dxa"/>
          <w:trHeight w:val="20"/>
        </w:trPr>
        <w:tc>
          <w:tcPr>
            <w:tcW w:w="698" w:type="dxa"/>
            <w:gridSpan w:val="2"/>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6D3374">
        <w:trPr>
          <w:gridAfter w:val="1"/>
          <w:wAfter w:w="20" w:type="dxa"/>
          <w:trHeight w:val="20"/>
        </w:trPr>
        <w:tc>
          <w:tcPr>
            <w:tcW w:w="698" w:type="dxa"/>
            <w:gridSpan w:val="2"/>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2CB08A3F" w14:textId="1B0E3D4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6D3374">
        <w:trPr>
          <w:gridAfter w:val="1"/>
          <w:wAfter w:w="20" w:type="dxa"/>
          <w:trHeight w:val="20"/>
        </w:trPr>
        <w:tc>
          <w:tcPr>
            <w:tcW w:w="698" w:type="dxa"/>
            <w:gridSpan w:val="2"/>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6D3374">
        <w:trPr>
          <w:gridAfter w:val="1"/>
          <w:wAfter w:w="20" w:type="dxa"/>
          <w:trHeight w:val="20"/>
        </w:trPr>
        <w:tc>
          <w:tcPr>
            <w:tcW w:w="698" w:type="dxa"/>
            <w:gridSpan w:val="2"/>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6D3374">
        <w:trPr>
          <w:gridAfter w:val="1"/>
          <w:wAfter w:w="20" w:type="dxa"/>
          <w:trHeight w:val="20"/>
        </w:trPr>
        <w:tc>
          <w:tcPr>
            <w:tcW w:w="698" w:type="dxa"/>
            <w:gridSpan w:val="2"/>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6D3374">
        <w:trPr>
          <w:gridAfter w:val="1"/>
          <w:wAfter w:w="20" w:type="dxa"/>
          <w:trHeight w:val="20"/>
        </w:trPr>
        <w:tc>
          <w:tcPr>
            <w:tcW w:w="698" w:type="dxa"/>
            <w:gridSpan w:val="2"/>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6D3374">
        <w:trPr>
          <w:gridAfter w:val="1"/>
          <w:wAfter w:w="20" w:type="dxa"/>
          <w:trHeight w:val="20"/>
        </w:trPr>
        <w:tc>
          <w:tcPr>
            <w:tcW w:w="698" w:type="dxa"/>
            <w:gridSpan w:val="2"/>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6D3374">
        <w:trPr>
          <w:gridAfter w:val="1"/>
          <w:wAfter w:w="20" w:type="dxa"/>
          <w:trHeight w:val="20"/>
        </w:trPr>
        <w:tc>
          <w:tcPr>
            <w:tcW w:w="698" w:type="dxa"/>
            <w:gridSpan w:val="2"/>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6D3374">
        <w:trPr>
          <w:gridAfter w:val="1"/>
          <w:wAfter w:w="20" w:type="dxa"/>
          <w:trHeight w:val="20"/>
        </w:trPr>
        <w:tc>
          <w:tcPr>
            <w:tcW w:w="698" w:type="dxa"/>
            <w:gridSpan w:val="2"/>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6D3374">
        <w:trPr>
          <w:gridAfter w:val="1"/>
          <w:wAfter w:w="20" w:type="dxa"/>
          <w:trHeight w:val="20"/>
        </w:trPr>
        <w:tc>
          <w:tcPr>
            <w:tcW w:w="698" w:type="dxa"/>
            <w:gridSpan w:val="2"/>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6D3374">
        <w:trPr>
          <w:gridAfter w:val="1"/>
          <w:wAfter w:w="20" w:type="dxa"/>
          <w:trHeight w:val="20"/>
        </w:trPr>
        <w:tc>
          <w:tcPr>
            <w:tcW w:w="698" w:type="dxa"/>
            <w:gridSpan w:val="2"/>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6D3374">
        <w:trPr>
          <w:gridAfter w:val="1"/>
          <w:wAfter w:w="20" w:type="dxa"/>
          <w:trHeight w:val="20"/>
        </w:trPr>
        <w:tc>
          <w:tcPr>
            <w:tcW w:w="698" w:type="dxa"/>
            <w:gridSpan w:val="2"/>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shd w:val="clear" w:color="auto" w:fill="auto"/>
          </w:tcPr>
          <w:p w14:paraId="520F1D08" w14:textId="7C4E19D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r w:rsidR="00B214A4">
              <w:rPr>
                <w:sz w:val="20"/>
              </w:rPr>
              <w:t xml:space="preserve"> или KGR_yymmdd.zip</w:t>
            </w:r>
          </w:p>
        </w:tc>
        <w:tc>
          <w:tcPr>
            <w:tcW w:w="1843" w:type="dxa"/>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6D3374">
        <w:trPr>
          <w:gridAfter w:val="1"/>
          <w:wAfter w:w="20" w:type="dxa"/>
          <w:trHeight w:val="20"/>
        </w:trPr>
        <w:tc>
          <w:tcPr>
            <w:tcW w:w="698" w:type="dxa"/>
            <w:gridSpan w:val="2"/>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 xml:space="preserve">Перечень допустимых значений </w:t>
            </w:r>
            <w:r w:rsidRPr="00477343">
              <w:rPr>
                <w:sz w:val="20"/>
              </w:rPr>
              <w:lastRenderedPageBreak/>
              <w:t>показателей формы 0409701</w:t>
            </w:r>
          </w:p>
        </w:tc>
        <w:tc>
          <w:tcPr>
            <w:tcW w:w="2127" w:type="dxa"/>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lastRenderedPageBreak/>
              <w:t>FINDC701</w:t>
            </w:r>
            <w:r w:rsidRPr="00477343">
              <w:rPr>
                <w:sz w:val="20"/>
                <w:lang w:val="en-US"/>
              </w:rPr>
              <w:t>.DBF</w:t>
            </w:r>
          </w:p>
        </w:tc>
        <w:tc>
          <w:tcPr>
            <w:tcW w:w="1843" w:type="dxa"/>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B70F0D" w:rsidRPr="00477343" w14:paraId="6590A7D5" w14:textId="77777777" w:rsidTr="006D3374">
        <w:trPr>
          <w:gridAfter w:val="1"/>
          <w:wAfter w:w="20" w:type="dxa"/>
          <w:trHeight w:val="20"/>
        </w:trPr>
        <w:tc>
          <w:tcPr>
            <w:tcW w:w="698" w:type="dxa"/>
            <w:gridSpan w:val="2"/>
            <w:shd w:val="clear" w:color="auto" w:fill="auto"/>
          </w:tcPr>
          <w:p w14:paraId="5BE3D6AF" w14:textId="77777777" w:rsidR="00B70F0D" w:rsidRPr="00477343" w:rsidRDefault="00B70F0D"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AFDB74" w14:textId="350DBF9B" w:rsidR="00B70F0D" w:rsidRPr="00477343" w:rsidRDefault="00B70F0D" w:rsidP="00FD5563">
            <w:pPr>
              <w:pStyle w:val="affc"/>
              <w:widowControl w:val="0"/>
              <w:tabs>
                <w:tab w:val="left" w:pos="851"/>
              </w:tabs>
              <w:spacing w:line="240" w:lineRule="auto"/>
              <w:ind w:left="113" w:right="113" w:firstLine="29"/>
              <w:rPr>
                <w:sz w:val="20"/>
              </w:rPr>
            </w:pPr>
            <w:r>
              <w:rPr>
                <w:sz w:val="20"/>
              </w:rPr>
              <w:t>FL_814</w:t>
            </w:r>
          </w:p>
        </w:tc>
        <w:tc>
          <w:tcPr>
            <w:tcW w:w="3260" w:type="dxa"/>
            <w:gridSpan w:val="2"/>
            <w:shd w:val="clear" w:color="auto" w:fill="auto"/>
          </w:tcPr>
          <w:p w14:paraId="4B82CFD9" w14:textId="7EC6978C" w:rsidR="00B70F0D" w:rsidRPr="00477343" w:rsidRDefault="00B70F0D" w:rsidP="00FD556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27" w:type="dxa"/>
            <w:shd w:val="clear" w:color="auto" w:fill="auto"/>
          </w:tcPr>
          <w:p w14:paraId="746CA872" w14:textId="6DE46838" w:rsidR="00B70F0D" w:rsidRPr="00B70F0D" w:rsidRDefault="00B70F0D" w:rsidP="00FD5563">
            <w:pPr>
              <w:pStyle w:val="affc"/>
              <w:widowControl w:val="0"/>
              <w:tabs>
                <w:tab w:val="left" w:pos="851"/>
              </w:tabs>
              <w:spacing w:line="240" w:lineRule="auto"/>
              <w:ind w:left="113" w:right="113" w:firstLine="29"/>
              <w:rPr>
                <w:sz w:val="20"/>
                <w:lang w:val="en-US"/>
              </w:rPr>
            </w:pPr>
            <w:r>
              <w:rPr>
                <w:sz w:val="20"/>
              </w:rPr>
              <w:t>FL_814.ARJ</w:t>
            </w:r>
          </w:p>
        </w:tc>
        <w:tc>
          <w:tcPr>
            <w:tcW w:w="1843" w:type="dxa"/>
          </w:tcPr>
          <w:p w14:paraId="07871DD8" w14:textId="77777777" w:rsidR="00B70F0D" w:rsidRPr="00477343" w:rsidRDefault="00B70F0D" w:rsidP="00FD5563">
            <w:pPr>
              <w:pStyle w:val="affc"/>
              <w:widowControl w:val="0"/>
              <w:tabs>
                <w:tab w:val="left" w:pos="851"/>
              </w:tabs>
              <w:spacing w:line="240" w:lineRule="auto"/>
              <w:ind w:left="113" w:right="113" w:firstLine="29"/>
              <w:rPr>
                <w:sz w:val="20"/>
              </w:rPr>
            </w:pPr>
          </w:p>
        </w:tc>
      </w:tr>
      <w:tr w:rsidR="004F400F" w:rsidRPr="00477343" w14:paraId="663C986F" w14:textId="77777777" w:rsidTr="006D3374">
        <w:trPr>
          <w:gridAfter w:val="1"/>
          <w:wAfter w:w="20" w:type="dxa"/>
          <w:trHeight w:val="20"/>
        </w:trPr>
        <w:tc>
          <w:tcPr>
            <w:tcW w:w="698" w:type="dxa"/>
            <w:gridSpan w:val="2"/>
            <w:shd w:val="clear" w:color="auto" w:fill="auto"/>
          </w:tcPr>
          <w:p w14:paraId="241672E9" w14:textId="77777777" w:rsidR="004F400F" w:rsidRPr="00477343" w:rsidRDefault="004F400F"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430906" w14:textId="7F49AABB"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FLISTSBJ</w:t>
            </w:r>
          </w:p>
        </w:tc>
        <w:tc>
          <w:tcPr>
            <w:tcW w:w="3260" w:type="dxa"/>
            <w:gridSpan w:val="2"/>
            <w:shd w:val="clear" w:color="auto" w:fill="auto"/>
          </w:tcPr>
          <w:p w14:paraId="02BDDD63" w14:textId="46EBB4B1" w:rsidR="004F400F" w:rsidRPr="00477343" w:rsidRDefault="004F400F" w:rsidP="00FD5563">
            <w:pPr>
              <w:pStyle w:val="affc"/>
              <w:widowControl w:val="0"/>
              <w:tabs>
                <w:tab w:val="left" w:pos="851"/>
              </w:tabs>
              <w:spacing w:line="240" w:lineRule="auto"/>
              <w:ind w:left="113" w:right="113" w:firstLine="29"/>
              <w:rPr>
                <w:sz w:val="20"/>
              </w:rPr>
            </w:pPr>
            <w:r w:rsidRPr="004F400F">
              <w:rPr>
                <w:sz w:val="20"/>
              </w:rPr>
              <w:t>Перечень организаций, представляющих отчетность по формам</w:t>
            </w:r>
          </w:p>
        </w:tc>
        <w:tc>
          <w:tcPr>
            <w:tcW w:w="2127" w:type="dxa"/>
            <w:shd w:val="clear" w:color="auto" w:fill="auto"/>
          </w:tcPr>
          <w:p w14:paraId="48E2C6E7" w14:textId="3F7356BA" w:rsidR="004F400F" w:rsidRPr="006D3374" w:rsidRDefault="004F400F" w:rsidP="00FD5563">
            <w:pPr>
              <w:pStyle w:val="affc"/>
              <w:widowControl w:val="0"/>
              <w:tabs>
                <w:tab w:val="left" w:pos="851"/>
              </w:tabs>
              <w:spacing w:line="240" w:lineRule="auto"/>
              <w:ind w:left="113" w:right="113" w:firstLine="29"/>
              <w:rPr>
                <w:sz w:val="20"/>
                <w:lang w:val="ru-RU"/>
              </w:rPr>
            </w:pPr>
            <w:r w:rsidRPr="004F400F">
              <w:rPr>
                <w:sz w:val="20"/>
                <w:lang w:val="ru-RU"/>
              </w:rPr>
              <w:t>FLISTSBJ.ARJ</w:t>
            </w:r>
          </w:p>
        </w:tc>
        <w:tc>
          <w:tcPr>
            <w:tcW w:w="1843" w:type="dxa"/>
          </w:tcPr>
          <w:p w14:paraId="3EF55EA4" w14:textId="77777777" w:rsidR="004F400F" w:rsidRPr="00477343" w:rsidRDefault="004F400F" w:rsidP="00FD5563">
            <w:pPr>
              <w:pStyle w:val="affc"/>
              <w:widowControl w:val="0"/>
              <w:tabs>
                <w:tab w:val="left" w:pos="851"/>
              </w:tabs>
              <w:spacing w:line="240" w:lineRule="auto"/>
              <w:ind w:left="113" w:right="113" w:firstLine="29"/>
              <w:rPr>
                <w:sz w:val="20"/>
              </w:rPr>
            </w:pPr>
          </w:p>
        </w:tc>
      </w:tr>
      <w:tr w:rsidR="0013460D" w:rsidRPr="00477343" w14:paraId="31FF6094" w14:textId="77777777" w:rsidTr="006D3374">
        <w:trPr>
          <w:gridAfter w:val="1"/>
          <w:wAfter w:w="20" w:type="dxa"/>
          <w:trHeight w:val="20"/>
        </w:trPr>
        <w:tc>
          <w:tcPr>
            <w:tcW w:w="698" w:type="dxa"/>
            <w:gridSpan w:val="2"/>
            <w:shd w:val="clear" w:color="auto" w:fill="auto"/>
          </w:tcPr>
          <w:p w14:paraId="165F4562"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FF57E57" w14:textId="054B5A5D" w:rsidR="0013460D" w:rsidRPr="004F400F" w:rsidRDefault="0013460D" w:rsidP="0013460D">
            <w:pPr>
              <w:pStyle w:val="affc"/>
              <w:widowControl w:val="0"/>
              <w:tabs>
                <w:tab w:val="left" w:pos="851"/>
              </w:tabs>
              <w:spacing w:line="240" w:lineRule="auto"/>
              <w:ind w:left="113" w:right="113" w:firstLine="29"/>
              <w:rPr>
                <w:sz w:val="20"/>
              </w:rPr>
            </w:pPr>
            <w:r>
              <w:rPr>
                <w:sz w:val="20"/>
              </w:rPr>
              <w:t>FM_GAAP</w:t>
            </w:r>
          </w:p>
        </w:tc>
        <w:tc>
          <w:tcPr>
            <w:tcW w:w="3260" w:type="dxa"/>
            <w:gridSpan w:val="2"/>
            <w:shd w:val="clear" w:color="auto" w:fill="auto"/>
          </w:tcPr>
          <w:p w14:paraId="67FCC338" w14:textId="36D66572" w:rsidR="0013460D" w:rsidRPr="004F400F" w:rsidRDefault="0013460D" w:rsidP="0013460D">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27" w:type="dxa"/>
            <w:shd w:val="clear" w:color="auto" w:fill="auto"/>
          </w:tcPr>
          <w:p w14:paraId="66DA1F99" w14:textId="59FEA113" w:rsidR="0013460D" w:rsidRPr="004F400F" w:rsidRDefault="0013460D" w:rsidP="0013460D">
            <w:pPr>
              <w:pStyle w:val="affc"/>
              <w:widowControl w:val="0"/>
              <w:tabs>
                <w:tab w:val="left" w:pos="851"/>
              </w:tabs>
              <w:spacing w:line="240" w:lineRule="auto"/>
              <w:ind w:left="113" w:right="113" w:firstLine="29"/>
              <w:rPr>
                <w:sz w:val="20"/>
                <w:lang w:val="ru-RU"/>
              </w:rPr>
            </w:pPr>
            <w:r>
              <w:rPr>
                <w:sz w:val="20"/>
              </w:rPr>
              <w:t>FM_GAAP.ARJ</w:t>
            </w:r>
          </w:p>
        </w:tc>
        <w:tc>
          <w:tcPr>
            <w:tcW w:w="1843" w:type="dxa"/>
          </w:tcPr>
          <w:p w14:paraId="58FB0BC5"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407DA095" w14:textId="77777777" w:rsidTr="006D3374">
        <w:trPr>
          <w:gridAfter w:val="1"/>
          <w:wAfter w:w="20" w:type="dxa"/>
          <w:trHeight w:val="20"/>
        </w:trPr>
        <w:tc>
          <w:tcPr>
            <w:tcW w:w="698" w:type="dxa"/>
            <w:gridSpan w:val="2"/>
            <w:shd w:val="clear" w:color="auto" w:fill="auto"/>
          </w:tcPr>
          <w:p w14:paraId="78803AC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A5BF850"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shd w:val="clear" w:color="auto" w:fill="auto"/>
          </w:tcPr>
          <w:p w14:paraId="6551FBA3"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shd w:val="clear" w:color="auto" w:fill="auto"/>
          </w:tcPr>
          <w:p w14:paraId="152F8F9B"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Pr>
          <w:p w14:paraId="5CA4FCA8"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0F3E4115" w14:textId="77777777" w:rsidTr="006D3374">
        <w:trPr>
          <w:gridAfter w:val="1"/>
          <w:wAfter w:w="20" w:type="dxa"/>
          <w:trHeight w:val="20"/>
        </w:trPr>
        <w:tc>
          <w:tcPr>
            <w:tcW w:w="698" w:type="dxa"/>
            <w:gridSpan w:val="2"/>
            <w:shd w:val="clear" w:color="auto" w:fill="auto"/>
          </w:tcPr>
          <w:p w14:paraId="2F645328"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6D6FCE6" w14:textId="38FD636D"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shd w:val="clear" w:color="auto" w:fill="auto"/>
          </w:tcPr>
          <w:p w14:paraId="70B0D573" w14:textId="24B91287" w:rsidR="0013460D" w:rsidRPr="00477343" w:rsidRDefault="0013460D" w:rsidP="0013460D">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shd w:val="clear" w:color="auto" w:fill="auto"/>
          </w:tcPr>
          <w:p w14:paraId="4AF98B12" w14:textId="0AFDE0C4" w:rsidR="0013460D" w:rsidRPr="00477343" w:rsidRDefault="0013460D" w:rsidP="0013460D">
            <w:pPr>
              <w:pStyle w:val="affc"/>
              <w:widowControl w:val="0"/>
              <w:spacing w:line="240" w:lineRule="auto"/>
              <w:ind w:left="113" w:right="113" w:firstLine="29"/>
              <w:rPr>
                <w:sz w:val="20"/>
              </w:rPr>
            </w:pPr>
            <w:r w:rsidRPr="00477343">
              <w:rPr>
                <w:sz w:val="20"/>
              </w:rPr>
              <w:t>FM_NOM.ARJ</w:t>
            </w:r>
          </w:p>
        </w:tc>
        <w:tc>
          <w:tcPr>
            <w:tcW w:w="1843" w:type="dxa"/>
          </w:tcPr>
          <w:p w14:paraId="625919C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152E633E" w14:textId="77777777" w:rsidTr="006D3374">
        <w:trPr>
          <w:gridAfter w:val="1"/>
          <w:wAfter w:w="20" w:type="dxa"/>
          <w:trHeight w:val="20"/>
        </w:trPr>
        <w:tc>
          <w:tcPr>
            <w:tcW w:w="698" w:type="dxa"/>
            <w:gridSpan w:val="2"/>
            <w:shd w:val="clear" w:color="auto" w:fill="auto"/>
          </w:tcPr>
          <w:p w14:paraId="46970250"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A40878A" w14:textId="7250ED75"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shd w:val="clear" w:color="auto" w:fill="auto"/>
          </w:tcPr>
          <w:p w14:paraId="089C6FC2" w14:textId="25B28F80"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shd w:val="clear" w:color="auto" w:fill="auto"/>
          </w:tcPr>
          <w:p w14:paraId="747828E9" w14:textId="4E37EDDA" w:rsidR="0013460D" w:rsidRPr="00477343" w:rsidRDefault="0013460D" w:rsidP="0013460D">
            <w:pPr>
              <w:pStyle w:val="affc"/>
              <w:widowControl w:val="0"/>
              <w:spacing w:line="240" w:lineRule="auto"/>
              <w:ind w:left="113" w:right="113" w:firstLine="29"/>
              <w:rPr>
                <w:sz w:val="20"/>
              </w:rPr>
            </w:pPr>
            <w:r w:rsidRPr="00477343">
              <w:rPr>
                <w:sz w:val="20"/>
              </w:rPr>
              <w:t>FMIND072.ARJ</w:t>
            </w:r>
          </w:p>
        </w:tc>
        <w:tc>
          <w:tcPr>
            <w:tcW w:w="1843" w:type="dxa"/>
          </w:tcPr>
          <w:p w14:paraId="40C65EC4"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13460D" w:rsidRPr="00477343" w14:paraId="6B62562D" w14:textId="77777777" w:rsidTr="006D3374">
        <w:trPr>
          <w:gridAfter w:val="1"/>
          <w:wAfter w:w="20" w:type="dxa"/>
          <w:trHeight w:val="20"/>
        </w:trPr>
        <w:tc>
          <w:tcPr>
            <w:tcW w:w="698" w:type="dxa"/>
            <w:gridSpan w:val="2"/>
            <w:shd w:val="clear" w:color="auto" w:fill="auto"/>
          </w:tcPr>
          <w:p w14:paraId="2E864F05" w14:textId="77777777" w:rsidR="0013460D" w:rsidRPr="00477343" w:rsidRDefault="0013460D" w:rsidP="0013460D">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19232F4" w14:textId="77777777" w:rsidR="0013460D" w:rsidRPr="00477343" w:rsidRDefault="0013460D" w:rsidP="0013460D">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shd w:val="clear" w:color="auto" w:fill="auto"/>
          </w:tcPr>
          <w:p w14:paraId="10B9A711" w14:textId="77777777" w:rsidR="0013460D" w:rsidRPr="00477343" w:rsidRDefault="0013460D" w:rsidP="0013460D">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shd w:val="clear" w:color="auto" w:fill="auto"/>
          </w:tcPr>
          <w:p w14:paraId="3D4AE45C" w14:textId="77777777" w:rsidR="0013460D" w:rsidRPr="00477343" w:rsidRDefault="0013460D" w:rsidP="0013460D">
            <w:pPr>
              <w:pStyle w:val="affc"/>
              <w:widowControl w:val="0"/>
              <w:spacing w:line="240" w:lineRule="auto"/>
              <w:ind w:left="113" w:right="113" w:firstLine="29"/>
              <w:rPr>
                <w:sz w:val="20"/>
              </w:rPr>
            </w:pPr>
            <w:r w:rsidRPr="00477343">
              <w:rPr>
                <w:sz w:val="20"/>
              </w:rPr>
              <w:t>FMIND106.ARJ</w:t>
            </w:r>
          </w:p>
        </w:tc>
        <w:tc>
          <w:tcPr>
            <w:tcW w:w="1843" w:type="dxa"/>
          </w:tcPr>
          <w:p w14:paraId="7D276533" w14:textId="77777777" w:rsidR="0013460D" w:rsidRPr="00477343" w:rsidRDefault="0013460D" w:rsidP="0013460D">
            <w:pPr>
              <w:pStyle w:val="affc"/>
              <w:widowControl w:val="0"/>
              <w:tabs>
                <w:tab w:val="left" w:pos="851"/>
              </w:tabs>
              <w:spacing w:line="240" w:lineRule="auto"/>
              <w:ind w:left="113" w:right="113" w:firstLine="29"/>
              <w:rPr>
                <w:sz w:val="20"/>
              </w:rPr>
            </w:pPr>
          </w:p>
        </w:tc>
      </w:tr>
      <w:tr w:rsidR="0076641C" w:rsidRPr="00477343" w14:paraId="3F7773CD" w14:textId="77777777" w:rsidTr="006D3374">
        <w:trPr>
          <w:gridAfter w:val="1"/>
          <w:wAfter w:w="20" w:type="dxa"/>
          <w:trHeight w:val="20"/>
        </w:trPr>
        <w:tc>
          <w:tcPr>
            <w:tcW w:w="698" w:type="dxa"/>
            <w:gridSpan w:val="2"/>
            <w:shd w:val="clear" w:color="auto" w:fill="auto"/>
          </w:tcPr>
          <w:p w14:paraId="42C3CD6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CAC010B" w14:textId="7FFB43D2" w:rsidR="0076641C" w:rsidRPr="00477343" w:rsidRDefault="0076641C" w:rsidP="0076641C">
            <w:pPr>
              <w:pStyle w:val="affc"/>
              <w:widowControl w:val="0"/>
              <w:tabs>
                <w:tab w:val="left" w:pos="851"/>
              </w:tabs>
              <w:spacing w:line="240" w:lineRule="auto"/>
              <w:ind w:left="113" w:right="113" w:firstLine="29"/>
              <w:rPr>
                <w:sz w:val="20"/>
              </w:rPr>
            </w:pPr>
            <w:r>
              <w:rPr>
                <w:sz w:val="20"/>
                <w:lang w:val="ru-RU"/>
              </w:rPr>
              <w:t>FN_BG</w:t>
            </w:r>
          </w:p>
        </w:tc>
        <w:tc>
          <w:tcPr>
            <w:tcW w:w="3260" w:type="dxa"/>
            <w:gridSpan w:val="2"/>
            <w:shd w:val="clear" w:color="auto" w:fill="auto"/>
          </w:tcPr>
          <w:p w14:paraId="1DB10347" w14:textId="6565D93B" w:rsidR="0076641C" w:rsidRPr="00477343" w:rsidRDefault="0076641C" w:rsidP="0076641C">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27" w:type="dxa"/>
            <w:shd w:val="clear" w:color="auto" w:fill="auto"/>
          </w:tcPr>
          <w:p w14:paraId="2AD76D12" w14:textId="0F4B95B6" w:rsidR="0076641C" w:rsidRPr="00477343" w:rsidRDefault="0076641C" w:rsidP="0076641C">
            <w:pPr>
              <w:pStyle w:val="affc"/>
              <w:widowControl w:val="0"/>
              <w:spacing w:line="240" w:lineRule="auto"/>
              <w:ind w:left="113" w:right="113" w:firstLine="29"/>
              <w:rPr>
                <w:sz w:val="20"/>
              </w:rPr>
            </w:pPr>
            <w:r>
              <w:rPr>
                <w:sz w:val="20"/>
                <w:lang w:val="ru-RU"/>
              </w:rPr>
              <w:t>FN_BG.ARJ</w:t>
            </w:r>
          </w:p>
        </w:tc>
        <w:tc>
          <w:tcPr>
            <w:tcW w:w="1843" w:type="dxa"/>
          </w:tcPr>
          <w:p w14:paraId="258020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DBFF2B5" w14:textId="77777777" w:rsidTr="006D3374">
        <w:trPr>
          <w:gridAfter w:val="1"/>
          <w:wAfter w:w="20" w:type="dxa"/>
          <w:trHeight w:val="20"/>
        </w:trPr>
        <w:tc>
          <w:tcPr>
            <w:tcW w:w="698" w:type="dxa"/>
            <w:gridSpan w:val="2"/>
            <w:shd w:val="clear" w:color="auto" w:fill="auto"/>
          </w:tcPr>
          <w:p w14:paraId="3690F7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8346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shd w:val="clear" w:color="auto" w:fill="auto"/>
          </w:tcPr>
          <w:p w14:paraId="31472B3B" w14:textId="1D44B165"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shd w:val="clear" w:color="auto" w:fill="auto"/>
          </w:tcPr>
          <w:p w14:paraId="12524FAD" w14:textId="1369858D"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Pr>
          <w:p w14:paraId="7AC760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F7F105A" w14:textId="77777777" w:rsidTr="006D3374">
        <w:trPr>
          <w:gridAfter w:val="1"/>
          <w:wAfter w:w="20" w:type="dxa"/>
          <w:trHeight w:val="20"/>
        </w:trPr>
        <w:tc>
          <w:tcPr>
            <w:tcW w:w="698" w:type="dxa"/>
            <w:gridSpan w:val="2"/>
            <w:shd w:val="clear" w:color="auto" w:fill="auto"/>
          </w:tcPr>
          <w:p w14:paraId="1637FE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37738F" w14:textId="0AE3C6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shd w:val="clear" w:color="auto" w:fill="auto"/>
          </w:tcPr>
          <w:p w14:paraId="53593AC5" w14:textId="5F4823F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shd w:val="clear" w:color="auto" w:fill="auto"/>
          </w:tcPr>
          <w:p w14:paraId="2130814B" w14:textId="6D98C93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FN_813ARJ</w:t>
            </w:r>
          </w:p>
        </w:tc>
        <w:tc>
          <w:tcPr>
            <w:tcW w:w="1843" w:type="dxa"/>
          </w:tcPr>
          <w:p w14:paraId="5CDCD90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5F650C" w14:textId="77777777" w:rsidTr="006D3374">
        <w:trPr>
          <w:gridAfter w:val="1"/>
          <w:wAfter w:w="20" w:type="dxa"/>
          <w:trHeight w:val="20"/>
        </w:trPr>
        <w:tc>
          <w:tcPr>
            <w:tcW w:w="698" w:type="dxa"/>
            <w:gridSpan w:val="2"/>
            <w:shd w:val="clear" w:color="auto" w:fill="auto"/>
          </w:tcPr>
          <w:p w14:paraId="57CEFB6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A9026C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shd w:val="clear" w:color="auto" w:fill="auto"/>
          </w:tcPr>
          <w:p w14:paraId="472C0073" w14:textId="59077FF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shd w:val="clear" w:color="auto" w:fill="auto"/>
          </w:tcPr>
          <w:p w14:paraId="7E1A0E0C"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Pr>
          <w:p w14:paraId="4899CD2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0BC35E" w14:textId="77777777" w:rsidTr="006D3374">
        <w:trPr>
          <w:gridAfter w:val="1"/>
          <w:wAfter w:w="20" w:type="dxa"/>
          <w:trHeight w:val="20"/>
        </w:trPr>
        <w:tc>
          <w:tcPr>
            <w:tcW w:w="698" w:type="dxa"/>
            <w:gridSpan w:val="2"/>
            <w:shd w:val="clear" w:color="auto" w:fill="auto"/>
          </w:tcPr>
          <w:p w14:paraId="19B453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5E3F85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shd w:val="clear" w:color="auto" w:fill="auto"/>
          </w:tcPr>
          <w:p w14:paraId="05B9EAEF" w14:textId="31E96706"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shd w:val="clear" w:color="auto" w:fill="auto"/>
          </w:tcPr>
          <w:p w14:paraId="48768C7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Pr>
          <w:p w14:paraId="06F6BF0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1C32053" w14:textId="77777777" w:rsidTr="006D3374">
        <w:trPr>
          <w:gridAfter w:val="1"/>
          <w:wAfter w:w="20" w:type="dxa"/>
          <w:trHeight w:val="20"/>
        </w:trPr>
        <w:tc>
          <w:tcPr>
            <w:tcW w:w="698" w:type="dxa"/>
            <w:gridSpan w:val="2"/>
            <w:shd w:val="clear" w:color="auto" w:fill="auto"/>
          </w:tcPr>
          <w:p w14:paraId="4BE87E2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3C4DF9" w14:textId="767EE6D8"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shd w:val="clear" w:color="auto" w:fill="auto"/>
          </w:tcPr>
          <w:p w14:paraId="71881EF3" w14:textId="7D6AD298"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shd w:val="clear" w:color="auto" w:fill="auto"/>
          </w:tcPr>
          <w:p w14:paraId="0E1833C9" w14:textId="52352A6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FRISENRM.ARJ</w:t>
            </w:r>
          </w:p>
        </w:tc>
        <w:tc>
          <w:tcPr>
            <w:tcW w:w="1843" w:type="dxa"/>
          </w:tcPr>
          <w:p w14:paraId="518761E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36CCE45" w14:textId="77777777" w:rsidTr="006D3374">
        <w:trPr>
          <w:gridAfter w:val="1"/>
          <w:wAfter w:w="20" w:type="dxa"/>
          <w:trHeight w:val="20"/>
        </w:trPr>
        <w:tc>
          <w:tcPr>
            <w:tcW w:w="698" w:type="dxa"/>
            <w:gridSpan w:val="2"/>
            <w:shd w:val="clear" w:color="auto" w:fill="auto"/>
          </w:tcPr>
          <w:p w14:paraId="3552B3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0C5EA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shd w:val="clear" w:color="auto" w:fill="auto"/>
          </w:tcPr>
          <w:p w14:paraId="03CE449F" w14:textId="0FC59D2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shd w:val="clear" w:color="auto" w:fill="auto"/>
          </w:tcPr>
          <w:p w14:paraId="1B2B426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FRMS_MC.ARJ</w:t>
            </w:r>
          </w:p>
        </w:tc>
        <w:tc>
          <w:tcPr>
            <w:tcW w:w="1843" w:type="dxa"/>
          </w:tcPr>
          <w:p w14:paraId="65A0586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CE7E4F" w14:textId="77777777" w:rsidTr="006D3374">
        <w:trPr>
          <w:gridAfter w:val="1"/>
          <w:wAfter w:w="20" w:type="dxa"/>
          <w:trHeight w:val="20"/>
        </w:trPr>
        <w:tc>
          <w:tcPr>
            <w:tcW w:w="698" w:type="dxa"/>
            <w:gridSpan w:val="2"/>
            <w:shd w:val="clear" w:color="auto" w:fill="auto"/>
          </w:tcPr>
          <w:p w14:paraId="10321F4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E5F9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shd w:val="clear" w:color="auto" w:fill="auto"/>
          </w:tcPr>
          <w:p w14:paraId="2AB1AF7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shd w:val="clear" w:color="auto" w:fill="auto"/>
          </w:tcPr>
          <w:p w14:paraId="7DA6702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Pr>
          <w:p w14:paraId="752A74C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1DB40F4" w14:textId="77777777" w:rsidTr="006D3374">
        <w:trPr>
          <w:gridAfter w:val="1"/>
          <w:wAfter w:w="20" w:type="dxa"/>
          <w:trHeight w:val="20"/>
        </w:trPr>
        <w:tc>
          <w:tcPr>
            <w:tcW w:w="698" w:type="dxa"/>
            <w:gridSpan w:val="2"/>
            <w:shd w:val="clear" w:color="auto" w:fill="auto"/>
          </w:tcPr>
          <w:p w14:paraId="24D0875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EE440E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shd w:val="clear" w:color="auto" w:fill="auto"/>
          </w:tcPr>
          <w:p w14:paraId="459B089B" w14:textId="6222220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shd w:val="clear" w:color="auto" w:fill="auto"/>
          </w:tcPr>
          <w:p w14:paraId="67A5F3C1" w14:textId="5CA92D8D" w:rsidR="0076641C" w:rsidRPr="00477343" w:rsidRDefault="0076641C" w:rsidP="0076641C">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.ARJ</w:t>
            </w:r>
          </w:p>
        </w:tc>
        <w:tc>
          <w:tcPr>
            <w:tcW w:w="1843" w:type="dxa"/>
          </w:tcPr>
          <w:p w14:paraId="64851DF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44BFDEF7" w14:textId="77777777" w:rsidTr="006D3374">
        <w:trPr>
          <w:gridAfter w:val="1"/>
          <w:wAfter w:w="20" w:type="dxa"/>
          <w:trHeight w:val="20"/>
        </w:trPr>
        <w:tc>
          <w:tcPr>
            <w:tcW w:w="698" w:type="dxa"/>
            <w:gridSpan w:val="2"/>
            <w:shd w:val="clear" w:color="auto" w:fill="auto"/>
          </w:tcPr>
          <w:p w14:paraId="3357C1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8AC3A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shd w:val="clear" w:color="auto" w:fill="auto"/>
          </w:tcPr>
          <w:p w14:paraId="124906AB"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shd w:val="clear" w:color="auto" w:fill="auto"/>
          </w:tcPr>
          <w:p w14:paraId="169176A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Pr>
          <w:p w14:paraId="6581EF22"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151C4F2B" w14:textId="77777777" w:rsidTr="006D3374">
        <w:trPr>
          <w:gridAfter w:val="1"/>
          <w:wAfter w:w="20" w:type="dxa"/>
          <w:trHeight w:val="20"/>
        </w:trPr>
        <w:tc>
          <w:tcPr>
            <w:tcW w:w="698" w:type="dxa"/>
            <w:gridSpan w:val="2"/>
            <w:shd w:val="clear" w:color="auto" w:fill="auto"/>
          </w:tcPr>
          <w:p w14:paraId="0FD98DF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828D7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shd w:val="clear" w:color="auto" w:fill="auto"/>
          </w:tcPr>
          <w:p w14:paraId="41E9234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shd w:val="clear" w:color="auto" w:fill="auto"/>
          </w:tcPr>
          <w:p w14:paraId="27FC69A3" w14:textId="502BCB3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Pr>
          <w:p w14:paraId="196D673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93C4C1" w14:textId="77777777" w:rsidTr="006D3374">
        <w:trPr>
          <w:gridAfter w:val="1"/>
          <w:wAfter w:w="20" w:type="dxa"/>
          <w:trHeight w:val="20"/>
        </w:trPr>
        <w:tc>
          <w:tcPr>
            <w:tcW w:w="698" w:type="dxa"/>
            <w:gridSpan w:val="2"/>
            <w:shd w:val="clear" w:color="auto" w:fill="auto"/>
          </w:tcPr>
          <w:p w14:paraId="7A15D6F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2E4EA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shd w:val="clear" w:color="auto" w:fill="auto"/>
          </w:tcPr>
          <w:p w14:paraId="130C7939"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shd w:val="clear" w:color="auto" w:fill="auto"/>
          </w:tcPr>
          <w:p w14:paraId="609328E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GNT_117.ARJ</w:t>
            </w:r>
          </w:p>
        </w:tc>
        <w:tc>
          <w:tcPr>
            <w:tcW w:w="1843" w:type="dxa"/>
          </w:tcPr>
          <w:p w14:paraId="0895957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70E7A0C" w14:textId="77777777" w:rsidTr="006D3374">
        <w:trPr>
          <w:gridAfter w:val="1"/>
          <w:wAfter w:w="20" w:type="dxa"/>
          <w:trHeight w:val="20"/>
        </w:trPr>
        <w:tc>
          <w:tcPr>
            <w:tcW w:w="698" w:type="dxa"/>
            <w:gridSpan w:val="2"/>
            <w:shd w:val="clear" w:color="auto" w:fill="auto"/>
          </w:tcPr>
          <w:p w14:paraId="58F007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B65BF9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shd w:val="clear" w:color="auto" w:fill="auto"/>
          </w:tcPr>
          <w:p w14:paraId="5973ED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shd w:val="clear" w:color="auto" w:fill="auto"/>
          </w:tcPr>
          <w:p w14:paraId="4F5FCC9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GOSLI402.ARJ</w:t>
            </w:r>
          </w:p>
        </w:tc>
        <w:tc>
          <w:tcPr>
            <w:tcW w:w="1843" w:type="dxa"/>
          </w:tcPr>
          <w:p w14:paraId="2937A7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4339B27" w14:textId="77777777" w:rsidTr="006D3374">
        <w:trPr>
          <w:gridAfter w:val="1"/>
          <w:wAfter w:w="20" w:type="dxa"/>
          <w:trHeight w:val="20"/>
        </w:trPr>
        <w:tc>
          <w:tcPr>
            <w:tcW w:w="698" w:type="dxa"/>
            <w:gridSpan w:val="2"/>
            <w:shd w:val="clear" w:color="auto" w:fill="auto"/>
          </w:tcPr>
          <w:p w14:paraId="616D106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01B04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shd w:val="clear" w:color="auto" w:fill="auto"/>
          </w:tcPr>
          <w:p w14:paraId="1785AE9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shd w:val="clear" w:color="auto" w:fill="auto"/>
          </w:tcPr>
          <w:p w14:paraId="7E881E1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GOSLIST.ARJ</w:t>
            </w:r>
          </w:p>
        </w:tc>
        <w:tc>
          <w:tcPr>
            <w:tcW w:w="1843" w:type="dxa"/>
          </w:tcPr>
          <w:p w14:paraId="46F7318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512582" w14:textId="77777777" w:rsidTr="006D3374">
        <w:trPr>
          <w:gridAfter w:val="1"/>
          <w:wAfter w:w="20" w:type="dxa"/>
          <w:trHeight w:val="20"/>
        </w:trPr>
        <w:tc>
          <w:tcPr>
            <w:tcW w:w="698" w:type="dxa"/>
            <w:gridSpan w:val="2"/>
            <w:shd w:val="clear" w:color="auto" w:fill="auto"/>
          </w:tcPr>
          <w:p w14:paraId="1AD3E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E4C48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shd w:val="clear" w:color="auto" w:fill="auto"/>
          </w:tcPr>
          <w:p w14:paraId="5F87759A" w14:textId="2B2B646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6AB779D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1BCB538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E03B6B2" w14:textId="77777777" w:rsidTr="006D3374">
        <w:trPr>
          <w:gridAfter w:val="1"/>
          <w:wAfter w:w="20" w:type="dxa"/>
          <w:trHeight w:val="20"/>
        </w:trPr>
        <w:tc>
          <w:tcPr>
            <w:tcW w:w="698" w:type="dxa"/>
            <w:gridSpan w:val="2"/>
            <w:shd w:val="clear" w:color="auto" w:fill="auto"/>
          </w:tcPr>
          <w:p w14:paraId="5E18CB8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845226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shd w:val="clear" w:color="auto" w:fill="auto"/>
          </w:tcPr>
          <w:p w14:paraId="0F45CF3E" w14:textId="3AB848F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shd w:val="clear" w:color="auto" w:fill="auto"/>
          </w:tcPr>
          <w:p w14:paraId="042C40E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Pr>
          <w:p w14:paraId="30C2034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61D59B9" w14:textId="77777777" w:rsidTr="006D3374">
        <w:trPr>
          <w:trHeight w:val="20"/>
        </w:trPr>
        <w:tc>
          <w:tcPr>
            <w:tcW w:w="25" w:type="dxa"/>
          </w:tcPr>
          <w:p w14:paraId="160BBB14" w14:textId="77777777" w:rsidR="0076641C" w:rsidRPr="00477343" w:rsidRDefault="0076641C" w:rsidP="0076641C">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shd w:val="clear" w:color="auto" w:fill="auto"/>
          </w:tcPr>
          <w:p w14:paraId="5B149BA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5" w:type="dxa"/>
            <w:gridSpan w:val="2"/>
            <w:shd w:val="clear" w:color="auto" w:fill="auto"/>
          </w:tcPr>
          <w:p w14:paraId="40A4FDA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p>
        </w:tc>
        <w:tc>
          <w:tcPr>
            <w:tcW w:w="3230" w:type="dxa"/>
            <w:shd w:val="clear" w:color="auto" w:fill="auto"/>
          </w:tcPr>
          <w:p w14:paraId="14A48C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shd w:val="clear" w:color="auto" w:fill="auto"/>
          </w:tcPr>
          <w:p w14:paraId="079F620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Pr>
          <w:p w14:paraId="0880F400"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9AB9637" w14:textId="77777777" w:rsidTr="006D3374">
        <w:trPr>
          <w:gridAfter w:val="1"/>
          <w:wAfter w:w="20" w:type="dxa"/>
          <w:trHeight w:val="20"/>
        </w:trPr>
        <w:tc>
          <w:tcPr>
            <w:tcW w:w="698" w:type="dxa"/>
            <w:gridSpan w:val="2"/>
            <w:shd w:val="clear" w:color="auto" w:fill="auto"/>
          </w:tcPr>
          <w:p w14:paraId="0F849B97"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D51A9E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shd w:val="clear" w:color="auto" w:fill="auto"/>
          </w:tcPr>
          <w:p w14:paraId="70F0BA2B" w14:textId="6BC2CD1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shd w:val="clear" w:color="auto" w:fill="auto"/>
          </w:tcPr>
          <w:p w14:paraId="5E22F22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INDCT135.ARJ</w:t>
            </w:r>
          </w:p>
        </w:tc>
        <w:tc>
          <w:tcPr>
            <w:tcW w:w="1843" w:type="dxa"/>
          </w:tcPr>
          <w:p w14:paraId="7DB025E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333D558" w14:textId="77777777" w:rsidTr="006D3374">
        <w:trPr>
          <w:gridAfter w:val="1"/>
          <w:wAfter w:w="20" w:type="dxa"/>
          <w:trHeight w:val="20"/>
        </w:trPr>
        <w:tc>
          <w:tcPr>
            <w:tcW w:w="698" w:type="dxa"/>
            <w:gridSpan w:val="2"/>
            <w:shd w:val="clear" w:color="auto" w:fill="auto"/>
          </w:tcPr>
          <w:p w14:paraId="50E39CA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6FCEBA3" w14:textId="5CDB3C3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w:t>
            </w:r>
          </w:p>
        </w:tc>
        <w:tc>
          <w:tcPr>
            <w:tcW w:w="3260" w:type="dxa"/>
            <w:gridSpan w:val="2"/>
            <w:shd w:val="clear" w:color="auto" w:fill="auto"/>
          </w:tcPr>
          <w:p w14:paraId="6FE89E8F" w14:textId="61A1046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shd w:val="clear" w:color="auto" w:fill="auto"/>
          </w:tcPr>
          <w:p w14:paraId="4A17C5B1" w14:textId="53869AC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INNmm_yy.ARJ</w:t>
            </w:r>
          </w:p>
        </w:tc>
        <w:tc>
          <w:tcPr>
            <w:tcW w:w="1843" w:type="dxa"/>
          </w:tcPr>
          <w:p w14:paraId="0D07E6F4" w14:textId="0E9B00CD" w:rsidR="0076641C" w:rsidRPr="00477343" w:rsidRDefault="0076641C" w:rsidP="0076641C">
            <w:pPr>
              <w:pStyle w:val="affc"/>
              <w:widowControl w:val="0"/>
              <w:tabs>
                <w:tab w:val="left" w:pos="851"/>
              </w:tabs>
              <w:spacing w:line="240" w:lineRule="auto"/>
              <w:ind w:left="113" w:right="113" w:firstLine="29"/>
              <w:rPr>
                <w:sz w:val="20"/>
              </w:rPr>
            </w:pPr>
            <w:proofErr w:type="spellStart"/>
            <w:r w:rsidRPr="00477343">
              <w:rPr>
                <w:sz w:val="20"/>
              </w:rPr>
              <w:t>mm</w:t>
            </w:r>
            <w:proofErr w:type="spellEnd"/>
            <w:r w:rsidRPr="00477343">
              <w:rPr>
                <w:sz w:val="20"/>
              </w:rPr>
              <w:t>/</w:t>
            </w:r>
            <w:proofErr w:type="spellStart"/>
            <w:r w:rsidRPr="00477343">
              <w:rPr>
                <w:sz w:val="20"/>
              </w:rPr>
              <w:t>yy</w:t>
            </w:r>
            <w:proofErr w:type="spellEnd"/>
            <w:r w:rsidRPr="00477343">
              <w:rPr>
                <w:sz w:val="20"/>
              </w:rPr>
              <w:t xml:space="preserve"> – дата в виде месяц/год, на которую выпущен справочник</w:t>
            </w:r>
          </w:p>
        </w:tc>
      </w:tr>
      <w:tr w:rsidR="0076641C" w:rsidRPr="00477343" w14:paraId="499FAAFE" w14:textId="77777777" w:rsidTr="006D3374">
        <w:trPr>
          <w:gridAfter w:val="1"/>
          <w:wAfter w:w="20" w:type="dxa"/>
          <w:trHeight w:val="20"/>
        </w:trPr>
        <w:tc>
          <w:tcPr>
            <w:tcW w:w="698" w:type="dxa"/>
            <w:gridSpan w:val="2"/>
            <w:shd w:val="clear" w:color="auto" w:fill="auto"/>
          </w:tcPr>
          <w:p w14:paraId="4E53F5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60C0830" w14:textId="5EEAAD9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shd w:val="clear" w:color="auto" w:fill="auto"/>
          </w:tcPr>
          <w:p w14:paraId="16A2D84E" w14:textId="1408E950"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кредитных организаций, уведомивших Банк России о начале деятельности по осуществлению </w:t>
            </w:r>
            <w:r w:rsidRPr="00477343">
              <w:rPr>
                <w:sz w:val="20"/>
              </w:rPr>
              <w:lastRenderedPageBreak/>
              <w:t>перевода электронных денежных средств</w:t>
            </w:r>
          </w:p>
        </w:tc>
        <w:tc>
          <w:tcPr>
            <w:tcW w:w="2127" w:type="dxa"/>
            <w:shd w:val="clear" w:color="auto" w:fill="auto"/>
          </w:tcPr>
          <w:p w14:paraId="0050EB07" w14:textId="2108ED35" w:rsidR="0076641C" w:rsidRPr="005A7E0D" w:rsidRDefault="0076641C" w:rsidP="0076641C">
            <w:pPr>
              <w:pStyle w:val="affc"/>
              <w:widowControl w:val="0"/>
              <w:tabs>
                <w:tab w:val="left" w:pos="851"/>
              </w:tabs>
              <w:spacing w:line="240" w:lineRule="auto"/>
              <w:ind w:left="113" w:right="113" w:firstLine="29"/>
              <w:rPr>
                <w:sz w:val="20"/>
                <w:lang w:val="ru-RU"/>
              </w:rPr>
            </w:pPr>
            <w:r w:rsidRPr="00477343">
              <w:rPr>
                <w:sz w:val="20"/>
              </w:rPr>
              <w:lastRenderedPageBreak/>
              <w:t>KO_EDS.ARJ</w:t>
            </w:r>
          </w:p>
        </w:tc>
        <w:tc>
          <w:tcPr>
            <w:tcW w:w="1843" w:type="dxa"/>
          </w:tcPr>
          <w:p w14:paraId="3B5511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762EF9" w14:textId="77777777" w:rsidTr="006D3374">
        <w:trPr>
          <w:gridAfter w:val="1"/>
          <w:wAfter w:w="20" w:type="dxa"/>
          <w:trHeight w:val="20"/>
        </w:trPr>
        <w:tc>
          <w:tcPr>
            <w:tcW w:w="698" w:type="dxa"/>
            <w:gridSpan w:val="2"/>
            <w:shd w:val="clear" w:color="auto" w:fill="auto"/>
          </w:tcPr>
          <w:p w14:paraId="76AEA0E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45FD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shd w:val="clear" w:color="auto" w:fill="auto"/>
          </w:tcPr>
          <w:p w14:paraId="0BE770BA"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shd w:val="clear" w:color="auto" w:fill="auto"/>
          </w:tcPr>
          <w:p w14:paraId="48DC56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LC_117.ARJ</w:t>
            </w:r>
          </w:p>
        </w:tc>
        <w:tc>
          <w:tcPr>
            <w:tcW w:w="1843" w:type="dxa"/>
          </w:tcPr>
          <w:p w14:paraId="47ED738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A81FDF0" w14:textId="77777777" w:rsidTr="006D3374">
        <w:trPr>
          <w:gridAfter w:val="1"/>
          <w:wAfter w:w="20" w:type="dxa"/>
          <w:trHeight w:val="20"/>
        </w:trPr>
        <w:tc>
          <w:tcPr>
            <w:tcW w:w="698" w:type="dxa"/>
            <w:gridSpan w:val="2"/>
            <w:shd w:val="clear" w:color="auto" w:fill="auto"/>
          </w:tcPr>
          <w:p w14:paraId="7FF50F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75AC42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shd w:val="clear" w:color="auto" w:fill="auto"/>
          </w:tcPr>
          <w:p w14:paraId="702367D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shd w:val="clear" w:color="auto" w:fill="auto"/>
          </w:tcPr>
          <w:p w14:paraId="1953064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Pr>
          <w:p w14:paraId="2123EE8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DFD2D27" w14:textId="77777777" w:rsidTr="006D3374">
        <w:trPr>
          <w:gridAfter w:val="1"/>
          <w:wAfter w:w="20" w:type="dxa"/>
          <w:trHeight w:val="20"/>
        </w:trPr>
        <w:tc>
          <w:tcPr>
            <w:tcW w:w="698" w:type="dxa"/>
            <w:gridSpan w:val="2"/>
            <w:shd w:val="clear" w:color="auto" w:fill="auto"/>
          </w:tcPr>
          <w:p w14:paraId="67F7E50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1A660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shd w:val="clear" w:color="auto" w:fill="auto"/>
          </w:tcPr>
          <w:p w14:paraId="0BCA147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shd w:val="clear" w:color="auto" w:fill="auto"/>
          </w:tcPr>
          <w:p w14:paraId="6280940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SSM.ARJ</w:t>
            </w:r>
          </w:p>
        </w:tc>
        <w:tc>
          <w:tcPr>
            <w:tcW w:w="1843" w:type="dxa"/>
          </w:tcPr>
          <w:p w14:paraId="79BB356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8BA3B63" w14:textId="77777777" w:rsidTr="006D3374">
        <w:trPr>
          <w:gridAfter w:val="1"/>
          <w:wAfter w:w="20" w:type="dxa"/>
          <w:trHeight w:val="20"/>
        </w:trPr>
        <w:tc>
          <w:tcPr>
            <w:tcW w:w="698" w:type="dxa"/>
            <w:gridSpan w:val="2"/>
            <w:shd w:val="clear" w:color="auto" w:fill="auto"/>
          </w:tcPr>
          <w:p w14:paraId="14B9FE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67F2D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shd w:val="clear" w:color="auto" w:fill="auto"/>
          </w:tcPr>
          <w:p w14:paraId="34DD0198"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shd w:val="clear" w:color="auto" w:fill="auto"/>
          </w:tcPr>
          <w:p w14:paraId="1D9300F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LOAN_117.ARJ</w:t>
            </w:r>
          </w:p>
        </w:tc>
        <w:tc>
          <w:tcPr>
            <w:tcW w:w="1843" w:type="dxa"/>
          </w:tcPr>
          <w:p w14:paraId="2B99721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3735F9" w14:textId="77777777" w:rsidTr="006D3374">
        <w:trPr>
          <w:gridAfter w:val="1"/>
          <w:wAfter w:w="20" w:type="dxa"/>
          <w:trHeight w:val="20"/>
        </w:trPr>
        <w:tc>
          <w:tcPr>
            <w:tcW w:w="698" w:type="dxa"/>
            <w:gridSpan w:val="2"/>
            <w:shd w:val="clear" w:color="auto" w:fill="auto"/>
          </w:tcPr>
          <w:p w14:paraId="5B8521C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D6E91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shd w:val="clear" w:color="auto" w:fill="auto"/>
          </w:tcPr>
          <w:p w14:paraId="35CA5E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shd w:val="clear" w:color="auto" w:fill="auto"/>
          </w:tcPr>
          <w:p w14:paraId="2F8E4DBC" w14:textId="6DEC6D0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LOAN_155.ARJ</w:t>
            </w:r>
          </w:p>
        </w:tc>
        <w:tc>
          <w:tcPr>
            <w:tcW w:w="1843" w:type="dxa"/>
          </w:tcPr>
          <w:p w14:paraId="0148FDA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101D45" w14:textId="77777777" w:rsidTr="006D3374">
        <w:trPr>
          <w:gridAfter w:val="1"/>
          <w:wAfter w:w="20" w:type="dxa"/>
          <w:trHeight w:val="20"/>
        </w:trPr>
        <w:tc>
          <w:tcPr>
            <w:tcW w:w="698" w:type="dxa"/>
            <w:gridSpan w:val="2"/>
            <w:shd w:val="clear" w:color="auto" w:fill="auto"/>
          </w:tcPr>
          <w:p w14:paraId="291E708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FD056B2" w14:textId="77777777" w:rsidR="0076641C" w:rsidRPr="00477343" w:rsidRDefault="0076641C" w:rsidP="0076641C">
            <w:pPr>
              <w:pStyle w:val="affc"/>
              <w:widowControl w:val="0"/>
              <w:tabs>
                <w:tab w:val="left" w:pos="851"/>
              </w:tabs>
              <w:spacing w:line="240" w:lineRule="auto"/>
              <w:ind w:left="113" w:right="113" w:firstLine="29"/>
              <w:rPr>
                <w:sz w:val="20"/>
              </w:rPr>
            </w:pPr>
            <w:proofErr w:type="spellStart"/>
            <w:r w:rsidRPr="00477343">
              <w:rPr>
                <w:sz w:val="20"/>
              </w:rPr>
              <w:t>LSnnnnnn</w:t>
            </w:r>
            <w:proofErr w:type="spellEnd"/>
          </w:p>
        </w:tc>
        <w:tc>
          <w:tcPr>
            <w:tcW w:w="3260" w:type="dxa"/>
            <w:gridSpan w:val="2"/>
            <w:shd w:val="clear" w:color="auto" w:fill="auto"/>
          </w:tcPr>
          <w:p w14:paraId="469AA8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shd w:val="clear" w:color="auto" w:fill="auto"/>
          </w:tcPr>
          <w:p w14:paraId="362FEB8D" w14:textId="77777777" w:rsidR="0076641C" w:rsidRPr="00477343" w:rsidRDefault="0076641C" w:rsidP="0076641C">
            <w:pPr>
              <w:pStyle w:val="affc"/>
              <w:widowControl w:val="0"/>
              <w:tabs>
                <w:tab w:val="left" w:pos="851"/>
              </w:tabs>
              <w:spacing w:line="240" w:lineRule="auto"/>
              <w:ind w:left="113" w:right="113" w:firstLine="29"/>
              <w:rPr>
                <w:color w:val="auto"/>
                <w:sz w:val="20"/>
              </w:rPr>
            </w:pPr>
            <w:proofErr w:type="spellStart"/>
            <w:r w:rsidRPr="00477343">
              <w:rPr>
                <w:sz w:val="20"/>
              </w:rPr>
              <w:t>LSnnnnnn.DBF</w:t>
            </w:r>
            <w:proofErr w:type="spellEnd"/>
          </w:p>
        </w:tc>
        <w:tc>
          <w:tcPr>
            <w:tcW w:w="1843" w:type="dxa"/>
          </w:tcPr>
          <w:p w14:paraId="676C4E98"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4"/>
            </w:r>
          </w:p>
        </w:tc>
      </w:tr>
      <w:tr w:rsidR="0076641C" w:rsidRPr="00477343" w14:paraId="0143075C" w14:textId="77777777" w:rsidTr="006D3374">
        <w:trPr>
          <w:gridAfter w:val="1"/>
          <w:wAfter w:w="20" w:type="dxa"/>
          <w:trHeight w:val="672"/>
        </w:trPr>
        <w:tc>
          <w:tcPr>
            <w:tcW w:w="698" w:type="dxa"/>
            <w:gridSpan w:val="2"/>
            <w:shd w:val="clear" w:color="auto" w:fill="auto"/>
          </w:tcPr>
          <w:p w14:paraId="223FCA2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43B8EE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shd w:val="clear" w:color="auto" w:fill="auto"/>
          </w:tcPr>
          <w:p w14:paraId="7BE58E4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shd w:val="clear" w:color="auto" w:fill="auto"/>
          </w:tcPr>
          <w:p w14:paraId="3091192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METDmmdd.ARJ</w:t>
            </w:r>
          </w:p>
        </w:tc>
        <w:tc>
          <w:tcPr>
            <w:tcW w:w="1843" w:type="dxa"/>
          </w:tcPr>
          <w:p w14:paraId="004D2B15" w14:textId="5D722754" w:rsidR="0076641C" w:rsidRDefault="0076641C" w:rsidP="0076641C">
            <w:pPr>
              <w:pStyle w:val="affc"/>
              <w:widowControl w:val="0"/>
              <w:tabs>
                <w:tab w:val="left" w:pos="851"/>
              </w:tabs>
              <w:spacing w:line="240" w:lineRule="auto"/>
              <w:ind w:left="113" w:right="113" w:firstLine="0"/>
              <w:rPr>
                <w:sz w:val="20"/>
                <w:lang w:val="ru-RU"/>
              </w:rPr>
            </w:pPr>
            <w:r w:rsidRPr="006D3374">
              <w:rPr>
                <w:sz w:val="20"/>
                <w:lang w:val="ru-RU"/>
              </w:rPr>
              <w:t>Режим загрузки – добавление (</w:t>
            </w:r>
            <w:r w:rsidRPr="004F400F">
              <w:rPr>
                <w:sz w:val="20"/>
                <w:lang w:val="en-US"/>
              </w:rPr>
              <w:t>APPEND</w:t>
            </w:r>
            <w:r w:rsidRPr="006D3374">
              <w:rPr>
                <w:sz w:val="20"/>
                <w:lang w:val="ru-RU"/>
              </w:rPr>
              <w:t xml:space="preserve">). </w:t>
            </w:r>
          </w:p>
          <w:p w14:paraId="497DFC40" w14:textId="0EB930CC" w:rsidR="0076641C" w:rsidRPr="00477343" w:rsidRDefault="00A6474C" w:rsidP="0076641C">
            <w:pPr>
              <w:pStyle w:val="affc"/>
              <w:widowControl w:val="0"/>
              <w:tabs>
                <w:tab w:val="left" w:pos="851"/>
              </w:tabs>
              <w:spacing w:line="240" w:lineRule="auto"/>
              <w:ind w:left="113" w:right="113" w:firstLine="0"/>
              <w:rPr>
                <w:sz w:val="20"/>
              </w:rPr>
            </w:pPr>
            <w:r>
              <w:rPr>
                <w:sz w:val="20"/>
                <w:lang w:val="ru-RU"/>
              </w:rPr>
              <w:t>Загрузка только</w:t>
            </w:r>
            <w:r w:rsidR="0076641C" w:rsidRPr="004F400F">
              <w:rPr>
                <w:sz w:val="20"/>
                <w:lang w:val="ru-RU"/>
              </w:rPr>
              <w:t xml:space="preserve"> из </w:t>
            </w:r>
            <w:r w:rsidR="0076641C" w:rsidRPr="004F400F">
              <w:rPr>
                <w:sz w:val="20"/>
                <w:lang w:val="en-US"/>
              </w:rPr>
              <w:t>XML</w:t>
            </w:r>
            <w:r w:rsidR="0076641C" w:rsidRPr="004F400F">
              <w:rPr>
                <w:sz w:val="20"/>
                <w:lang w:val="ru-RU"/>
              </w:rPr>
              <w:t>-файла (</w:t>
            </w:r>
            <w:proofErr w:type="spellStart"/>
            <w:r w:rsidR="0076641C" w:rsidRPr="004F400F">
              <w:rPr>
                <w:sz w:val="20"/>
                <w:lang w:val="en-US"/>
              </w:rPr>
              <w:t>Metall</w:t>
            </w:r>
            <w:proofErr w:type="spellEnd"/>
            <w:r w:rsidR="0076641C" w:rsidRPr="004F400F">
              <w:rPr>
                <w:sz w:val="20"/>
                <w:lang w:val="ru-RU"/>
              </w:rPr>
              <w:t>)</w:t>
            </w:r>
          </w:p>
        </w:tc>
      </w:tr>
      <w:tr w:rsidR="0076641C" w:rsidRPr="00477343" w14:paraId="0161E369" w14:textId="77777777" w:rsidTr="006D3374">
        <w:trPr>
          <w:gridAfter w:val="1"/>
          <w:wAfter w:w="20" w:type="dxa"/>
          <w:trHeight w:val="20"/>
        </w:trPr>
        <w:tc>
          <w:tcPr>
            <w:tcW w:w="698" w:type="dxa"/>
            <w:gridSpan w:val="2"/>
            <w:shd w:val="clear" w:color="auto" w:fill="auto"/>
          </w:tcPr>
          <w:p w14:paraId="79447CF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7AE9CB" w14:textId="7218055D"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shd w:val="clear" w:color="auto" w:fill="auto"/>
          </w:tcPr>
          <w:p w14:paraId="2D67F779" w14:textId="1E92B08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shd w:val="clear" w:color="auto" w:fill="auto"/>
          </w:tcPr>
          <w:p w14:paraId="088DB7EC" w14:textId="7C8A18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N0409810.ARJ</w:t>
            </w:r>
          </w:p>
        </w:tc>
        <w:tc>
          <w:tcPr>
            <w:tcW w:w="1843" w:type="dxa"/>
          </w:tcPr>
          <w:p w14:paraId="3FD59FD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393272E" w14:textId="77777777" w:rsidTr="006D3374">
        <w:trPr>
          <w:gridAfter w:val="1"/>
          <w:wAfter w:w="20" w:type="dxa"/>
          <w:trHeight w:val="20"/>
        </w:trPr>
        <w:tc>
          <w:tcPr>
            <w:tcW w:w="698" w:type="dxa"/>
            <w:gridSpan w:val="2"/>
            <w:shd w:val="clear" w:color="auto" w:fill="auto"/>
          </w:tcPr>
          <w:p w14:paraId="14B4B15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04BA03" w14:textId="178A7F54"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shd w:val="clear" w:color="auto" w:fill="auto"/>
          </w:tcPr>
          <w:p w14:paraId="1760E9A5" w14:textId="37438711" w:rsidR="0076641C" w:rsidRPr="00477343" w:rsidRDefault="0076641C" w:rsidP="0076641C">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shd w:val="clear" w:color="auto" w:fill="auto"/>
          </w:tcPr>
          <w:p w14:paraId="7BF02FC9" w14:textId="34A170F1"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Pr>
          <w:p w14:paraId="486631D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100B55A" w14:textId="77777777" w:rsidTr="006D3374">
        <w:trPr>
          <w:gridAfter w:val="1"/>
          <w:wAfter w:w="20" w:type="dxa"/>
          <w:trHeight w:val="20"/>
        </w:trPr>
        <w:tc>
          <w:tcPr>
            <w:tcW w:w="698" w:type="dxa"/>
            <w:gridSpan w:val="2"/>
            <w:shd w:val="clear" w:color="auto" w:fill="auto"/>
          </w:tcPr>
          <w:p w14:paraId="037DFB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31EE9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shd w:val="clear" w:color="auto" w:fill="auto"/>
          </w:tcPr>
          <w:p w14:paraId="24021C5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shd w:val="clear" w:color="auto" w:fill="auto"/>
          </w:tcPr>
          <w:p w14:paraId="00057F3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FRMS_111.ARJ</w:t>
            </w:r>
          </w:p>
        </w:tc>
        <w:tc>
          <w:tcPr>
            <w:tcW w:w="1843" w:type="dxa"/>
          </w:tcPr>
          <w:p w14:paraId="6DED3B1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D50788" w14:textId="77777777" w:rsidTr="006D3374">
        <w:trPr>
          <w:gridAfter w:val="1"/>
          <w:wAfter w:w="20" w:type="dxa"/>
          <w:trHeight w:val="20"/>
        </w:trPr>
        <w:tc>
          <w:tcPr>
            <w:tcW w:w="698" w:type="dxa"/>
            <w:gridSpan w:val="2"/>
            <w:shd w:val="clear" w:color="auto" w:fill="auto"/>
          </w:tcPr>
          <w:p w14:paraId="533A16C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688F5BB" w14:textId="77777777" w:rsidR="0076641C" w:rsidRPr="00477343" w:rsidRDefault="0076641C" w:rsidP="0076641C">
            <w:pPr>
              <w:pStyle w:val="affc"/>
              <w:widowControl w:val="0"/>
              <w:tabs>
                <w:tab w:val="left" w:pos="851"/>
              </w:tabs>
              <w:spacing w:line="240" w:lineRule="auto"/>
              <w:ind w:left="113" w:right="113" w:firstLine="29"/>
              <w:rPr>
                <w:sz w:val="20"/>
              </w:rPr>
            </w:pPr>
            <w:proofErr w:type="spellStart"/>
            <w:r w:rsidRPr="00477343">
              <w:rPr>
                <w:sz w:val="20"/>
              </w:rPr>
              <w:t>NLnnnnnn</w:t>
            </w:r>
            <w:proofErr w:type="spellEnd"/>
          </w:p>
        </w:tc>
        <w:tc>
          <w:tcPr>
            <w:tcW w:w="3260" w:type="dxa"/>
            <w:gridSpan w:val="2"/>
            <w:shd w:val="clear" w:color="auto" w:fill="auto"/>
          </w:tcPr>
          <w:p w14:paraId="7F48098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shd w:val="clear" w:color="auto" w:fill="auto"/>
          </w:tcPr>
          <w:p w14:paraId="09A29754" w14:textId="77777777" w:rsidR="0076641C" w:rsidRPr="00477343" w:rsidRDefault="0076641C" w:rsidP="0076641C">
            <w:pPr>
              <w:pStyle w:val="affc"/>
              <w:widowControl w:val="0"/>
              <w:tabs>
                <w:tab w:val="left" w:pos="851"/>
              </w:tabs>
              <w:spacing w:line="240" w:lineRule="auto"/>
              <w:ind w:left="113" w:right="113" w:firstLine="29"/>
              <w:rPr>
                <w:color w:val="auto"/>
                <w:sz w:val="20"/>
              </w:rPr>
            </w:pPr>
            <w:proofErr w:type="spellStart"/>
            <w:r w:rsidRPr="00477343">
              <w:rPr>
                <w:sz w:val="20"/>
              </w:rPr>
              <w:t>NLnnnnnn.DBF</w:t>
            </w:r>
            <w:proofErr w:type="spellEnd"/>
          </w:p>
        </w:tc>
        <w:tc>
          <w:tcPr>
            <w:tcW w:w="1843" w:type="dxa"/>
          </w:tcPr>
          <w:p w14:paraId="3D941AC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71CE9211" w14:textId="77777777" w:rsidTr="006D3374">
        <w:trPr>
          <w:gridAfter w:val="1"/>
          <w:wAfter w:w="20" w:type="dxa"/>
          <w:trHeight w:val="20"/>
        </w:trPr>
        <w:tc>
          <w:tcPr>
            <w:tcW w:w="698" w:type="dxa"/>
            <w:gridSpan w:val="2"/>
            <w:shd w:val="clear" w:color="auto" w:fill="auto"/>
          </w:tcPr>
          <w:p w14:paraId="088EDD2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C7C90F" w14:textId="77777777" w:rsidR="0076641C" w:rsidRPr="00477343" w:rsidRDefault="0076641C" w:rsidP="0076641C">
            <w:pPr>
              <w:pStyle w:val="affc"/>
              <w:widowControl w:val="0"/>
              <w:tabs>
                <w:tab w:val="left" w:pos="851"/>
              </w:tabs>
              <w:spacing w:line="240" w:lineRule="auto"/>
              <w:ind w:left="113" w:right="113" w:firstLine="29"/>
              <w:rPr>
                <w:sz w:val="20"/>
              </w:rPr>
            </w:pPr>
            <w:proofErr w:type="spellStart"/>
            <w:r w:rsidRPr="00477343">
              <w:rPr>
                <w:sz w:val="20"/>
              </w:rPr>
              <w:t>NN_nnnn</w:t>
            </w:r>
            <w:proofErr w:type="spellEnd"/>
          </w:p>
        </w:tc>
        <w:tc>
          <w:tcPr>
            <w:tcW w:w="3260" w:type="dxa"/>
            <w:gridSpan w:val="2"/>
            <w:shd w:val="clear" w:color="auto" w:fill="auto"/>
          </w:tcPr>
          <w:p w14:paraId="6A7929C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45439AC5" w14:textId="77777777" w:rsidR="0076641C" w:rsidRPr="00477343" w:rsidRDefault="0076641C" w:rsidP="0076641C">
            <w:pPr>
              <w:pStyle w:val="affc"/>
              <w:widowControl w:val="0"/>
              <w:tabs>
                <w:tab w:val="left" w:pos="851"/>
              </w:tabs>
              <w:spacing w:line="240" w:lineRule="auto"/>
              <w:ind w:left="113" w:right="113" w:firstLine="29"/>
              <w:rPr>
                <w:color w:val="auto"/>
                <w:sz w:val="20"/>
              </w:rPr>
            </w:pPr>
            <w:proofErr w:type="spellStart"/>
            <w:r w:rsidRPr="00477343">
              <w:rPr>
                <w:sz w:val="20"/>
              </w:rPr>
              <w:t>NN_nnnn.DBF</w:t>
            </w:r>
            <w:proofErr w:type="spellEnd"/>
          </w:p>
        </w:tc>
        <w:tc>
          <w:tcPr>
            <w:tcW w:w="1843" w:type="dxa"/>
          </w:tcPr>
          <w:p w14:paraId="4D95403F"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249438D" w14:textId="77777777" w:rsidTr="006D3374">
        <w:trPr>
          <w:gridAfter w:val="1"/>
          <w:wAfter w:w="20" w:type="dxa"/>
          <w:trHeight w:val="20"/>
        </w:trPr>
        <w:tc>
          <w:tcPr>
            <w:tcW w:w="698" w:type="dxa"/>
            <w:gridSpan w:val="2"/>
            <w:shd w:val="clear" w:color="auto" w:fill="auto"/>
          </w:tcPr>
          <w:p w14:paraId="1CC6869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725543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shd w:val="clear" w:color="auto" w:fill="auto"/>
          </w:tcPr>
          <w:p w14:paraId="3E1B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5196D8B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Pr>
          <w:p w14:paraId="23049809"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1B491AC1" w14:textId="77777777" w:rsidTr="006D3374">
        <w:trPr>
          <w:gridAfter w:val="1"/>
          <w:wAfter w:w="20" w:type="dxa"/>
          <w:trHeight w:val="20"/>
        </w:trPr>
        <w:tc>
          <w:tcPr>
            <w:tcW w:w="698" w:type="dxa"/>
            <w:gridSpan w:val="2"/>
            <w:shd w:val="clear" w:color="auto" w:fill="auto"/>
          </w:tcPr>
          <w:p w14:paraId="4FB1272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36EB9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shd w:val="clear" w:color="auto" w:fill="auto"/>
          </w:tcPr>
          <w:p w14:paraId="07F8DF1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shd w:val="clear" w:color="auto" w:fill="auto"/>
          </w:tcPr>
          <w:p w14:paraId="71934A0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Pr>
          <w:p w14:paraId="3A8BABC3"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76641C" w:rsidRPr="00477343" w14:paraId="037B66C2" w14:textId="77777777" w:rsidTr="006D3374">
        <w:trPr>
          <w:gridAfter w:val="1"/>
          <w:wAfter w:w="20" w:type="dxa"/>
          <w:trHeight w:val="20"/>
        </w:trPr>
        <w:tc>
          <w:tcPr>
            <w:tcW w:w="698" w:type="dxa"/>
            <w:gridSpan w:val="2"/>
            <w:shd w:val="clear" w:color="auto" w:fill="auto"/>
          </w:tcPr>
          <w:p w14:paraId="5E9419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2A171F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shd w:val="clear" w:color="auto" w:fill="auto"/>
          </w:tcPr>
          <w:p w14:paraId="369D45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shd w:val="clear" w:color="auto" w:fill="auto"/>
          </w:tcPr>
          <w:p w14:paraId="4A9170FD"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Pr>
          <w:p w14:paraId="48A88176"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ED7CD74" w14:textId="77777777" w:rsidTr="006D3374">
        <w:trPr>
          <w:gridAfter w:val="1"/>
          <w:wAfter w:w="20" w:type="dxa"/>
          <w:trHeight w:val="20"/>
        </w:trPr>
        <w:tc>
          <w:tcPr>
            <w:tcW w:w="698" w:type="dxa"/>
            <w:gridSpan w:val="2"/>
            <w:shd w:val="clear" w:color="auto" w:fill="auto"/>
          </w:tcPr>
          <w:p w14:paraId="4EA16E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221B3AF" w14:textId="23BE1D9F" w:rsidR="0076641C" w:rsidRPr="00477343" w:rsidRDefault="0076641C" w:rsidP="0076641C">
            <w:pPr>
              <w:pStyle w:val="affc"/>
              <w:widowControl w:val="0"/>
              <w:tabs>
                <w:tab w:val="left" w:pos="851"/>
              </w:tabs>
              <w:spacing w:line="240" w:lineRule="auto"/>
              <w:ind w:left="113" w:right="113" w:firstLine="29"/>
              <w:rPr>
                <w:sz w:val="20"/>
              </w:rPr>
            </w:pPr>
            <w:r>
              <w:rPr>
                <w:sz w:val="20"/>
              </w:rPr>
              <w:t>NOM_115</w:t>
            </w:r>
          </w:p>
        </w:tc>
        <w:tc>
          <w:tcPr>
            <w:tcW w:w="3260" w:type="dxa"/>
            <w:gridSpan w:val="2"/>
            <w:shd w:val="clear" w:color="auto" w:fill="auto"/>
          </w:tcPr>
          <w:p w14:paraId="01F6F973" w14:textId="4F83103D" w:rsidR="0076641C" w:rsidRPr="00477343" w:rsidRDefault="0076641C" w:rsidP="0076641C">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shd w:val="clear" w:color="auto" w:fill="auto"/>
          </w:tcPr>
          <w:p w14:paraId="7ACC5F14" w14:textId="7212C5D4" w:rsidR="0076641C" w:rsidRPr="00477343" w:rsidRDefault="0076641C" w:rsidP="0076641C">
            <w:pPr>
              <w:pStyle w:val="affc"/>
              <w:widowControl w:val="0"/>
              <w:tabs>
                <w:tab w:val="left" w:pos="851"/>
              </w:tabs>
              <w:spacing w:line="240" w:lineRule="auto"/>
              <w:ind w:left="113" w:right="113" w:firstLine="29"/>
              <w:rPr>
                <w:color w:val="auto"/>
                <w:sz w:val="20"/>
              </w:rPr>
            </w:pPr>
            <w:r>
              <w:rPr>
                <w:sz w:val="20"/>
              </w:rPr>
              <w:t>NOM_115.ARJ</w:t>
            </w:r>
          </w:p>
        </w:tc>
        <w:tc>
          <w:tcPr>
            <w:tcW w:w="1843" w:type="dxa"/>
          </w:tcPr>
          <w:p w14:paraId="0D688C37"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7882FEF3" w14:textId="77777777" w:rsidTr="006D3374">
        <w:trPr>
          <w:gridAfter w:val="1"/>
          <w:wAfter w:w="20" w:type="dxa"/>
          <w:trHeight w:val="20"/>
        </w:trPr>
        <w:tc>
          <w:tcPr>
            <w:tcW w:w="698" w:type="dxa"/>
            <w:gridSpan w:val="2"/>
            <w:shd w:val="clear" w:color="auto" w:fill="auto"/>
          </w:tcPr>
          <w:p w14:paraId="7CD3811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0C1171" w14:textId="580E348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shd w:val="clear" w:color="auto" w:fill="auto"/>
          </w:tcPr>
          <w:p w14:paraId="3F05FDFC" w14:textId="3402796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shd w:val="clear" w:color="auto" w:fill="auto"/>
          </w:tcPr>
          <w:p w14:paraId="63ED6F88" w14:textId="3AA322F6"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Pr>
          <w:p w14:paraId="26DC9D15"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13AE8916" w14:textId="77777777" w:rsidTr="006D3374">
        <w:trPr>
          <w:gridAfter w:val="1"/>
          <w:wAfter w:w="20" w:type="dxa"/>
          <w:trHeight w:val="20"/>
        </w:trPr>
        <w:tc>
          <w:tcPr>
            <w:tcW w:w="698" w:type="dxa"/>
            <w:gridSpan w:val="2"/>
            <w:shd w:val="clear" w:color="auto" w:fill="auto"/>
          </w:tcPr>
          <w:p w14:paraId="3021E09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B2D37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shd w:val="clear" w:color="auto" w:fill="auto"/>
          </w:tcPr>
          <w:p w14:paraId="4D6702F9" w14:textId="1A85320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shd w:val="clear" w:color="auto" w:fill="auto"/>
          </w:tcPr>
          <w:p w14:paraId="03E9F1A3"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Pr>
          <w:p w14:paraId="40E7B243"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3FC7403C" w14:textId="77777777" w:rsidTr="006D3374">
        <w:trPr>
          <w:gridAfter w:val="1"/>
          <w:wAfter w:w="20" w:type="dxa"/>
          <w:trHeight w:val="20"/>
        </w:trPr>
        <w:tc>
          <w:tcPr>
            <w:tcW w:w="698" w:type="dxa"/>
            <w:gridSpan w:val="2"/>
            <w:shd w:val="clear" w:color="auto" w:fill="auto"/>
          </w:tcPr>
          <w:p w14:paraId="29CDD52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78046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shd w:val="clear" w:color="auto" w:fill="auto"/>
          </w:tcPr>
          <w:p w14:paraId="0F4EA4B7" w14:textId="735859B1"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Pr="00477343">
              <w:rPr>
                <w:color w:val="auto"/>
                <w:sz w:val="20"/>
              </w:rPr>
              <w:t xml:space="preserve"> 0409121</w:t>
            </w:r>
          </w:p>
        </w:tc>
        <w:tc>
          <w:tcPr>
            <w:tcW w:w="2127" w:type="dxa"/>
            <w:shd w:val="clear" w:color="auto" w:fill="auto"/>
          </w:tcPr>
          <w:p w14:paraId="5711AF29" w14:textId="06361353"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rPr>
              <w:t>FRMS_INFO</w:t>
            </w:r>
            <w:r w:rsidRPr="00477343">
              <w:rPr>
                <w:color w:val="auto"/>
                <w:sz w:val="20"/>
                <w:lang w:val="ru-RU"/>
              </w:rPr>
              <w:t>121</w:t>
            </w:r>
            <w:r w:rsidRPr="00477343">
              <w:rPr>
                <w:color w:val="auto"/>
                <w:sz w:val="20"/>
              </w:rPr>
              <w:t>.ARJ</w:t>
            </w:r>
          </w:p>
        </w:tc>
        <w:tc>
          <w:tcPr>
            <w:tcW w:w="1843" w:type="dxa"/>
          </w:tcPr>
          <w:p w14:paraId="5C7997F4" w14:textId="77777777" w:rsidR="0076641C" w:rsidRPr="00477343" w:rsidRDefault="0076641C" w:rsidP="0076641C">
            <w:pPr>
              <w:pStyle w:val="affc"/>
              <w:widowControl w:val="0"/>
              <w:tabs>
                <w:tab w:val="left" w:pos="851"/>
              </w:tabs>
              <w:spacing w:line="240" w:lineRule="auto"/>
              <w:ind w:left="113" w:right="113" w:firstLine="29"/>
              <w:rPr>
                <w:color w:val="auto"/>
                <w:sz w:val="20"/>
                <w:shd w:val="clear" w:color="auto" w:fill="FFD8CE"/>
              </w:rPr>
            </w:pPr>
          </w:p>
        </w:tc>
      </w:tr>
      <w:tr w:rsidR="0076641C" w:rsidRPr="00477343" w14:paraId="43F73672" w14:textId="77777777" w:rsidTr="006D3374">
        <w:trPr>
          <w:gridAfter w:val="1"/>
          <w:wAfter w:w="20" w:type="dxa"/>
          <w:trHeight w:val="20"/>
        </w:trPr>
        <w:tc>
          <w:tcPr>
            <w:tcW w:w="698" w:type="dxa"/>
            <w:gridSpan w:val="2"/>
            <w:shd w:val="clear" w:color="auto" w:fill="auto"/>
          </w:tcPr>
          <w:p w14:paraId="59F81A6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9F51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shd w:val="clear" w:color="auto" w:fill="auto"/>
          </w:tcPr>
          <w:p w14:paraId="64DCC0CF"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shd w:val="clear" w:color="auto" w:fill="auto"/>
          </w:tcPr>
          <w:p w14:paraId="03DDA1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Pr>
          <w:p w14:paraId="6881506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A929D7" w14:textId="77777777" w:rsidTr="006D3374">
        <w:trPr>
          <w:gridAfter w:val="1"/>
          <w:wAfter w:w="20" w:type="dxa"/>
          <w:trHeight w:val="20"/>
        </w:trPr>
        <w:tc>
          <w:tcPr>
            <w:tcW w:w="698" w:type="dxa"/>
            <w:gridSpan w:val="2"/>
            <w:shd w:val="clear" w:color="auto" w:fill="auto"/>
          </w:tcPr>
          <w:p w14:paraId="2057959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B116AA9" w14:textId="0A1DC85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shd w:val="clear" w:color="auto" w:fill="auto"/>
          </w:tcPr>
          <w:p w14:paraId="4635BBD2" w14:textId="0A0D119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shd w:val="clear" w:color="auto" w:fill="auto"/>
          </w:tcPr>
          <w:p w14:paraId="16734CBF" w14:textId="1F4C81A5"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Pr>
          <w:p w14:paraId="6053EC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9259AC" w:rsidRPr="00477343" w14:paraId="09F2BB03" w14:textId="77777777" w:rsidTr="006D3374">
        <w:trPr>
          <w:gridAfter w:val="1"/>
          <w:wAfter w:w="20" w:type="dxa"/>
          <w:trHeight w:val="20"/>
        </w:trPr>
        <w:tc>
          <w:tcPr>
            <w:tcW w:w="698" w:type="dxa"/>
            <w:gridSpan w:val="2"/>
            <w:shd w:val="clear" w:color="auto" w:fill="auto"/>
          </w:tcPr>
          <w:p w14:paraId="10DBDAAB" w14:textId="77777777" w:rsidR="009259AC" w:rsidRPr="00477343" w:rsidRDefault="009259A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6089F1" w14:textId="445B91E4" w:rsidR="009259AC" w:rsidRPr="00477343" w:rsidRDefault="009259AC" w:rsidP="0076641C">
            <w:pPr>
              <w:pStyle w:val="affc"/>
              <w:widowControl w:val="0"/>
              <w:tabs>
                <w:tab w:val="left" w:pos="851"/>
              </w:tabs>
              <w:spacing w:line="240" w:lineRule="auto"/>
              <w:ind w:left="113" w:right="113" w:firstLine="29"/>
              <w:rPr>
                <w:sz w:val="20"/>
              </w:rPr>
            </w:pPr>
            <w:r>
              <w:rPr>
                <w:sz w:val="20"/>
              </w:rPr>
              <w:t>NOM_FIB</w:t>
            </w:r>
          </w:p>
        </w:tc>
        <w:tc>
          <w:tcPr>
            <w:tcW w:w="3260" w:type="dxa"/>
            <w:gridSpan w:val="2"/>
            <w:shd w:val="clear" w:color="auto" w:fill="auto"/>
          </w:tcPr>
          <w:p w14:paraId="5B98C8C0" w14:textId="0312B2B0" w:rsidR="009259AC" w:rsidRPr="00477343" w:rsidRDefault="009259AC" w:rsidP="0076641C">
            <w:pPr>
              <w:pStyle w:val="affc"/>
              <w:widowControl w:val="0"/>
              <w:tabs>
                <w:tab w:val="left" w:pos="851"/>
              </w:tabs>
              <w:spacing w:line="240" w:lineRule="auto"/>
              <w:ind w:left="113" w:right="113" w:firstLine="29"/>
              <w:rPr>
                <w:color w:val="auto"/>
                <w:sz w:val="20"/>
              </w:rPr>
            </w:pPr>
            <w:r w:rsidRPr="009259AC">
              <w:rPr>
                <w:color w:val="auto"/>
                <w:sz w:val="20"/>
              </w:rPr>
              <w:t xml:space="preserve">Номенклатура строк по формам </w:t>
            </w:r>
            <w:r w:rsidRPr="009259AC">
              <w:rPr>
                <w:color w:val="auto"/>
                <w:sz w:val="20"/>
              </w:rPr>
              <w:lastRenderedPageBreak/>
              <w:t>ФИБ</w:t>
            </w:r>
          </w:p>
        </w:tc>
        <w:tc>
          <w:tcPr>
            <w:tcW w:w="2127" w:type="dxa"/>
            <w:shd w:val="clear" w:color="auto" w:fill="auto"/>
          </w:tcPr>
          <w:p w14:paraId="0F5A64AA" w14:textId="1B228780" w:rsidR="009259AC" w:rsidRPr="00477343" w:rsidRDefault="009259AC" w:rsidP="0076641C">
            <w:pPr>
              <w:pStyle w:val="affc"/>
              <w:widowControl w:val="0"/>
              <w:tabs>
                <w:tab w:val="left" w:pos="851"/>
              </w:tabs>
              <w:spacing w:line="240" w:lineRule="auto"/>
              <w:ind w:left="113" w:right="113" w:firstLine="29"/>
              <w:rPr>
                <w:sz w:val="20"/>
              </w:rPr>
            </w:pPr>
            <w:r w:rsidRPr="009259AC">
              <w:rPr>
                <w:sz w:val="20"/>
              </w:rPr>
              <w:lastRenderedPageBreak/>
              <w:t>NOM_FIB.ARJ</w:t>
            </w:r>
          </w:p>
        </w:tc>
        <w:tc>
          <w:tcPr>
            <w:tcW w:w="1843" w:type="dxa"/>
          </w:tcPr>
          <w:p w14:paraId="19D48B5A" w14:textId="77777777" w:rsidR="009259AC" w:rsidRPr="00477343" w:rsidRDefault="009259AC" w:rsidP="0076641C">
            <w:pPr>
              <w:pStyle w:val="affc"/>
              <w:widowControl w:val="0"/>
              <w:tabs>
                <w:tab w:val="left" w:pos="851"/>
              </w:tabs>
              <w:spacing w:line="240" w:lineRule="auto"/>
              <w:ind w:left="113" w:right="113" w:firstLine="29"/>
              <w:rPr>
                <w:sz w:val="20"/>
              </w:rPr>
            </w:pPr>
          </w:p>
        </w:tc>
      </w:tr>
      <w:tr w:rsidR="0076641C" w:rsidRPr="00477343" w14:paraId="394577DA" w14:textId="77777777" w:rsidTr="006D3374">
        <w:trPr>
          <w:gridAfter w:val="1"/>
          <w:wAfter w:w="20" w:type="dxa"/>
          <w:trHeight w:val="20"/>
        </w:trPr>
        <w:tc>
          <w:tcPr>
            <w:tcW w:w="698" w:type="dxa"/>
            <w:gridSpan w:val="2"/>
            <w:shd w:val="clear" w:color="auto" w:fill="auto"/>
          </w:tcPr>
          <w:p w14:paraId="7DF08CE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5968E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shd w:val="clear" w:color="auto" w:fill="auto"/>
          </w:tcPr>
          <w:p w14:paraId="511B60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225314B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Pr>
          <w:p w14:paraId="684EFCC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F9A92F0" w14:textId="77777777" w:rsidTr="006D3374">
        <w:trPr>
          <w:gridAfter w:val="1"/>
          <w:wAfter w:w="20" w:type="dxa"/>
          <w:trHeight w:val="20"/>
        </w:trPr>
        <w:tc>
          <w:tcPr>
            <w:tcW w:w="698" w:type="dxa"/>
            <w:gridSpan w:val="2"/>
            <w:shd w:val="clear" w:color="auto" w:fill="auto"/>
          </w:tcPr>
          <w:p w14:paraId="3AF04CB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BC6FB6" w14:textId="270D69FC"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shd w:val="clear" w:color="auto" w:fill="auto"/>
          </w:tcPr>
          <w:p w14:paraId="6B16616C" w14:textId="3B2063AF" w:rsidR="0076641C" w:rsidRPr="00477343" w:rsidRDefault="0076641C" w:rsidP="0076641C">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shd w:val="clear" w:color="auto" w:fill="auto"/>
          </w:tcPr>
          <w:p w14:paraId="54A450F0" w14:textId="0CF006D0"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Pr>
          <w:p w14:paraId="3EC1E5D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5A0F6A2" w14:textId="77777777" w:rsidTr="006D3374">
        <w:trPr>
          <w:gridAfter w:val="1"/>
          <w:wAfter w:w="20" w:type="dxa"/>
          <w:trHeight w:val="20"/>
        </w:trPr>
        <w:tc>
          <w:tcPr>
            <w:tcW w:w="698" w:type="dxa"/>
            <w:gridSpan w:val="2"/>
            <w:shd w:val="clear" w:color="auto" w:fill="auto"/>
          </w:tcPr>
          <w:p w14:paraId="3913BA3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4DAB50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shd w:val="clear" w:color="auto" w:fill="auto"/>
          </w:tcPr>
          <w:p w14:paraId="155FB579" w14:textId="41C97952"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shd w:val="clear" w:color="auto" w:fill="auto"/>
          </w:tcPr>
          <w:p w14:paraId="13C193F7" w14:textId="77777777" w:rsidR="0076641C" w:rsidRPr="00477343" w:rsidRDefault="0076641C" w:rsidP="0076641C">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Pr>
          <w:p w14:paraId="0456164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1F92025" w14:textId="77777777" w:rsidTr="006D3374">
        <w:trPr>
          <w:gridAfter w:val="1"/>
          <w:wAfter w:w="20" w:type="dxa"/>
          <w:trHeight w:val="20"/>
        </w:trPr>
        <w:tc>
          <w:tcPr>
            <w:tcW w:w="698" w:type="dxa"/>
            <w:gridSpan w:val="2"/>
            <w:shd w:val="clear" w:color="auto" w:fill="auto"/>
          </w:tcPr>
          <w:p w14:paraId="3B228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78B0538" w14:textId="77777777" w:rsidR="0076641C" w:rsidRPr="00477343" w:rsidRDefault="0076641C" w:rsidP="0076641C">
            <w:pPr>
              <w:pStyle w:val="affc"/>
              <w:widowControl w:val="0"/>
              <w:tabs>
                <w:tab w:val="left" w:pos="851"/>
              </w:tabs>
              <w:spacing w:line="240" w:lineRule="auto"/>
              <w:ind w:left="113" w:right="113" w:firstLine="29"/>
              <w:rPr>
                <w:sz w:val="20"/>
              </w:rPr>
            </w:pPr>
            <w:proofErr w:type="spellStart"/>
            <w:r w:rsidRPr="00477343">
              <w:rPr>
                <w:sz w:val="20"/>
              </w:rPr>
              <w:t>NS_nnnn</w:t>
            </w:r>
            <w:proofErr w:type="spellEnd"/>
          </w:p>
        </w:tc>
        <w:tc>
          <w:tcPr>
            <w:tcW w:w="3260" w:type="dxa"/>
            <w:gridSpan w:val="2"/>
            <w:shd w:val="clear" w:color="auto" w:fill="auto"/>
          </w:tcPr>
          <w:p w14:paraId="6B53FDB9"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0398DE2" w14:textId="77777777" w:rsidR="0076641C" w:rsidRPr="00477343" w:rsidRDefault="0076641C" w:rsidP="0076641C">
            <w:pPr>
              <w:pStyle w:val="affc"/>
              <w:widowControl w:val="0"/>
              <w:tabs>
                <w:tab w:val="left" w:pos="851"/>
              </w:tabs>
              <w:spacing w:line="240" w:lineRule="auto"/>
              <w:ind w:left="113" w:right="113" w:firstLine="29"/>
              <w:rPr>
                <w:color w:val="auto"/>
                <w:sz w:val="20"/>
              </w:rPr>
            </w:pPr>
            <w:proofErr w:type="spellStart"/>
            <w:r w:rsidRPr="00477343">
              <w:rPr>
                <w:sz w:val="20"/>
              </w:rPr>
              <w:t>NS_nnnn.DBF</w:t>
            </w:r>
            <w:proofErr w:type="spellEnd"/>
          </w:p>
        </w:tc>
        <w:tc>
          <w:tcPr>
            <w:tcW w:w="1843" w:type="dxa"/>
          </w:tcPr>
          <w:p w14:paraId="0B04CB55" w14:textId="1F75CD6B" w:rsidR="0076641C" w:rsidRPr="00477343" w:rsidRDefault="0076641C" w:rsidP="0076641C">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Pr="00477343">
              <w:rPr>
                <w:rStyle w:val="afffffe"/>
                <w:sz w:val="20"/>
                <w:lang w:val="ru-RU"/>
              </w:rPr>
              <w:t>1</w:t>
            </w:r>
          </w:p>
        </w:tc>
      </w:tr>
      <w:tr w:rsidR="0076641C" w:rsidRPr="00477343" w14:paraId="287538C7" w14:textId="77777777" w:rsidTr="006D3374">
        <w:trPr>
          <w:gridAfter w:val="1"/>
          <w:wAfter w:w="20" w:type="dxa"/>
          <w:trHeight w:val="20"/>
        </w:trPr>
        <w:tc>
          <w:tcPr>
            <w:tcW w:w="698" w:type="dxa"/>
            <w:gridSpan w:val="2"/>
            <w:shd w:val="clear" w:color="auto" w:fill="auto"/>
          </w:tcPr>
          <w:p w14:paraId="5D5301F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7FF2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shd w:val="clear" w:color="auto" w:fill="auto"/>
          </w:tcPr>
          <w:p w14:paraId="4B87A737"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2E26CD16"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Pr>
          <w:p w14:paraId="219692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5B8574CC" w14:textId="77777777" w:rsidTr="006D3374">
        <w:trPr>
          <w:gridAfter w:val="1"/>
          <w:wAfter w:w="20" w:type="dxa"/>
          <w:trHeight w:val="20"/>
        </w:trPr>
        <w:tc>
          <w:tcPr>
            <w:tcW w:w="698" w:type="dxa"/>
            <w:gridSpan w:val="2"/>
            <w:shd w:val="clear" w:color="auto" w:fill="auto"/>
          </w:tcPr>
          <w:p w14:paraId="3410057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AF1BB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shd w:val="clear" w:color="auto" w:fill="auto"/>
          </w:tcPr>
          <w:p w14:paraId="09C6579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shd w:val="clear" w:color="auto" w:fill="auto"/>
          </w:tcPr>
          <w:p w14:paraId="191B83EB"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Pr>
          <w:p w14:paraId="4FA081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76641C" w:rsidRPr="00477343" w14:paraId="29100A0D" w14:textId="77777777" w:rsidTr="006D3374">
        <w:trPr>
          <w:gridAfter w:val="1"/>
          <w:wAfter w:w="20" w:type="dxa"/>
          <w:trHeight w:val="20"/>
        </w:trPr>
        <w:tc>
          <w:tcPr>
            <w:tcW w:w="698" w:type="dxa"/>
            <w:gridSpan w:val="2"/>
            <w:shd w:val="clear" w:color="auto" w:fill="auto"/>
          </w:tcPr>
          <w:p w14:paraId="29DE925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AA12A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shd w:val="clear" w:color="auto" w:fill="auto"/>
          </w:tcPr>
          <w:p w14:paraId="73F4362A"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7ACEE9D5"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Pr>
          <w:p w14:paraId="6EED84E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078BEAD" w14:textId="77777777" w:rsidTr="006D3374">
        <w:trPr>
          <w:gridAfter w:val="1"/>
          <w:wAfter w:w="20" w:type="dxa"/>
          <w:trHeight w:val="20"/>
        </w:trPr>
        <w:tc>
          <w:tcPr>
            <w:tcW w:w="698" w:type="dxa"/>
            <w:gridSpan w:val="2"/>
            <w:shd w:val="clear" w:color="auto" w:fill="auto"/>
          </w:tcPr>
          <w:p w14:paraId="675E6BD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5CE0A4" w14:textId="77777777"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shd w:val="clear" w:color="auto" w:fill="auto"/>
          </w:tcPr>
          <w:p w14:paraId="0222C7E0"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shd w:val="clear" w:color="auto" w:fill="auto"/>
          </w:tcPr>
          <w:p w14:paraId="0B5A9D1E"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Pr>
          <w:p w14:paraId="2E4A38FB"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166EC57E" w14:textId="77777777" w:rsidTr="006D3374">
        <w:trPr>
          <w:gridAfter w:val="1"/>
          <w:wAfter w:w="20" w:type="dxa"/>
          <w:trHeight w:val="20"/>
        </w:trPr>
        <w:tc>
          <w:tcPr>
            <w:tcW w:w="698" w:type="dxa"/>
            <w:gridSpan w:val="2"/>
            <w:shd w:val="clear" w:color="auto" w:fill="auto"/>
          </w:tcPr>
          <w:p w14:paraId="6337EB1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341E94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shd w:val="clear" w:color="auto" w:fill="auto"/>
          </w:tcPr>
          <w:p w14:paraId="429F3D88"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shd w:val="clear" w:color="auto" w:fill="auto"/>
          </w:tcPr>
          <w:p w14:paraId="7208643E" w14:textId="222084BC"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Pr>
          <w:p w14:paraId="46FA968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AF77881" w14:textId="77777777" w:rsidTr="006D3374">
        <w:trPr>
          <w:gridAfter w:val="1"/>
          <w:wAfter w:w="20" w:type="dxa"/>
          <w:trHeight w:val="20"/>
        </w:trPr>
        <w:tc>
          <w:tcPr>
            <w:tcW w:w="698" w:type="dxa"/>
            <w:gridSpan w:val="2"/>
            <w:shd w:val="clear" w:color="auto" w:fill="auto"/>
          </w:tcPr>
          <w:p w14:paraId="329B289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57052E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shd w:val="clear" w:color="auto" w:fill="auto"/>
          </w:tcPr>
          <w:p w14:paraId="4129A7BC"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shd w:val="clear" w:color="auto" w:fill="auto"/>
          </w:tcPr>
          <w:p w14:paraId="7614B122" w14:textId="77777777" w:rsidR="0076641C" w:rsidRPr="00477343" w:rsidRDefault="0076641C" w:rsidP="0076641C">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Pr>
          <w:p w14:paraId="12DC5D6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2248405" w14:textId="77777777" w:rsidTr="006D3374">
        <w:trPr>
          <w:gridAfter w:val="1"/>
          <w:wAfter w:w="20" w:type="dxa"/>
          <w:trHeight w:val="20"/>
        </w:trPr>
        <w:tc>
          <w:tcPr>
            <w:tcW w:w="698" w:type="dxa"/>
            <w:gridSpan w:val="2"/>
            <w:shd w:val="clear" w:color="auto" w:fill="auto"/>
          </w:tcPr>
          <w:p w14:paraId="72D6C90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EAD50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shd w:val="clear" w:color="auto" w:fill="auto"/>
          </w:tcPr>
          <w:p w14:paraId="2FFC46E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shd w:val="clear" w:color="auto" w:fill="auto"/>
          </w:tcPr>
          <w:p w14:paraId="7C38534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OKOPF.ARJ</w:t>
            </w:r>
          </w:p>
        </w:tc>
        <w:tc>
          <w:tcPr>
            <w:tcW w:w="1843" w:type="dxa"/>
          </w:tcPr>
          <w:p w14:paraId="17DF71F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09C5C08" w14:textId="77777777" w:rsidTr="006D3374">
        <w:trPr>
          <w:gridAfter w:val="1"/>
          <w:wAfter w:w="20" w:type="dxa"/>
          <w:trHeight w:val="20"/>
        </w:trPr>
        <w:tc>
          <w:tcPr>
            <w:tcW w:w="698" w:type="dxa"/>
            <w:gridSpan w:val="2"/>
            <w:shd w:val="clear" w:color="auto" w:fill="auto"/>
          </w:tcPr>
          <w:p w14:paraId="366504C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C75A880" w14:textId="700A4DE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shd w:val="clear" w:color="auto" w:fill="auto"/>
          </w:tcPr>
          <w:p w14:paraId="28CE1EA7" w14:textId="565C422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shd w:val="clear" w:color="auto" w:fill="auto"/>
          </w:tcPr>
          <w:p w14:paraId="067AB294" w14:textId="2C63CAD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OKPD2.ARJ</w:t>
            </w:r>
          </w:p>
        </w:tc>
        <w:tc>
          <w:tcPr>
            <w:tcW w:w="1843" w:type="dxa"/>
          </w:tcPr>
          <w:p w14:paraId="2C219D4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54CBD8" w14:textId="77777777" w:rsidTr="006D3374">
        <w:trPr>
          <w:gridAfter w:val="1"/>
          <w:wAfter w:w="20" w:type="dxa"/>
          <w:trHeight w:val="20"/>
        </w:trPr>
        <w:tc>
          <w:tcPr>
            <w:tcW w:w="698" w:type="dxa"/>
            <w:gridSpan w:val="2"/>
            <w:shd w:val="clear" w:color="auto" w:fill="auto"/>
          </w:tcPr>
          <w:p w14:paraId="7DE9AB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872A3BD"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shd w:val="clear" w:color="auto" w:fill="auto"/>
          </w:tcPr>
          <w:p w14:paraId="31003F8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shd w:val="clear" w:color="auto" w:fill="auto"/>
          </w:tcPr>
          <w:p w14:paraId="7192353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OKTMO.ARJ</w:t>
            </w:r>
          </w:p>
        </w:tc>
        <w:tc>
          <w:tcPr>
            <w:tcW w:w="1843" w:type="dxa"/>
          </w:tcPr>
          <w:p w14:paraId="1111A0D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D84621" w14:textId="77777777" w:rsidTr="006D3374">
        <w:trPr>
          <w:gridAfter w:val="1"/>
          <w:wAfter w:w="20" w:type="dxa"/>
          <w:trHeight w:val="20"/>
        </w:trPr>
        <w:tc>
          <w:tcPr>
            <w:tcW w:w="698" w:type="dxa"/>
            <w:gridSpan w:val="2"/>
            <w:shd w:val="clear" w:color="auto" w:fill="auto"/>
          </w:tcPr>
          <w:p w14:paraId="0C1D18F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53094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w:t>
            </w:r>
          </w:p>
        </w:tc>
        <w:tc>
          <w:tcPr>
            <w:tcW w:w="3260" w:type="dxa"/>
            <w:gridSpan w:val="2"/>
            <w:shd w:val="clear" w:color="auto" w:fill="auto"/>
          </w:tcPr>
          <w:p w14:paraId="3398C5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shd w:val="clear" w:color="auto" w:fill="auto"/>
          </w:tcPr>
          <w:p w14:paraId="06E9733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OKV.ARJ</w:t>
            </w:r>
          </w:p>
        </w:tc>
        <w:tc>
          <w:tcPr>
            <w:tcW w:w="1843" w:type="dxa"/>
          </w:tcPr>
          <w:p w14:paraId="44F4BBD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35C0CF5" w14:textId="77777777" w:rsidTr="006D3374">
        <w:trPr>
          <w:gridAfter w:val="1"/>
          <w:wAfter w:w="20" w:type="dxa"/>
          <w:trHeight w:val="20"/>
        </w:trPr>
        <w:tc>
          <w:tcPr>
            <w:tcW w:w="698" w:type="dxa"/>
            <w:gridSpan w:val="2"/>
            <w:shd w:val="clear" w:color="auto" w:fill="auto"/>
          </w:tcPr>
          <w:p w14:paraId="330764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A022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shd w:val="clear" w:color="auto" w:fill="auto"/>
          </w:tcPr>
          <w:p w14:paraId="4358C01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shd w:val="clear" w:color="auto" w:fill="auto"/>
          </w:tcPr>
          <w:p w14:paraId="3ECD737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OKVED2.ARJ</w:t>
            </w:r>
          </w:p>
        </w:tc>
        <w:tc>
          <w:tcPr>
            <w:tcW w:w="1843" w:type="dxa"/>
          </w:tcPr>
          <w:p w14:paraId="6AD47366"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EC6522B" w14:textId="77777777" w:rsidTr="006D3374">
        <w:trPr>
          <w:gridAfter w:val="1"/>
          <w:wAfter w:w="20" w:type="dxa"/>
          <w:trHeight w:val="20"/>
        </w:trPr>
        <w:tc>
          <w:tcPr>
            <w:tcW w:w="698" w:type="dxa"/>
            <w:gridSpan w:val="2"/>
            <w:shd w:val="clear" w:color="auto" w:fill="auto"/>
          </w:tcPr>
          <w:p w14:paraId="2D6A0B6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844B77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shd w:val="clear" w:color="auto" w:fill="auto"/>
          </w:tcPr>
          <w:p w14:paraId="5F3E9D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shd w:val="clear" w:color="auto" w:fill="auto"/>
          </w:tcPr>
          <w:p w14:paraId="0035D87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Pr>
          <w:p w14:paraId="2CBD21C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E0765CD" w14:textId="77777777" w:rsidTr="006D3374">
        <w:trPr>
          <w:gridAfter w:val="1"/>
          <w:wAfter w:w="20" w:type="dxa"/>
          <w:trHeight w:val="20"/>
        </w:trPr>
        <w:tc>
          <w:tcPr>
            <w:tcW w:w="698" w:type="dxa"/>
            <w:gridSpan w:val="2"/>
            <w:shd w:val="clear" w:color="auto" w:fill="auto"/>
          </w:tcPr>
          <w:p w14:paraId="494B39A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5EF833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shd w:val="clear" w:color="auto" w:fill="auto"/>
          </w:tcPr>
          <w:p w14:paraId="308A0D75" w14:textId="051A8E64"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 xml:space="preserve">Список типов опционов операций с процентными </w:t>
            </w:r>
            <w:proofErr w:type="spellStart"/>
            <w:r w:rsidRPr="00477343">
              <w:rPr>
                <w:sz w:val="20"/>
                <w:lang w:val="ru-RU"/>
              </w:rPr>
              <w:t>деривативами</w:t>
            </w:r>
            <w:proofErr w:type="spellEnd"/>
          </w:p>
        </w:tc>
        <w:tc>
          <w:tcPr>
            <w:tcW w:w="2127" w:type="dxa"/>
            <w:shd w:val="clear" w:color="auto" w:fill="auto"/>
          </w:tcPr>
          <w:p w14:paraId="3B32FC9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PDOPTION.DBF</w:t>
            </w:r>
          </w:p>
        </w:tc>
        <w:tc>
          <w:tcPr>
            <w:tcW w:w="1843" w:type="dxa"/>
          </w:tcPr>
          <w:p w14:paraId="2E1245AA"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3716D2FE" w14:textId="77777777" w:rsidTr="006D3374">
        <w:trPr>
          <w:gridAfter w:val="1"/>
          <w:wAfter w:w="20" w:type="dxa"/>
          <w:trHeight w:val="20"/>
        </w:trPr>
        <w:tc>
          <w:tcPr>
            <w:tcW w:w="698" w:type="dxa"/>
            <w:gridSpan w:val="2"/>
            <w:shd w:val="clear" w:color="auto" w:fill="auto"/>
          </w:tcPr>
          <w:p w14:paraId="1E8E511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4CA9BB4" w14:textId="51ADE4D4"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shd w:val="clear" w:color="auto" w:fill="auto"/>
          </w:tcPr>
          <w:p w14:paraId="7BC41DE1" w14:textId="17308CA2"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shd w:val="clear" w:color="auto" w:fill="auto"/>
          </w:tcPr>
          <w:p w14:paraId="2DBB4A9C" w14:textId="671B091B"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Pr>
          <w:p w14:paraId="0529FE8B" w14:textId="77777777" w:rsidR="0076641C" w:rsidRPr="00477343" w:rsidRDefault="0076641C" w:rsidP="0076641C">
            <w:pPr>
              <w:pStyle w:val="affc"/>
              <w:widowControl w:val="0"/>
              <w:tabs>
                <w:tab w:val="left" w:pos="851"/>
              </w:tabs>
              <w:spacing w:line="240" w:lineRule="auto"/>
              <w:ind w:left="113" w:right="113" w:firstLine="29"/>
              <w:rPr>
                <w:sz w:val="20"/>
                <w:shd w:val="clear" w:color="auto" w:fill="FFD8CE"/>
              </w:rPr>
            </w:pPr>
          </w:p>
        </w:tc>
      </w:tr>
      <w:tr w:rsidR="0076641C" w:rsidRPr="00477343" w14:paraId="5220A05F" w14:textId="77777777" w:rsidTr="006D3374">
        <w:trPr>
          <w:gridAfter w:val="1"/>
          <w:wAfter w:w="20" w:type="dxa"/>
          <w:trHeight w:val="20"/>
        </w:trPr>
        <w:tc>
          <w:tcPr>
            <w:tcW w:w="698" w:type="dxa"/>
            <w:gridSpan w:val="2"/>
            <w:shd w:val="clear" w:color="auto" w:fill="auto"/>
          </w:tcPr>
          <w:p w14:paraId="299AD33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3A5DFCA" w14:textId="5A5F91E5"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p>
        </w:tc>
        <w:tc>
          <w:tcPr>
            <w:tcW w:w="3260" w:type="dxa"/>
            <w:gridSpan w:val="2"/>
            <w:shd w:val="clear" w:color="auto" w:fill="auto"/>
          </w:tcPr>
          <w:p w14:paraId="7D87170E" w14:textId="1F6CEA77"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27" w:type="dxa"/>
            <w:shd w:val="clear" w:color="auto" w:fill="auto"/>
          </w:tcPr>
          <w:p w14:paraId="428C69A6" w14:textId="306B9CC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3" w:type="dxa"/>
          </w:tcPr>
          <w:p w14:paraId="1FBDDEF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274970E" w14:textId="77777777" w:rsidTr="006D3374">
        <w:trPr>
          <w:gridAfter w:val="1"/>
          <w:wAfter w:w="20" w:type="dxa"/>
          <w:trHeight w:val="20"/>
        </w:trPr>
        <w:tc>
          <w:tcPr>
            <w:tcW w:w="698" w:type="dxa"/>
            <w:gridSpan w:val="2"/>
            <w:shd w:val="clear" w:color="auto" w:fill="auto"/>
          </w:tcPr>
          <w:p w14:paraId="37CEB61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02B9A32" w14:textId="2B69D443"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p>
        </w:tc>
        <w:tc>
          <w:tcPr>
            <w:tcW w:w="3260" w:type="dxa"/>
            <w:gridSpan w:val="2"/>
            <w:shd w:val="clear" w:color="auto" w:fill="auto"/>
          </w:tcPr>
          <w:p w14:paraId="73C738D7" w14:textId="1600C5A4"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27" w:type="dxa"/>
            <w:shd w:val="clear" w:color="auto" w:fill="auto"/>
          </w:tcPr>
          <w:p w14:paraId="3CDC97A7" w14:textId="36AADA01" w:rsidR="0076641C" w:rsidRPr="00477343" w:rsidRDefault="0076641C" w:rsidP="0076641C">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3" w:type="dxa"/>
          </w:tcPr>
          <w:p w14:paraId="75B2ABC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A7DEB69" w14:textId="77777777" w:rsidTr="006D3374">
        <w:trPr>
          <w:gridAfter w:val="1"/>
          <w:wAfter w:w="20" w:type="dxa"/>
          <w:trHeight w:val="20"/>
        </w:trPr>
        <w:tc>
          <w:tcPr>
            <w:tcW w:w="698" w:type="dxa"/>
            <w:gridSpan w:val="2"/>
            <w:shd w:val="clear" w:color="auto" w:fill="auto"/>
          </w:tcPr>
          <w:p w14:paraId="15EAA80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63DFFDE" w14:textId="3EFD6382"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shd w:val="clear" w:color="auto" w:fill="auto"/>
          </w:tcPr>
          <w:p w14:paraId="738DDF3B" w14:textId="61455C8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Справочник статей публикуемого отчета о финансовых результатах (форма 0409807)</w:t>
            </w:r>
          </w:p>
        </w:tc>
        <w:tc>
          <w:tcPr>
            <w:tcW w:w="2127" w:type="dxa"/>
            <w:shd w:val="clear" w:color="auto" w:fill="auto"/>
          </w:tcPr>
          <w:p w14:paraId="24B9D6BE" w14:textId="23FD964D" w:rsidR="0076641C" w:rsidRPr="00477343" w:rsidRDefault="0076641C" w:rsidP="0076641C">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Pr>
          <w:p w14:paraId="086FF7B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8CFC089" w14:textId="77777777" w:rsidTr="006D3374">
        <w:trPr>
          <w:gridAfter w:val="1"/>
          <w:wAfter w:w="20" w:type="dxa"/>
          <w:trHeight w:val="20"/>
        </w:trPr>
        <w:tc>
          <w:tcPr>
            <w:tcW w:w="698" w:type="dxa"/>
            <w:gridSpan w:val="2"/>
            <w:shd w:val="clear" w:color="auto" w:fill="auto"/>
          </w:tcPr>
          <w:p w14:paraId="2B6D518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DC9230" w14:textId="2402D7D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shd w:val="clear" w:color="auto" w:fill="auto"/>
          </w:tcPr>
          <w:p w14:paraId="77E10A7C" w14:textId="694008AB"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 xml:space="preserve">Список статей отчета о финансовых результатах (форма </w:t>
            </w:r>
            <w:r w:rsidRPr="00477343">
              <w:rPr>
                <w:sz w:val="20"/>
              </w:rPr>
              <w:lastRenderedPageBreak/>
              <w:t>0409102)</w:t>
            </w:r>
          </w:p>
        </w:tc>
        <w:tc>
          <w:tcPr>
            <w:tcW w:w="2127" w:type="dxa"/>
            <w:shd w:val="clear" w:color="auto" w:fill="auto"/>
          </w:tcPr>
          <w:p w14:paraId="0F5C2917" w14:textId="3CFB8CD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lastRenderedPageBreak/>
              <w:t>PNL_REP..ARJ</w:t>
            </w:r>
          </w:p>
        </w:tc>
        <w:tc>
          <w:tcPr>
            <w:tcW w:w="1843" w:type="dxa"/>
          </w:tcPr>
          <w:p w14:paraId="5DA11C8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D6AC85E" w14:textId="77777777" w:rsidTr="006D3374">
        <w:trPr>
          <w:gridAfter w:val="1"/>
          <w:wAfter w:w="20" w:type="dxa"/>
          <w:trHeight w:val="20"/>
        </w:trPr>
        <w:tc>
          <w:tcPr>
            <w:tcW w:w="698" w:type="dxa"/>
            <w:gridSpan w:val="2"/>
            <w:shd w:val="clear" w:color="auto" w:fill="auto"/>
          </w:tcPr>
          <w:p w14:paraId="0B851D1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CB94603" w14:textId="44112086"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shd w:val="clear" w:color="auto" w:fill="auto"/>
          </w:tcPr>
          <w:p w14:paraId="3ABF87FA" w14:textId="601984E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shd w:val="clear" w:color="auto" w:fill="auto"/>
          </w:tcPr>
          <w:p w14:paraId="60D06613" w14:textId="1339384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Pr>
          <w:p w14:paraId="35E8C21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112DA8" w14:textId="77777777" w:rsidTr="006D3374">
        <w:trPr>
          <w:gridAfter w:val="1"/>
          <w:wAfter w:w="20" w:type="dxa"/>
          <w:trHeight w:val="20"/>
        </w:trPr>
        <w:tc>
          <w:tcPr>
            <w:tcW w:w="698" w:type="dxa"/>
            <w:gridSpan w:val="2"/>
            <w:shd w:val="clear" w:color="auto" w:fill="auto"/>
          </w:tcPr>
          <w:p w14:paraId="4CD9112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E751C4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shd w:val="clear" w:color="auto" w:fill="auto"/>
          </w:tcPr>
          <w:p w14:paraId="2DC9BDD6" w14:textId="11DFC38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shd w:val="clear" w:color="auto" w:fill="auto"/>
          </w:tcPr>
          <w:p w14:paraId="2F84748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Pr>
          <w:p w14:paraId="0776A12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E4DF28F" w14:textId="77777777" w:rsidTr="006D3374">
        <w:trPr>
          <w:gridAfter w:val="1"/>
          <w:wAfter w:w="20" w:type="dxa"/>
          <w:trHeight w:val="20"/>
        </w:trPr>
        <w:tc>
          <w:tcPr>
            <w:tcW w:w="698" w:type="dxa"/>
            <w:gridSpan w:val="2"/>
            <w:shd w:val="clear" w:color="auto" w:fill="auto"/>
          </w:tcPr>
          <w:p w14:paraId="672070E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297D230" w14:textId="5F377BC6" w:rsidR="0076641C" w:rsidRPr="007B5C9C" w:rsidRDefault="0076641C" w:rsidP="0076641C">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60" w:type="dxa"/>
            <w:gridSpan w:val="2"/>
            <w:shd w:val="clear" w:color="auto" w:fill="auto"/>
          </w:tcPr>
          <w:p w14:paraId="756762D6" w14:textId="7BF0642E" w:rsidR="0076641C" w:rsidRPr="00477343" w:rsidRDefault="0076641C" w:rsidP="0076641C">
            <w:pPr>
              <w:pStyle w:val="affc"/>
              <w:widowControl w:val="0"/>
              <w:tabs>
                <w:tab w:val="left" w:pos="851"/>
              </w:tabs>
              <w:spacing w:line="240" w:lineRule="auto"/>
              <w:ind w:left="113" w:right="113" w:firstLine="29"/>
              <w:rPr>
                <w:sz w:val="20"/>
              </w:rPr>
            </w:pPr>
            <w:r w:rsidRPr="004F400F">
              <w:rPr>
                <w:sz w:val="20"/>
                <w:lang w:val="ru-RU" w:eastAsia="en-US"/>
              </w:rPr>
              <w:t>Вид дополнительных сведений при расчете обязательных нормативов (форма 0409303)</w:t>
            </w:r>
          </w:p>
        </w:tc>
        <w:tc>
          <w:tcPr>
            <w:tcW w:w="2127" w:type="dxa"/>
            <w:shd w:val="clear" w:color="auto" w:fill="auto"/>
          </w:tcPr>
          <w:p w14:paraId="1A479F0F" w14:textId="5FF98C55" w:rsidR="0076641C" w:rsidRPr="00477343" w:rsidRDefault="0076641C" w:rsidP="0076641C">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3" w:type="dxa"/>
          </w:tcPr>
          <w:p w14:paraId="48ADCAE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25499C89" w14:textId="77777777" w:rsidTr="006D3374">
        <w:trPr>
          <w:gridAfter w:val="1"/>
          <w:wAfter w:w="20" w:type="dxa"/>
          <w:trHeight w:val="20"/>
        </w:trPr>
        <w:tc>
          <w:tcPr>
            <w:tcW w:w="698" w:type="dxa"/>
            <w:gridSpan w:val="2"/>
            <w:shd w:val="clear" w:color="auto" w:fill="auto"/>
          </w:tcPr>
          <w:p w14:paraId="471173B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3917D6B"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shd w:val="clear" w:color="auto" w:fill="auto"/>
          </w:tcPr>
          <w:p w14:paraId="7F8512F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shd w:val="clear" w:color="auto" w:fill="auto"/>
          </w:tcPr>
          <w:p w14:paraId="2F3658B1" w14:textId="5490E142" w:rsidR="0076641C" w:rsidRPr="00477343" w:rsidRDefault="0076641C" w:rsidP="0076641C">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Pr>
          <w:p w14:paraId="52F53D9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96A87F7" w14:textId="77777777" w:rsidTr="006D3374">
        <w:trPr>
          <w:gridAfter w:val="1"/>
          <w:wAfter w:w="20" w:type="dxa"/>
          <w:trHeight w:val="20"/>
        </w:trPr>
        <w:tc>
          <w:tcPr>
            <w:tcW w:w="698" w:type="dxa"/>
            <w:gridSpan w:val="2"/>
            <w:shd w:val="clear" w:color="auto" w:fill="auto"/>
          </w:tcPr>
          <w:p w14:paraId="676A89A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D2F6597" w14:textId="273AC33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shd w:val="clear" w:color="auto" w:fill="auto"/>
          </w:tcPr>
          <w:p w14:paraId="1E594C37" w14:textId="145F25D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shd w:val="clear" w:color="auto" w:fill="auto"/>
          </w:tcPr>
          <w:p w14:paraId="62CDA548" w14:textId="19581B15"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RSK_RATE.</w:t>
            </w:r>
            <w:r w:rsidRPr="00477343">
              <w:rPr>
                <w:sz w:val="20"/>
                <w:lang w:val="en-US"/>
              </w:rPr>
              <w:t>ARJ</w:t>
            </w:r>
          </w:p>
        </w:tc>
        <w:tc>
          <w:tcPr>
            <w:tcW w:w="1843" w:type="dxa"/>
          </w:tcPr>
          <w:p w14:paraId="064AAA0E"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8966594" w14:textId="77777777" w:rsidTr="006D3374">
        <w:trPr>
          <w:gridAfter w:val="1"/>
          <w:wAfter w:w="20" w:type="dxa"/>
          <w:trHeight w:val="20"/>
        </w:trPr>
        <w:tc>
          <w:tcPr>
            <w:tcW w:w="698" w:type="dxa"/>
            <w:gridSpan w:val="2"/>
            <w:shd w:val="clear" w:color="auto" w:fill="auto"/>
          </w:tcPr>
          <w:p w14:paraId="1406E7D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7F92C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shd w:val="clear" w:color="auto" w:fill="auto"/>
          </w:tcPr>
          <w:p w14:paraId="5D2DEF7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shd w:val="clear" w:color="auto" w:fill="auto"/>
          </w:tcPr>
          <w:p w14:paraId="4648797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RSSV.ARJ</w:t>
            </w:r>
          </w:p>
        </w:tc>
        <w:tc>
          <w:tcPr>
            <w:tcW w:w="1843" w:type="dxa"/>
          </w:tcPr>
          <w:p w14:paraId="65682D1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3EA86FF" w14:textId="77777777" w:rsidTr="006D3374">
        <w:trPr>
          <w:gridAfter w:val="1"/>
          <w:wAfter w:w="20" w:type="dxa"/>
          <w:trHeight w:val="20"/>
        </w:trPr>
        <w:tc>
          <w:tcPr>
            <w:tcW w:w="698" w:type="dxa"/>
            <w:gridSpan w:val="2"/>
            <w:shd w:val="clear" w:color="auto" w:fill="auto"/>
          </w:tcPr>
          <w:p w14:paraId="6CC3CEA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AFDF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shd w:val="clear" w:color="auto" w:fill="auto"/>
          </w:tcPr>
          <w:p w14:paraId="224D896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shd w:val="clear" w:color="auto" w:fill="auto"/>
          </w:tcPr>
          <w:p w14:paraId="139E0A3E"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FRMS_117_711.ARJ</w:t>
            </w:r>
          </w:p>
        </w:tc>
        <w:tc>
          <w:tcPr>
            <w:tcW w:w="1843" w:type="dxa"/>
          </w:tcPr>
          <w:p w14:paraId="30FBB8B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8E1023E" w14:textId="77777777" w:rsidTr="006D3374">
        <w:trPr>
          <w:gridAfter w:val="1"/>
          <w:wAfter w:w="20" w:type="dxa"/>
          <w:trHeight w:val="20"/>
        </w:trPr>
        <w:tc>
          <w:tcPr>
            <w:tcW w:w="698" w:type="dxa"/>
            <w:gridSpan w:val="2"/>
            <w:shd w:val="clear" w:color="auto" w:fill="auto"/>
          </w:tcPr>
          <w:p w14:paraId="1749ACC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76BE8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shd w:val="clear" w:color="auto" w:fill="auto"/>
          </w:tcPr>
          <w:p w14:paraId="66778E77" w14:textId="5DEC727F"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shd w:val="clear" w:color="auto" w:fill="auto"/>
          </w:tcPr>
          <w:p w14:paraId="13A1542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Pr>
          <w:p w14:paraId="2F2566AF"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A9B7B8D" w14:textId="77777777" w:rsidTr="006D3374">
        <w:trPr>
          <w:gridAfter w:val="1"/>
          <w:wAfter w:w="20" w:type="dxa"/>
          <w:trHeight w:val="20"/>
        </w:trPr>
        <w:tc>
          <w:tcPr>
            <w:tcW w:w="698" w:type="dxa"/>
            <w:gridSpan w:val="2"/>
            <w:shd w:val="clear" w:color="auto" w:fill="auto"/>
          </w:tcPr>
          <w:p w14:paraId="7B1FE6FA"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1ECF8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shd w:val="clear" w:color="auto" w:fill="auto"/>
          </w:tcPr>
          <w:p w14:paraId="4B095E6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shd w:val="clear" w:color="auto" w:fill="auto"/>
          </w:tcPr>
          <w:p w14:paraId="4177229B" w14:textId="15311C7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SEC_404.ARJ</w:t>
            </w:r>
          </w:p>
        </w:tc>
        <w:tc>
          <w:tcPr>
            <w:tcW w:w="1843" w:type="dxa"/>
          </w:tcPr>
          <w:p w14:paraId="12776CF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25BB54" w14:textId="77777777" w:rsidTr="006D3374">
        <w:trPr>
          <w:gridAfter w:val="1"/>
          <w:wAfter w:w="20" w:type="dxa"/>
          <w:trHeight w:val="20"/>
        </w:trPr>
        <w:tc>
          <w:tcPr>
            <w:tcW w:w="698" w:type="dxa"/>
            <w:gridSpan w:val="2"/>
            <w:shd w:val="clear" w:color="auto" w:fill="auto"/>
          </w:tcPr>
          <w:p w14:paraId="2BF43D25"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3DA8EA7" w14:textId="4F7DA54B"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shd w:val="clear" w:color="auto" w:fill="auto"/>
          </w:tcPr>
          <w:p w14:paraId="029F912F" w14:textId="223AFD5F"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Норматив краткосрочной ликвидности КО и отдельные показатели для его расчета (Н26/Н27)</w:t>
            </w:r>
          </w:p>
        </w:tc>
        <w:tc>
          <w:tcPr>
            <w:tcW w:w="2127" w:type="dxa"/>
            <w:shd w:val="clear" w:color="auto" w:fill="auto"/>
          </w:tcPr>
          <w:p w14:paraId="3E917CDC" w14:textId="50403D1C"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SHT_LIQ. ARJ</w:t>
            </w:r>
          </w:p>
        </w:tc>
        <w:tc>
          <w:tcPr>
            <w:tcW w:w="1843" w:type="dxa"/>
          </w:tcPr>
          <w:p w14:paraId="6E6FD40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BF21C1" w14:textId="77777777" w:rsidTr="006D3374">
        <w:trPr>
          <w:gridAfter w:val="1"/>
          <w:wAfter w:w="20" w:type="dxa"/>
          <w:trHeight w:val="20"/>
        </w:trPr>
        <w:tc>
          <w:tcPr>
            <w:tcW w:w="698" w:type="dxa"/>
            <w:gridSpan w:val="2"/>
            <w:shd w:val="clear" w:color="auto" w:fill="auto"/>
          </w:tcPr>
          <w:p w14:paraId="09DF787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D1D0F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shd w:val="clear" w:color="auto" w:fill="auto"/>
          </w:tcPr>
          <w:p w14:paraId="3ED90FD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shd w:val="clear" w:color="auto" w:fill="auto"/>
          </w:tcPr>
          <w:p w14:paraId="2840A7A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SMO_BO.ARJ</w:t>
            </w:r>
          </w:p>
        </w:tc>
        <w:tc>
          <w:tcPr>
            <w:tcW w:w="1843" w:type="dxa"/>
          </w:tcPr>
          <w:p w14:paraId="536DA77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F6CFB6" w14:textId="77777777" w:rsidTr="006D3374">
        <w:trPr>
          <w:gridAfter w:val="1"/>
          <w:wAfter w:w="20" w:type="dxa"/>
          <w:trHeight w:val="20"/>
        </w:trPr>
        <w:tc>
          <w:tcPr>
            <w:tcW w:w="698" w:type="dxa"/>
            <w:gridSpan w:val="2"/>
            <w:shd w:val="clear" w:color="auto" w:fill="auto"/>
          </w:tcPr>
          <w:p w14:paraId="2F7EBD8F"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C3AE5A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shd w:val="clear" w:color="auto" w:fill="auto"/>
          </w:tcPr>
          <w:p w14:paraId="6A87FA5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shd w:val="clear" w:color="auto" w:fill="auto"/>
          </w:tcPr>
          <w:p w14:paraId="7D9B1B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2851155"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B81BE13" w14:textId="77777777" w:rsidTr="006D3374">
        <w:trPr>
          <w:gridAfter w:val="1"/>
          <w:wAfter w:w="20" w:type="dxa"/>
          <w:trHeight w:val="20"/>
        </w:trPr>
        <w:tc>
          <w:tcPr>
            <w:tcW w:w="698" w:type="dxa"/>
            <w:gridSpan w:val="2"/>
            <w:shd w:val="clear" w:color="auto" w:fill="auto"/>
          </w:tcPr>
          <w:p w14:paraId="688B26D2"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D5D3ED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SRO</w:t>
            </w:r>
          </w:p>
        </w:tc>
        <w:tc>
          <w:tcPr>
            <w:tcW w:w="3260" w:type="dxa"/>
            <w:gridSpan w:val="2"/>
            <w:shd w:val="clear" w:color="auto" w:fill="auto"/>
          </w:tcPr>
          <w:p w14:paraId="3D40EEA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shd w:val="clear" w:color="auto" w:fill="auto"/>
          </w:tcPr>
          <w:p w14:paraId="7F0FBAF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Pr>
          <w:p w14:paraId="19841762"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39486EF" w14:textId="77777777" w:rsidTr="006D3374">
        <w:trPr>
          <w:gridAfter w:val="1"/>
          <w:wAfter w:w="20" w:type="dxa"/>
          <w:trHeight w:val="20"/>
        </w:trPr>
        <w:tc>
          <w:tcPr>
            <w:tcW w:w="698" w:type="dxa"/>
            <w:gridSpan w:val="2"/>
            <w:shd w:val="clear" w:color="auto" w:fill="auto"/>
          </w:tcPr>
          <w:p w14:paraId="3B65D6F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4CF38EB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shd w:val="clear" w:color="auto" w:fill="auto"/>
          </w:tcPr>
          <w:p w14:paraId="36B751B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shd w:val="clear" w:color="auto" w:fill="auto"/>
          </w:tcPr>
          <w:p w14:paraId="31C75CC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Pr>
          <w:p w14:paraId="48403DED"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DA735AE" w14:textId="77777777" w:rsidTr="006D3374">
        <w:trPr>
          <w:gridAfter w:val="1"/>
          <w:wAfter w:w="20" w:type="dxa"/>
          <w:trHeight w:val="20"/>
        </w:trPr>
        <w:tc>
          <w:tcPr>
            <w:tcW w:w="698" w:type="dxa"/>
            <w:gridSpan w:val="2"/>
            <w:shd w:val="clear" w:color="auto" w:fill="auto"/>
          </w:tcPr>
          <w:p w14:paraId="540976DC"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A21AF5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shd w:val="clear" w:color="auto" w:fill="auto"/>
          </w:tcPr>
          <w:p w14:paraId="494F5E4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shd w:val="clear" w:color="auto" w:fill="auto"/>
          </w:tcPr>
          <w:p w14:paraId="04E108A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Pr>
          <w:p w14:paraId="48152131"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1A74C7C" w14:textId="77777777" w:rsidTr="006D3374">
        <w:trPr>
          <w:gridAfter w:val="1"/>
          <w:wAfter w:w="20" w:type="dxa"/>
          <w:trHeight w:val="20"/>
        </w:trPr>
        <w:tc>
          <w:tcPr>
            <w:tcW w:w="698" w:type="dxa"/>
            <w:gridSpan w:val="2"/>
            <w:shd w:val="clear" w:color="auto" w:fill="auto"/>
          </w:tcPr>
          <w:p w14:paraId="026B1A8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1E460C9" w14:textId="0BA8B0B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shd w:val="clear" w:color="auto" w:fill="auto"/>
          </w:tcPr>
          <w:p w14:paraId="1161F962" w14:textId="618F793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Номенклатура строк подраздела «</w:t>
            </w:r>
            <w:proofErr w:type="spellStart"/>
            <w:r w:rsidRPr="00477343">
              <w:rPr>
                <w:sz w:val="20"/>
              </w:rPr>
              <w:t>Справочно</w:t>
            </w:r>
            <w:proofErr w:type="spellEnd"/>
            <w:r w:rsidRPr="00477343">
              <w:rPr>
                <w:sz w:val="20"/>
              </w:rPr>
              <w:t xml:space="preserve">» раздела 1 (форма 0409316) </w:t>
            </w:r>
          </w:p>
        </w:tc>
        <w:tc>
          <w:tcPr>
            <w:tcW w:w="2127" w:type="dxa"/>
            <w:shd w:val="clear" w:color="auto" w:fill="auto"/>
          </w:tcPr>
          <w:p w14:paraId="76A8E077" w14:textId="58297FE1" w:rsidR="0076641C" w:rsidRPr="00477343" w:rsidRDefault="0076641C" w:rsidP="0076641C">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Pr>
          <w:p w14:paraId="47B83A74"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53E144A6" w14:textId="77777777" w:rsidTr="006D3374">
        <w:trPr>
          <w:gridAfter w:val="1"/>
          <w:wAfter w:w="20" w:type="dxa"/>
          <w:trHeight w:val="20"/>
        </w:trPr>
        <w:tc>
          <w:tcPr>
            <w:tcW w:w="698" w:type="dxa"/>
            <w:gridSpan w:val="2"/>
            <w:shd w:val="clear" w:color="auto" w:fill="auto"/>
          </w:tcPr>
          <w:p w14:paraId="42C34F1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59BE215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shd w:val="clear" w:color="auto" w:fill="auto"/>
          </w:tcPr>
          <w:p w14:paraId="6E12B7DC" w14:textId="36795F12"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shd w:val="clear" w:color="auto" w:fill="auto"/>
          </w:tcPr>
          <w:p w14:paraId="5F247346" w14:textId="694100FD"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FRMS_316_1.ARJ</w:t>
            </w:r>
          </w:p>
        </w:tc>
        <w:tc>
          <w:tcPr>
            <w:tcW w:w="1843" w:type="dxa"/>
          </w:tcPr>
          <w:p w14:paraId="1467241E" w14:textId="7DCFE6BD" w:rsidR="0076641C" w:rsidRPr="00477343" w:rsidRDefault="0076641C" w:rsidP="0076641C">
            <w:pPr>
              <w:pStyle w:val="affc"/>
              <w:widowControl w:val="0"/>
              <w:tabs>
                <w:tab w:val="left" w:pos="851"/>
              </w:tabs>
              <w:spacing w:line="240" w:lineRule="auto"/>
              <w:ind w:left="113" w:right="113" w:firstLine="29"/>
              <w:rPr>
                <w:sz w:val="20"/>
                <w:lang w:val="ru-RU"/>
              </w:rPr>
            </w:pPr>
          </w:p>
        </w:tc>
      </w:tr>
      <w:tr w:rsidR="0076641C" w:rsidRPr="00477343" w14:paraId="554A0DF5" w14:textId="77777777" w:rsidTr="006D3374">
        <w:trPr>
          <w:gridAfter w:val="1"/>
          <w:wAfter w:w="20" w:type="dxa"/>
          <w:trHeight w:val="20"/>
        </w:trPr>
        <w:tc>
          <w:tcPr>
            <w:tcW w:w="698" w:type="dxa"/>
            <w:gridSpan w:val="2"/>
            <w:shd w:val="clear" w:color="auto" w:fill="auto"/>
          </w:tcPr>
          <w:p w14:paraId="0413858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7BF62AC3"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shd w:val="clear" w:color="auto" w:fill="auto"/>
          </w:tcPr>
          <w:p w14:paraId="2DD366D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shd w:val="clear" w:color="auto" w:fill="auto"/>
          </w:tcPr>
          <w:p w14:paraId="221C09A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FRMS316_2.ARJ</w:t>
            </w:r>
          </w:p>
        </w:tc>
        <w:tc>
          <w:tcPr>
            <w:tcW w:w="1843" w:type="dxa"/>
          </w:tcPr>
          <w:p w14:paraId="28AB78E7" w14:textId="77777777" w:rsidR="0076641C" w:rsidRPr="00477343" w:rsidRDefault="0076641C" w:rsidP="0076641C">
            <w:pPr>
              <w:widowControl w:val="0"/>
              <w:tabs>
                <w:tab w:val="left" w:pos="851"/>
              </w:tabs>
              <w:spacing w:line="240" w:lineRule="auto"/>
              <w:ind w:left="113" w:right="113" w:firstLine="29"/>
              <w:rPr>
                <w:sz w:val="20"/>
                <w:szCs w:val="20"/>
              </w:rPr>
            </w:pPr>
          </w:p>
        </w:tc>
      </w:tr>
      <w:tr w:rsidR="0076641C" w:rsidRPr="00477343" w14:paraId="6AB42EA2" w14:textId="77777777" w:rsidTr="006D3374">
        <w:trPr>
          <w:gridAfter w:val="1"/>
          <w:wAfter w:w="20" w:type="dxa"/>
          <w:trHeight w:val="20"/>
        </w:trPr>
        <w:tc>
          <w:tcPr>
            <w:tcW w:w="698" w:type="dxa"/>
            <w:gridSpan w:val="2"/>
            <w:shd w:val="clear" w:color="auto" w:fill="auto"/>
          </w:tcPr>
          <w:p w14:paraId="15065A41"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FC138D2"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shd w:val="clear" w:color="auto" w:fill="auto"/>
          </w:tcPr>
          <w:p w14:paraId="22AD958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shd w:val="clear" w:color="auto" w:fill="auto"/>
          </w:tcPr>
          <w:p w14:paraId="784E0939" w14:textId="2BD3D20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STR316_3.ARJ</w:t>
            </w:r>
          </w:p>
        </w:tc>
        <w:tc>
          <w:tcPr>
            <w:tcW w:w="1843" w:type="dxa"/>
          </w:tcPr>
          <w:p w14:paraId="64C4BDD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25D85C" w14:textId="77777777" w:rsidTr="006D3374">
        <w:trPr>
          <w:gridAfter w:val="1"/>
          <w:wAfter w:w="20" w:type="dxa"/>
          <w:trHeight w:val="20"/>
        </w:trPr>
        <w:tc>
          <w:tcPr>
            <w:tcW w:w="698" w:type="dxa"/>
            <w:gridSpan w:val="2"/>
            <w:shd w:val="clear" w:color="auto" w:fill="auto"/>
          </w:tcPr>
          <w:p w14:paraId="1D6DDFE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B33A611"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shd w:val="clear" w:color="auto" w:fill="auto"/>
          </w:tcPr>
          <w:p w14:paraId="2776AB6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shd w:val="clear" w:color="auto" w:fill="auto"/>
          </w:tcPr>
          <w:p w14:paraId="0E9A3E0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&lt;META.CAB&gt;</w:t>
            </w:r>
          </w:p>
        </w:tc>
        <w:tc>
          <w:tcPr>
            <w:tcW w:w="1843" w:type="dxa"/>
          </w:tcPr>
          <w:p w14:paraId="4E49469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76641C" w:rsidRPr="00477343" w14:paraId="221D2648" w14:textId="77777777" w:rsidTr="006D3374">
        <w:trPr>
          <w:gridAfter w:val="1"/>
          <w:wAfter w:w="20" w:type="dxa"/>
          <w:trHeight w:val="20"/>
        </w:trPr>
        <w:tc>
          <w:tcPr>
            <w:tcW w:w="698" w:type="dxa"/>
            <w:gridSpan w:val="2"/>
            <w:shd w:val="clear" w:color="auto" w:fill="auto"/>
          </w:tcPr>
          <w:p w14:paraId="02EA2288"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3B7E77"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shd w:val="clear" w:color="auto" w:fill="auto"/>
          </w:tcPr>
          <w:p w14:paraId="646F8AE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shd w:val="clear" w:color="auto" w:fill="auto"/>
          </w:tcPr>
          <w:p w14:paraId="262F96A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SW_LIST.ARJ</w:t>
            </w:r>
          </w:p>
        </w:tc>
        <w:tc>
          <w:tcPr>
            <w:tcW w:w="1843" w:type="dxa"/>
          </w:tcPr>
          <w:p w14:paraId="0AB3785C" w14:textId="77777777" w:rsidR="0076641C" w:rsidRPr="00477343" w:rsidRDefault="0076641C" w:rsidP="0076641C">
            <w:pPr>
              <w:pStyle w:val="affc"/>
              <w:widowControl w:val="0"/>
              <w:tabs>
                <w:tab w:val="left" w:pos="851"/>
              </w:tabs>
              <w:spacing w:line="240" w:lineRule="auto"/>
              <w:ind w:left="113" w:right="113" w:firstLine="29"/>
              <w:rPr>
                <w:iCs/>
                <w:sz w:val="20"/>
              </w:rPr>
            </w:pPr>
          </w:p>
        </w:tc>
      </w:tr>
      <w:tr w:rsidR="0076641C" w:rsidRPr="00477343" w14:paraId="14CB6BED" w14:textId="77777777" w:rsidTr="006D3374">
        <w:trPr>
          <w:gridAfter w:val="1"/>
          <w:wAfter w:w="20" w:type="dxa"/>
          <w:trHeight w:val="20"/>
        </w:trPr>
        <w:tc>
          <w:tcPr>
            <w:tcW w:w="698" w:type="dxa"/>
            <w:gridSpan w:val="2"/>
            <w:shd w:val="clear" w:color="auto" w:fill="auto"/>
          </w:tcPr>
          <w:p w14:paraId="1BE15750"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2EDF4938" w14:textId="3966441A"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shd w:val="clear" w:color="auto" w:fill="auto"/>
          </w:tcPr>
          <w:p w14:paraId="4708A2D0" w14:textId="234F79C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shd w:val="clear" w:color="auto" w:fill="auto"/>
          </w:tcPr>
          <w:p w14:paraId="315AEB9E" w14:textId="3B009DF1"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TERM_128.ARJ</w:t>
            </w:r>
          </w:p>
        </w:tc>
        <w:tc>
          <w:tcPr>
            <w:tcW w:w="1843" w:type="dxa"/>
          </w:tcPr>
          <w:p w14:paraId="080DCF03"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4FF1168A" w14:textId="77777777" w:rsidTr="006D3374">
        <w:trPr>
          <w:gridAfter w:val="1"/>
          <w:wAfter w:w="20" w:type="dxa"/>
          <w:trHeight w:val="20"/>
        </w:trPr>
        <w:tc>
          <w:tcPr>
            <w:tcW w:w="698" w:type="dxa"/>
            <w:gridSpan w:val="2"/>
            <w:shd w:val="clear" w:color="auto" w:fill="auto"/>
          </w:tcPr>
          <w:p w14:paraId="53526F39"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C81BA1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shd w:val="clear" w:color="auto" w:fill="auto"/>
          </w:tcPr>
          <w:p w14:paraId="37CD0323" w14:textId="77777777" w:rsidR="0076641C" w:rsidRPr="00477343" w:rsidRDefault="0076641C" w:rsidP="0076641C">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shd w:val="clear" w:color="auto" w:fill="auto"/>
          </w:tcPr>
          <w:p w14:paraId="4EFE1614"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THRSH701.ARJ</w:t>
            </w:r>
          </w:p>
        </w:tc>
        <w:tc>
          <w:tcPr>
            <w:tcW w:w="1843" w:type="dxa"/>
          </w:tcPr>
          <w:p w14:paraId="04A1D83C"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2B41AC4" w14:textId="77777777" w:rsidTr="006D3374">
        <w:trPr>
          <w:gridAfter w:val="1"/>
          <w:wAfter w:w="20" w:type="dxa"/>
          <w:trHeight w:val="20"/>
        </w:trPr>
        <w:tc>
          <w:tcPr>
            <w:tcW w:w="698" w:type="dxa"/>
            <w:gridSpan w:val="2"/>
            <w:shd w:val="clear" w:color="auto" w:fill="auto"/>
          </w:tcPr>
          <w:p w14:paraId="6D88BAE3"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1767A7F" w14:textId="3F3B0A1E"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shd w:val="clear" w:color="auto" w:fill="auto"/>
          </w:tcPr>
          <w:p w14:paraId="2946207F" w14:textId="56FFE861" w:rsidR="0076641C" w:rsidRPr="00477343" w:rsidRDefault="0076641C" w:rsidP="0076641C">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shd w:val="clear" w:color="auto" w:fill="auto"/>
          </w:tcPr>
          <w:p w14:paraId="0259711F" w14:textId="782D29A3"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Pr>
          <w:p w14:paraId="3C55629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764F99AB" w14:textId="77777777" w:rsidTr="006D3374">
        <w:trPr>
          <w:gridAfter w:val="1"/>
          <w:wAfter w:w="20" w:type="dxa"/>
          <w:trHeight w:val="20"/>
        </w:trPr>
        <w:tc>
          <w:tcPr>
            <w:tcW w:w="698" w:type="dxa"/>
            <w:gridSpan w:val="2"/>
            <w:shd w:val="clear" w:color="auto" w:fill="auto"/>
          </w:tcPr>
          <w:p w14:paraId="6EFA946E"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E1D3A2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shd w:val="clear" w:color="auto" w:fill="auto"/>
          </w:tcPr>
          <w:p w14:paraId="624D6759"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4E82B87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07EBA618"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05A48992" w14:textId="77777777" w:rsidTr="006D3374">
        <w:trPr>
          <w:gridAfter w:val="1"/>
          <w:wAfter w:w="20" w:type="dxa"/>
          <w:trHeight w:val="20"/>
        </w:trPr>
        <w:tc>
          <w:tcPr>
            <w:tcW w:w="698" w:type="dxa"/>
            <w:gridSpan w:val="2"/>
            <w:shd w:val="clear" w:color="auto" w:fill="auto"/>
          </w:tcPr>
          <w:p w14:paraId="66C722BD"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008CA2FA"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shd w:val="clear" w:color="auto" w:fill="auto"/>
          </w:tcPr>
          <w:p w14:paraId="2E54FD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shd w:val="clear" w:color="auto" w:fill="auto"/>
          </w:tcPr>
          <w:p w14:paraId="0D7BD5D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62C6F4A7"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4364D1" w14:textId="77777777" w:rsidTr="006D3374">
        <w:trPr>
          <w:gridAfter w:val="1"/>
          <w:wAfter w:w="20" w:type="dxa"/>
          <w:trHeight w:val="20"/>
        </w:trPr>
        <w:tc>
          <w:tcPr>
            <w:tcW w:w="698" w:type="dxa"/>
            <w:gridSpan w:val="2"/>
            <w:shd w:val="clear" w:color="auto" w:fill="auto"/>
          </w:tcPr>
          <w:p w14:paraId="143E4836"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464EC80"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shd w:val="clear" w:color="auto" w:fill="auto"/>
          </w:tcPr>
          <w:p w14:paraId="1ED1BCC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shd w:val="clear" w:color="auto" w:fill="auto"/>
          </w:tcPr>
          <w:p w14:paraId="6F43BC56"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149D293A"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3038981F" w14:textId="77777777" w:rsidTr="006D3374">
        <w:trPr>
          <w:gridAfter w:val="1"/>
          <w:wAfter w:w="20" w:type="dxa"/>
          <w:trHeight w:val="20"/>
        </w:trPr>
        <w:tc>
          <w:tcPr>
            <w:tcW w:w="698" w:type="dxa"/>
            <w:gridSpan w:val="2"/>
            <w:shd w:val="clear" w:color="auto" w:fill="auto"/>
          </w:tcPr>
          <w:p w14:paraId="707FA274"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6B88382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shd w:val="clear" w:color="auto" w:fill="auto"/>
          </w:tcPr>
          <w:p w14:paraId="63DED4F5"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shd w:val="clear" w:color="auto" w:fill="auto"/>
          </w:tcPr>
          <w:p w14:paraId="769C9C08"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VID_LIST.ARJ</w:t>
            </w:r>
          </w:p>
        </w:tc>
        <w:tc>
          <w:tcPr>
            <w:tcW w:w="1843" w:type="dxa"/>
          </w:tcPr>
          <w:p w14:paraId="711AE7B9" w14:textId="77777777" w:rsidR="0076641C" w:rsidRPr="00477343" w:rsidRDefault="0076641C" w:rsidP="0076641C">
            <w:pPr>
              <w:pStyle w:val="affc"/>
              <w:widowControl w:val="0"/>
              <w:tabs>
                <w:tab w:val="left" w:pos="851"/>
              </w:tabs>
              <w:spacing w:line="240" w:lineRule="auto"/>
              <w:ind w:left="113" w:right="113" w:firstLine="29"/>
              <w:rPr>
                <w:sz w:val="20"/>
              </w:rPr>
            </w:pPr>
          </w:p>
        </w:tc>
      </w:tr>
      <w:tr w:rsidR="0076641C" w:rsidRPr="00477343" w14:paraId="6C989013" w14:textId="77777777" w:rsidTr="006D3374">
        <w:trPr>
          <w:gridAfter w:val="1"/>
          <w:wAfter w:w="20" w:type="dxa"/>
          <w:trHeight w:val="20"/>
        </w:trPr>
        <w:tc>
          <w:tcPr>
            <w:tcW w:w="698" w:type="dxa"/>
            <w:gridSpan w:val="2"/>
            <w:shd w:val="clear" w:color="auto" w:fill="auto"/>
          </w:tcPr>
          <w:p w14:paraId="0630B71B" w14:textId="77777777" w:rsidR="0076641C" w:rsidRPr="00477343" w:rsidRDefault="0076641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15ED321F"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shd w:val="clear" w:color="auto" w:fill="auto"/>
          </w:tcPr>
          <w:p w14:paraId="47A8824A" w14:textId="551E8D52" w:rsidR="0076641C" w:rsidRPr="00477343" w:rsidRDefault="0076641C" w:rsidP="0076641C">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shd w:val="clear" w:color="auto" w:fill="auto"/>
          </w:tcPr>
          <w:p w14:paraId="269B1F1C" w14:textId="77777777" w:rsidR="0076641C" w:rsidRPr="00477343" w:rsidRDefault="0076641C" w:rsidP="0076641C">
            <w:pPr>
              <w:pStyle w:val="affc"/>
              <w:widowControl w:val="0"/>
              <w:tabs>
                <w:tab w:val="left" w:pos="851"/>
              </w:tabs>
              <w:spacing w:line="240" w:lineRule="auto"/>
              <w:ind w:left="113" w:right="113" w:firstLine="29"/>
              <w:rPr>
                <w:sz w:val="20"/>
              </w:rPr>
            </w:pPr>
            <w:r w:rsidRPr="00477343">
              <w:rPr>
                <w:sz w:val="20"/>
              </w:rPr>
              <w:t>VKL_119.ARJ</w:t>
            </w:r>
          </w:p>
        </w:tc>
        <w:tc>
          <w:tcPr>
            <w:tcW w:w="1843" w:type="dxa"/>
          </w:tcPr>
          <w:p w14:paraId="280540ED" w14:textId="77777777" w:rsidR="0076641C" w:rsidRPr="00477343" w:rsidRDefault="0076641C" w:rsidP="0076641C">
            <w:pPr>
              <w:pStyle w:val="affc"/>
              <w:widowControl w:val="0"/>
              <w:tabs>
                <w:tab w:val="left" w:pos="851"/>
              </w:tabs>
              <w:spacing w:after="140" w:line="240" w:lineRule="auto"/>
              <w:ind w:left="113" w:right="113" w:firstLine="29"/>
              <w:rPr>
                <w:sz w:val="20"/>
              </w:rPr>
            </w:pPr>
          </w:p>
        </w:tc>
      </w:tr>
      <w:tr w:rsidR="00A6474C" w:rsidRPr="00477343" w14:paraId="787CB174" w14:textId="77777777" w:rsidTr="00A6474C">
        <w:trPr>
          <w:gridAfter w:val="1"/>
          <w:wAfter w:w="20" w:type="dxa"/>
          <w:trHeight w:val="20"/>
        </w:trPr>
        <w:tc>
          <w:tcPr>
            <w:tcW w:w="698" w:type="dxa"/>
            <w:gridSpan w:val="2"/>
            <w:shd w:val="clear" w:color="auto" w:fill="auto"/>
          </w:tcPr>
          <w:p w14:paraId="2DAF781B" w14:textId="77777777" w:rsidR="00A6474C" w:rsidRPr="00477343" w:rsidRDefault="00A6474C" w:rsidP="0076641C">
            <w:pPr>
              <w:pStyle w:val="affc"/>
              <w:widowControl w:val="0"/>
              <w:numPr>
                <w:ilvl w:val="0"/>
                <w:numId w:val="84"/>
              </w:numPr>
              <w:tabs>
                <w:tab w:val="left" w:pos="469"/>
              </w:tabs>
              <w:spacing w:line="240" w:lineRule="auto"/>
              <w:ind w:left="113" w:right="113" w:firstLine="29"/>
              <w:rPr>
                <w:sz w:val="20"/>
              </w:rPr>
            </w:pPr>
          </w:p>
        </w:tc>
        <w:tc>
          <w:tcPr>
            <w:tcW w:w="1418" w:type="dxa"/>
            <w:gridSpan w:val="2"/>
            <w:shd w:val="clear" w:color="auto" w:fill="auto"/>
          </w:tcPr>
          <w:p w14:paraId="3F9F80F2" w14:textId="0A2BD0BC"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VSP</w:t>
            </w:r>
          </w:p>
        </w:tc>
        <w:tc>
          <w:tcPr>
            <w:tcW w:w="3260" w:type="dxa"/>
            <w:gridSpan w:val="2"/>
            <w:shd w:val="clear" w:color="auto" w:fill="auto"/>
          </w:tcPr>
          <w:p w14:paraId="65229549" w14:textId="6893BF11"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Книга государственной регистрации кредитных организаций</w:t>
            </w:r>
          </w:p>
        </w:tc>
        <w:tc>
          <w:tcPr>
            <w:tcW w:w="2127" w:type="dxa"/>
            <w:shd w:val="clear" w:color="auto" w:fill="auto"/>
          </w:tcPr>
          <w:p w14:paraId="7AC5F565" w14:textId="2004A341" w:rsidR="00A6474C" w:rsidRPr="00477343" w:rsidRDefault="00A6474C" w:rsidP="0076641C">
            <w:pPr>
              <w:pStyle w:val="affc"/>
              <w:widowControl w:val="0"/>
              <w:tabs>
                <w:tab w:val="left" w:pos="851"/>
              </w:tabs>
              <w:spacing w:line="240" w:lineRule="auto"/>
              <w:ind w:left="113" w:right="113" w:firstLine="29"/>
              <w:rPr>
                <w:sz w:val="20"/>
              </w:rPr>
            </w:pPr>
            <w:r w:rsidRPr="00A6474C">
              <w:rPr>
                <w:sz w:val="20"/>
              </w:rPr>
              <w:t>KGRDmmdd.ARJ или KGR_yymmdd.zip</w:t>
            </w:r>
          </w:p>
        </w:tc>
        <w:tc>
          <w:tcPr>
            <w:tcW w:w="1843" w:type="dxa"/>
          </w:tcPr>
          <w:p w14:paraId="176428C4" w14:textId="55898397" w:rsidR="00A6474C" w:rsidRPr="00477343" w:rsidRDefault="00A6474C" w:rsidP="0076641C">
            <w:pPr>
              <w:pStyle w:val="affc"/>
              <w:widowControl w:val="0"/>
              <w:tabs>
                <w:tab w:val="left" w:pos="851"/>
              </w:tabs>
              <w:spacing w:after="140" w:line="240" w:lineRule="auto"/>
              <w:ind w:left="113" w:right="113" w:firstLine="29"/>
              <w:rPr>
                <w:sz w:val="20"/>
              </w:rPr>
            </w:pPr>
            <w:r w:rsidRPr="00A6474C">
              <w:rPr>
                <w:sz w:val="20"/>
              </w:rPr>
              <w:t>Ежедневная ЭБД КГРКО, загружается из XML</w:t>
            </w:r>
          </w:p>
        </w:tc>
      </w:tr>
    </w:tbl>
    <w:p w14:paraId="33DC09C9" w14:textId="32F0CBDC" w:rsidR="00C75339" w:rsidRPr="00477343" w:rsidRDefault="00C75339" w:rsidP="007C312C">
      <w:pPr>
        <w:tabs>
          <w:tab w:val="left" w:pos="851"/>
        </w:tabs>
        <w:ind w:firstLine="29"/>
        <w:rPr>
          <w:iCs/>
          <w:sz w:val="28"/>
          <w:szCs w:val="28"/>
        </w:rPr>
      </w:pPr>
    </w:p>
    <w:p w14:paraId="2C92828F" w14:textId="33DE8C7B" w:rsidR="004657E1" w:rsidRPr="00477343" w:rsidRDefault="004657E1" w:rsidP="004657E1">
      <w:pPr>
        <w:pStyle w:val="11"/>
        <w:numPr>
          <w:ilvl w:val="0"/>
          <w:numId w:val="0"/>
        </w:numPr>
        <w:tabs>
          <w:tab w:val="left" w:pos="851"/>
          <w:tab w:val="left" w:pos="1418"/>
        </w:tabs>
        <w:spacing w:before="0" w:after="0"/>
        <w:jc w:val="center"/>
        <w:rPr>
          <w:rFonts w:ascii="Times New Roman" w:hAnsi="Times New Roman"/>
          <w:sz w:val="28"/>
          <w:szCs w:val="28"/>
        </w:rPr>
      </w:pPr>
      <w:bookmarkStart w:id="4969" w:name="_Toc1254664101"/>
      <w:bookmarkStart w:id="4970" w:name="_Toc180058365"/>
      <w:bookmarkStart w:id="4971" w:name="_Toc192770950"/>
      <w:r w:rsidRPr="00477343">
        <w:rPr>
          <w:rFonts w:hint="eastAsia"/>
          <w:iCs/>
          <w:sz w:val="28"/>
          <w:szCs w:val="28"/>
        </w:rPr>
        <w:lastRenderedPageBreak/>
        <w:t>Приложение</w:t>
      </w:r>
      <w:r w:rsidRPr="00477343">
        <w:rPr>
          <w:iCs/>
          <w:sz w:val="28"/>
          <w:szCs w:val="28"/>
        </w:rPr>
        <w:t xml:space="preserve"> </w:t>
      </w:r>
      <w:bookmarkStart w:id="4972" w:name="прБ"/>
      <w:bookmarkEnd w:id="4969"/>
      <w:r w:rsidRPr="00477343">
        <w:rPr>
          <w:rFonts w:hint="eastAsia"/>
          <w:iCs/>
          <w:sz w:val="28"/>
          <w:szCs w:val="28"/>
        </w:rPr>
        <w:t>Б</w:t>
      </w:r>
      <w:bookmarkEnd w:id="4970"/>
      <w:bookmarkEnd w:id="4971"/>
      <w:bookmarkEnd w:id="4972"/>
    </w:p>
    <w:p w14:paraId="0BA762D9" w14:textId="77777777" w:rsidR="004657E1" w:rsidRPr="00477343" w:rsidRDefault="004657E1" w:rsidP="004657E1">
      <w:pPr>
        <w:ind w:firstLine="0"/>
        <w:jc w:val="center"/>
        <w:rPr>
          <w:sz w:val="28"/>
          <w:szCs w:val="28"/>
        </w:rPr>
      </w:pPr>
      <w:r w:rsidRPr="00477343">
        <w:rPr>
          <w:b/>
          <w:sz w:val="28"/>
          <w:szCs w:val="28"/>
        </w:rPr>
        <w:t xml:space="preserve">Описание параметров конфигурационного файла </w:t>
      </w:r>
      <w:proofErr w:type="spellStart"/>
      <w:proofErr w:type="gramStart"/>
      <w:r w:rsidRPr="00477343">
        <w:rPr>
          <w:b/>
          <w:sz w:val="28"/>
          <w:szCs w:val="28"/>
        </w:rPr>
        <w:t>application.properties</w:t>
      </w:r>
      <w:proofErr w:type="spellEnd"/>
      <w:proofErr w:type="gramEnd"/>
    </w:p>
    <w:p w14:paraId="2F87C978" w14:textId="6A460859"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C551E3">
        <w:fldChar w:fldCharType="separate"/>
      </w:r>
      <w:r w:rsidR="0072255F" w:rsidRPr="00477343">
        <w:t>Б.</w:t>
      </w:r>
      <w:r w:rsidR="0072255F">
        <w:t> 1</w:t>
      </w:r>
      <w:r w:rsidR="00AD40D9" w:rsidRPr="00C551E3">
        <w:fldChar w:fldCharType="end"/>
      </w:r>
      <w:r w:rsidR="00AD40D9" w:rsidRPr="00477343">
        <w:t xml:space="preserve"> </w:t>
      </w:r>
      <w:r w:rsidRPr="00477343">
        <w:t xml:space="preserve">приведено описание параметров настройки, применимых для использования в конфигурационном файле расширения </w:t>
      </w:r>
      <w:proofErr w:type="spellStart"/>
      <w:r w:rsidRPr="00477343">
        <w:t>application.properties</w:t>
      </w:r>
      <w:proofErr w:type="spellEnd"/>
      <w:r w:rsidRPr="00477343">
        <w:t>.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12A7956B" w:rsidR="004657E1" w:rsidRPr="00477343" w:rsidRDefault="00AD40D9" w:rsidP="005A7E0D">
      <w:pPr>
        <w:pStyle w:val="affe"/>
        <w:jc w:val="both"/>
        <w:rPr>
          <w:szCs w:val="24"/>
        </w:rPr>
      </w:pPr>
      <w:r w:rsidRPr="00477343">
        <w:t xml:space="preserve">Таблица </w:t>
      </w:r>
      <w:bookmarkStart w:id="4973"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330264">
        <w:rPr>
          <w:noProof/>
        </w:rPr>
        <w:fldChar w:fldCharType="separate"/>
      </w:r>
      <w:r w:rsidR="0072255F">
        <w:rPr>
          <w:noProof/>
        </w:rPr>
        <w:t>1</w:t>
      </w:r>
      <w:r w:rsidR="0083651A" w:rsidRPr="00330264">
        <w:rPr>
          <w:noProof/>
        </w:rPr>
        <w:fldChar w:fldCharType="end"/>
      </w:r>
      <w:bookmarkEnd w:id="4973"/>
      <w:r w:rsidR="004657E1" w:rsidRPr="00477343">
        <w:rPr>
          <w:szCs w:val="24"/>
        </w:rPr>
        <w:t xml:space="preserve"> – Параметры настройки конфигурационного файла </w:t>
      </w:r>
      <w:proofErr w:type="spellStart"/>
      <w:r w:rsidR="004657E1" w:rsidRPr="00477343">
        <w:rPr>
          <w:szCs w:val="24"/>
        </w:rPr>
        <w:t>application.properties</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705AF6">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705AF6">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705AF6">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proofErr w:type="spellStart"/>
            <w:r w:rsidRPr="00477343">
              <w:rPr>
                <w:sz w:val="20"/>
              </w:rPr>
              <w:t>path.dataload</w:t>
            </w:r>
            <w:proofErr w:type="spellEnd"/>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488BC136"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72255F">
              <w:rPr>
                <w:sz w:val="20"/>
                <w:lang w:val="ru-RU"/>
              </w:rPr>
              <w:t>3.2</w:t>
            </w:r>
            <w:r w:rsidR="000911F4" w:rsidRPr="00C551E3">
              <w:rPr>
                <w:sz w:val="20"/>
                <w:lang w:val="ru-RU"/>
              </w:rPr>
              <w:fldChar w:fldCharType="end"/>
            </w:r>
          </w:p>
        </w:tc>
      </w:tr>
      <w:tr w:rsidR="004657E1" w:rsidRPr="00477343" w14:paraId="1C072BFF" w14:textId="77777777" w:rsidTr="00705AF6">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proofErr w:type="spellStart"/>
            <w:r w:rsidRPr="00477343">
              <w:rPr>
                <w:sz w:val="20"/>
              </w:rPr>
              <w:t>path.dataupload</w:t>
            </w:r>
            <w:proofErr w:type="spellEnd"/>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705AF6">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proofErr w:type="spellStart"/>
            <w:r w:rsidRPr="00477343">
              <w:rPr>
                <w:sz w:val="20"/>
              </w:rPr>
              <w:t>path.formslist</w:t>
            </w:r>
            <w:proofErr w:type="spellEnd"/>
          </w:p>
        </w:tc>
        <w:tc>
          <w:tcPr>
            <w:tcW w:w="3185" w:type="dxa"/>
            <w:tcBorders>
              <w:left w:val="single" w:sz="2" w:space="0" w:color="000000"/>
              <w:bottom w:val="single" w:sz="2" w:space="0" w:color="000000"/>
            </w:tcBorders>
          </w:tcPr>
          <w:p w14:paraId="710A1CE6" w14:textId="77777777" w:rsidR="004657E1" w:rsidRPr="00477343" w:rsidRDefault="004657E1" w:rsidP="00C408BC">
            <w:pPr>
              <w:pStyle w:val="affff1"/>
              <w:widowControl w:val="0"/>
              <w:tabs>
                <w:tab w:val="left" w:pos="851"/>
              </w:tabs>
              <w:jc w:val="both"/>
              <w:rPr>
                <w:sz w:val="20"/>
              </w:rPr>
            </w:pPr>
            <w:r w:rsidRPr="00477343">
              <w:rPr>
                <w:sz w:val="20"/>
              </w:rPr>
              <w:t xml:space="preserve">Каталог </w:t>
            </w:r>
            <w:proofErr w:type="spellStart"/>
            <w:r w:rsidRPr="00477343">
              <w:rPr>
                <w:sz w:val="20"/>
              </w:rPr>
              <w:t>метаданых</w:t>
            </w:r>
            <w:proofErr w:type="spellEnd"/>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705AF6">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proofErr w:type="spellStart"/>
            <w:r w:rsidRPr="00477343">
              <w:rPr>
                <w:sz w:val="20"/>
              </w:rPr>
              <w:t>path.nsi</w:t>
            </w:r>
            <w:proofErr w:type="spellEnd"/>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705AF6">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705AF6">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delta.psd.driverClassName</w:t>
            </w:r>
            <w:proofErr w:type="spellEnd"/>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26A8F0CA"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72255F">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C551E3">
              <w:rPr>
                <w:sz w:val="20"/>
                <w:lang w:val="ru-RU"/>
              </w:rPr>
              <w:fldChar w:fldCharType="separate"/>
            </w:r>
            <w:r w:rsidR="0072255F">
              <w:rPr>
                <w:sz w:val="20"/>
                <w:lang w:val="ru-RU"/>
              </w:rPr>
              <w:t>5.5.2</w:t>
            </w:r>
            <w:r w:rsidR="000911F4" w:rsidRPr="00C551E3">
              <w:rPr>
                <w:sz w:val="20"/>
                <w:lang w:val="ru-RU"/>
              </w:rPr>
              <w:fldChar w:fldCharType="end"/>
            </w:r>
          </w:p>
        </w:tc>
      </w:tr>
      <w:tr w:rsidR="004657E1" w:rsidRPr="00477343" w14:paraId="2E718A5A" w14:textId="77777777" w:rsidTr="00705AF6">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delta.psd.password</w:t>
            </w:r>
            <w:proofErr w:type="spellEnd"/>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705AF6">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705AF6">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delta.psd.username</w:t>
            </w:r>
            <w:proofErr w:type="spellEnd"/>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705AF6">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705AF6">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proofErr w:type="spellStart"/>
            <w:r w:rsidRPr="00477343">
              <w:rPr>
                <w:rFonts w:ascii="Liberation Serif" w:hAnsi="Liberation Serif"/>
                <w:sz w:val="20"/>
              </w:rPr>
              <w:t>check.disable</w:t>
            </w:r>
            <w:proofErr w:type="spellEnd"/>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 xml:space="preserve">Запрет всех проверок. При установке в значение </w:t>
            </w:r>
            <w:proofErr w:type="spellStart"/>
            <w:r w:rsidRPr="00477343">
              <w:rPr>
                <w:sz w:val="20"/>
              </w:rPr>
              <w:t>true</w:t>
            </w:r>
            <w:proofErr w:type="spellEnd"/>
            <w:r w:rsidRPr="00477343">
              <w:rPr>
                <w:sz w:val="20"/>
              </w:rPr>
              <w:t xml:space="preserv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03C0D44C" w:rsidR="00E37454" w:rsidRPr="00477343" w:rsidRDefault="00E37454" w:rsidP="007F5595">
            <w:pPr>
              <w:pStyle w:val="affff1"/>
              <w:rPr>
                <w:sz w:val="20"/>
              </w:rPr>
            </w:pPr>
            <w:r w:rsidRPr="00477343">
              <w:rPr>
                <w:sz w:val="20"/>
              </w:rPr>
              <w:t xml:space="preserve">По умолчанию </w:t>
            </w:r>
            <w:proofErr w:type="spellStart"/>
            <w:r w:rsidRPr="00477343">
              <w:rPr>
                <w:sz w:val="20"/>
              </w:rPr>
              <w:t>false</w:t>
            </w:r>
            <w:proofErr w:type="spellEnd"/>
            <w:r w:rsidRPr="00477343">
              <w:rPr>
                <w:sz w:val="20"/>
              </w:rPr>
              <w:t xml:space="preserv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C551E3">
              <w:rPr>
                <w:sz w:val="20"/>
              </w:rPr>
              <w:fldChar w:fldCharType="separate"/>
            </w:r>
            <w:r w:rsidR="0072255F">
              <w:rPr>
                <w:sz w:val="20"/>
                <w:lang w:val="ru-RU"/>
              </w:rPr>
              <w:t>2.3</w:t>
            </w:r>
            <w:r w:rsidR="007F5595" w:rsidRPr="00C551E3">
              <w:rPr>
                <w:sz w:val="20"/>
              </w:rPr>
              <w:fldChar w:fldCharType="end"/>
            </w:r>
          </w:p>
        </w:tc>
      </w:tr>
      <w:tr w:rsidR="00E37454" w:rsidRPr="00477343" w14:paraId="7554AA1E" w14:textId="77777777" w:rsidTr="00705AF6">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proofErr w:type="spellStart"/>
            <w:r w:rsidRPr="00477343">
              <w:rPr>
                <w:sz w:val="20"/>
              </w:rPr>
              <w:t>check.locale</w:t>
            </w:r>
            <w:proofErr w:type="spellEnd"/>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 xml:space="preserve">Разрешение  проверок параметров текущей </w:t>
            </w:r>
            <w:proofErr w:type="spellStart"/>
            <w:r w:rsidRPr="00477343">
              <w:rPr>
                <w:sz w:val="20"/>
              </w:rPr>
              <w:t>локали</w:t>
            </w:r>
            <w:proofErr w:type="spellEnd"/>
            <w:r w:rsidRPr="00477343">
              <w:rPr>
                <w:sz w:val="20"/>
              </w:rPr>
              <w:t xml:space="preserve"> (страна, язык, кодировка). При установке в значение </w:t>
            </w:r>
            <w:proofErr w:type="spellStart"/>
            <w:r w:rsidRPr="00477343">
              <w:rPr>
                <w:sz w:val="20"/>
              </w:rPr>
              <w:t>false</w:t>
            </w:r>
            <w:proofErr w:type="spellEnd"/>
            <w:r w:rsidRPr="00477343">
              <w:rPr>
                <w:sz w:val="20"/>
              </w:rPr>
              <w:t xml:space="preserve"> (Нет) проверки </w:t>
            </w:r>
            <w:proofErr w:type="spellStart"/>
            <w:r w:rsidRPr="00477343">
              <w:rPr>
                <w:sz w:val="20"/>
              </w:rPr>
              <w:t>локали</w:t>
            </w:r>
            <w:proofErr w:type="spellEnd"/>
            <w:r w:rsidRPr="00477343">
              <w:rPr>
                <w:sz w:val="20"/>
              </w:rPr>
              <w:t xml:space="preserve"> не выполняются.</w:t>
            </w:r>
          </w:p>
        </w:tc>
        <w:tc>
          <w:tcPr>
            <w:tcW w:w="3827" w:type="dxa"/>
            <w:tcBorders>
              <w:left w:val="single" w:sz="2" w:space="0" w:color="000000"/>
              <w:bottom w:val="single" w:sz="2" w:space="0" w:color="000000"/>
              <w:right w:val="single" w:sz="2" w:space="0" w:color="000000"/>
            </w:tcBorders>
          </w:tcPr>
          <w:p w14:paraId="216D3345" w14:textId="018C6803" w:rsidR="00E37454" w:rsidRPr="00477343" w:rsidRDefault="00E37454" w:rsidP="00D2189F">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72255F">
              <w:rPr>
                <w:sz w:val="20"/>
                <w:lang w:val="ru-RU"/>
              </w:rPr>
              <w:t>2.3</w:t>
            </w:r>
            <w:r w:rsidR="007F5595" w:rsidRPr="005A7E0D">
              <w:rPr>
                <w:sz w:val="20"/>
                <w:lang w:val="ru-RU"/>
              </w:rPr>
              <w:fldChar w:fldCharType="end"/>
            </w:r>
          </w:p>
        </w:tc>
      </w:tr>
      <w:tr w:rsidR="00E37454" w:rsidRPr="00477343" w14:paraId="4A6ED324" w14:textId="77777777" w:rsidTr="00705AF6">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proofErr w:type="spellStart"/>
            <w:r w:rsidRPr="00477343">
              <w:rPr>
                <w:sz w:val="20"/>
              </w:rPr>
              <w:t>check.jre</w:t>
            </w:r>
            <w:proofErr w:type="spellEnd"/>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 xml:space="preserve">Разрешение  проверки наличия библиотек шрифтов JRE и ОС. При установке в значение </w:t>
            </w:r>
            <w:proofErr w:type="spellStart"/>
            <w:r w:rsidRPr="00477343">
              <w:rPr>
                <w:sz w:val="20"/>
              </w:rPr>
              <w:t>false</w:t>
            </w:r>
            <w:proofErr w:type="spellEnd"/>
            <w:r w:rsidRPr="00477343">
              <w:rPr>
                <w:sz w:val="20"/>
              </w:rPr>
              <w:t xml:space="preserv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5B453A54" w:rsidR="00E37454" w:rsidRPr="00477343" w:rsidRDefault="00E37454" w:rsidP="00D2189F">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72255F">
              <w:rPr>
                <w:sz w:val="20"/>
                <w:lang w:val="ru-RU"/>
              </w:rPr>
              <w:t>2.3</w:t>
            </w:r>
            <w:r w:rsidR="007F5595" w:rsidRPr="005A7E0D">
              <w:rPr>
                <w:sz w:val="20"/>
                <w:lang w:val="ru-RU"/>
              </w:rPr>
              <w:fldChar w:fldCharType="end"/>
            </w:r>
          </w:p>
        </w:tc>
      </w:tr>
      <w:tr w:rsidR="00E37454" w:rsidRPr="00477343" w14:paraId="3BCC3194" w14:textId="77777777" w:rsidTr="00705AF6">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proofErr w:type="spellStart"/>
            <w:r w:rsidRPr="00477343">
              <w:rPr>
                <w:rFonts w:ascii="Liberation Serif" w:hAnsi="Liberation Serif"/>
                <w:sz w:val="20"/>
              </w:rPr>
              <w:t>check.nofile</w:t>
            </w:r>
            <w:proofErr w:type="spellEnd"/>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 xml:space="preserve">Разрешение  проверки лимита открытых файлов для процесса ОС. При установке в значение </w:t>
            </w:r>
            <w:proofErr w:type="spellStart"/>
            <w:r w:rsidRPr="00477343">
              <w:rPr>
                <w:sz w:val="20"/>
              </w:rPr>
              <w:t>false</w:t>
            </w:r>
            <w:proofErr w:type="spellEnd"/>
            <w:r w:rsidRPr="00477343">
              <w:rPr>
                <w:sz w:val="20"/>
              </w:rPr>
              <w:t xml:space="preserv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48C0BE30" w:rsidR="00E37454" w:rsidRPr="00477343" w:rsidRDefault="00E37454">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72255F">
              <w:rPr>
                <w:sz w:val="20"/>
                <w:lang w:val="ru-RU"/>
              </w:rPr>
              <w:t>2.3</w:t>
            </w:r>
            <w:r w:rsidR="00C551E3">
              <w:rPr>
                <w:sz w:val="20"/>
                <w:lang w:val="ru-RU"/>
              </w:rPr>
              <w:fldChar w:fldCharType="end"/>
            </w:r>
          </w:p>
        </w:tc>
      </w:tr>
      <w:tr w:rsidR="00E37454" w:rsidRPr="00477343" w14:paraId="655D8B9A" w14:textId="77777777" w:rsidTr="00705AF6">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proofErr w:type="spellStart"/>
            <w:r w:rsidRPr="00477343">
              <w:rPr>
                <w:rFonts w:ascii="Liberation Serif" w:hAnsi="Liberation Serif"/>
                <w:sz w:val="20"/>
              </w:rPr>
              <w:t>check.ram</w:t>
            </w:r>
            <w:proofErr w:type="spellEnd"/>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 xml:space="preserve">Разрешение  проверки размера доступной памяти в ОС. При установке в значение </w:t>
            </w:r>
            <w:proofErr w:type="spellStart"/>
            <w:r w:rsidRPr="00477343">
              <w:rPr>
                <w:sz w:val="20"/>
              </w:rPr>
              <w:t>false</w:t>
            </w:r>
            <w:proofErr w:type="spellEnd"/>
            <w:r w:rsidRPr="00477343">
              <w:rPr>
                <w:sz w:val="20"/>
              </w:rPr>
              <w:t xml:space="preserv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1757D115" w:rsidR="00E37454" w:rsidRPr="00477343" w:rsidRDefault="00E37454">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72255F">
              <w:rPr>
                <w:sz w:val="20"/>
                <w:lang w:val="ru-RU"/>
              </w:rPr>
              <w:t>2.3</w:t>
            </w:r>
            <w:r w:rsidR="00C551E3">
              <w:rPr>
                <w:sz w:val="20"/>
                <w:lang w:val="ru-RU"/>
              </w:rPr>
              <w:fldChar w:fldCharType="end"/>
            </w:r>
          </w:p>
        </w:tc>
      </w:tr>
      <w:tr w:rsidR="004657E1" w:rsidRPr="00477343" w14:paraId="3D0429C4" w14:textId="77777777" w:rsidTr="00705AF6">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4657E1" w:rsidRPr="00477343" w14:paraId="5044CFD3" w14:textId="77777777" w:rsidTr="00705AF6">
        <w:trPr>
          <w:cantSplit/>
        </w:trPr>
        <w:tc>
          <w:tcPr>
            <w:tcW w:w="2321" w:type="dxa"/>
            <w:gridSpan w:val="2"/>
            <w:tcBorders>
              <w:left w:val="single" w:sz="2" w:space="0" w:color="000000"/>
              <w:bottom w:val="single" w:sz="2" w:space="0" w:color="000000"/>
            </w:tcBorders>
          </w:tcPr>
          <w:p w14:paraId="63C3089C" w14:textId="77777777" w:rsidR="004657E1" w:rsidRPr="00477343" w:rsidRDefault="004657E1" w:rsidP="00C408BC">
            <w:pPr>
              <w:pStyle w:val="affff1"/>
              <w:widowControl w:val="0"/>
              <w:tabs>
                <w:tab w:val="left" w:pos="851"/>
              </w:tabs>
              <w:jc w:val="both"/>
              <w:rPr>
                <w:sz w:val="20"/>
              </w:rPr>
            </w:pPr>
            <w:proofErr w:type="spellStart"/>
            <w:r w:rsidRPr="00477343">
              <w:rPr>
                <w:sz w:val="20"/>
              </w:rPr>
              <w:t>app.deltako.nsi.load.ignoredcols</w:t>
            </w:r>
            <w:proofErr w:type="spellEnd"/>
          </w:p>
        </w:tc>
        <w:tc>
          <w:tcPr>
            <w:tcW w:w="3185" w:type="dxa"/>
            <w:tcBorders>
              <w:left w:val="single" w:sz="2" w:space="0" w:color="000000"/>
              <w:bottom w:val="single" w:sz="2" w:space="0" w:color="000000"/>
            </w:tcBorders>
          </w:tcPr>
          <w:p w14:paraId="4C2E42A8" w14:textId="77777777" w:rsidR="004657E1" w:rsidRPr="00477343" w:rsidRDefault="004657E1" w:rsidP="00C408BC">
            <w:pPr>
              <w:pStyle w:val="affff1"/>
              <w:widowControl w:val="0"/>
              <w:tabs>
                <w:tab w:val="left" w:pos="851"/>
              </w:tabs>
              <w:jc w:val="both"/>
              <w:rPr>
                <w:sz w:val="20"/>
              </w:rPr>
            </w:pPr>
            <w:r w:rsidRPr="00477343">
              <w:rPr>
                <w:sz w:val="20"/>
              </w:rPr>
              <w:t>Список игнорируемых полей НСИ при загрузке</w:t>
            </w:r>
          </w:p>
        </w:tc>
        <w:tc>
          <w:tcPr>
            <w:tcW w:w="3850" w:type="dxa"/>
            <w:gridSpan w:val="2"/>
            <w:tcBorders>
              <w:left w:val="single" w:sz="2" w:space="0" w:color="000000"/>
              <w:bottom w:val="single" w:sz="2" w:space="0" w:color="000000"/>
              <w:right w:val="single" w:sz="2" w:space="0" w:color="000000"/>
            </w:tcBorders>
          </w:tcPr>
          <w:p w14:paraId="25BFF5C8" w14:textId="6303A313" w:rsidR="004657E1" w:rsidRPr="00477343" w:rsidRDefault="004657E1" w:rsidP="00CF6C13">
            <w:pPr>
              <w:pStyle w:val="affff1"/>
              <w:widowControl w:val="0"/>
              <w:tabs>
                <w:tab w:val="left" w:pos="851"/>
              </w:tabs>
              <w:jc w:val="both"/>
              <w:rPr>
                <w:sz w:val="20"/>
              </w:rPr>
            </w:pPr>
            <w:r w:rsidRPr="00477343">
              <w:rPr>
                <w:sz w:val="20"/>
              </w:rPr>
              <w:t>Используется только при проблемах с загрузкой НСИ в соответствии с п.</w:t>
            </w:r>
            <w:r w:rsidR="000911F4" w:rsidRPr="00C551E3">
              <w:rPr>
                <w:sz w:val="20"/>
              </w:rPr>
              <w:fldChar w:fldCharType="begin"/>
            </w:r>
            <w:r w:rsidR="000911F4" w:rsidRPr="00477343">
              <w:rPr>
                <w:sz w:val="20"/>
              </w:rPr>
              <w:instrText xml:space="preserve"> REF _Ref126828035 \r \h </w:instrText>
            </w:r>
            <w:r w:rsidR="00FC2DE9" w:rsidRPr="00477343">
              <w:rPr>
                <w:sz w:val="20"/>
              </w:rPr>
              <w:instrText xml:space="preserve"> \* MERGEFORMAT </w:instrText>
            </w:r>
            <w:r w:rsidR="000911F4" w:rsidRPr="00C551E3">
              <w:rPr>
                <w:sz w:val="20"/>
              </w:rPr>
            </w:r>
            <w:r w:rsidR="000911F4" w:rsidRPr="00C551E3">
              <w:rPr>
                <w:sz w:val="20"/>
              </w:rPr>
              <w:fldChar w:fldCharType="separate"/>
            </w:r>
            <w:r w:rsidR="0072255F">
              <w:rPr>
                <w:sz w:val="20"/>
              </w:rPr>
              <w:t>3.4.4</w:t>
            </w:r>
            <w:r w:rsidR="000911F4" w:rsidRPr="00C551E3">
              <w:rPr>
                <w:sz w:val="20"/>
              </w:rPr>
              <w:fldChar w:fldCharType="end"/>
            </w:r>
          </w:p>
        </w:tc>
      </w:tr>
      <w:tr w:rsidR="00791907" w:rsidRPr="00477343" w14:paraId="75E0743E" w14:textId="77777777" w:rsidTr="00705AF6">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proofErr w:type="spellStart"/>
            <w:r w:rsidRPr="00477343">
              <w:rPr>
                <w:sz w:val="20"/>
              </w:rPr>
              <w:lastRenderedPageBreak/>
              <w:t>delta.props.file.backup</w:t>
            </w:r>
            <w:proofErr w:type="spellEnd"/>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4E838F4F"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72255F">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705AF6">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proofErr w:type="spellStart"/>
            <w:r w:rsidRPr="00477343">
              <w:rPr>
                <w:sz w:val="20"/>
              </w:rPr>
              <w:t>delta.props.overwrite</w:t>
            </w:r>
            <w:proofErr w:type="spellEnd"/>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122C2CEC"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C551E3">
              <w:rPr>
                <w:sz w:val="20"/>
              </w:rPr>
              <w:fldChar w:fldCharType="separate"/>
            </w:r>
            <w:r w:rsidR="0072255F">
              <w:rPr>
                <w:sz w:val="20"/>
              </w:rPr>
              <w:t>5.5.2</w:t>
            </w:r>
            <w:r w:rsidRPr="00C551E3">
              <w:rPr>
                <w:sz w:val="20"/>
              </w:rPr>
              <w:fldChar w:fldCharType="end"/>
            </w:r>
          </w:p>
        </w:tc>
      </w:tr>
      <w:tr w:rsidR="00791907" w:rsidRPr="00477343" w14:paraId="3A25F347" w14:textId="77777777" w:rsidTr="00705AF6">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proofErr w:type="spellStart"/>
            <w:r w:rsidRPr="00477343">
              <w:rPr>
                <w:sz w:val="20"/>
              </w:rPr>
              <w:t>logging.level.ru.cbr.delta</w:t>
            </w:r>
            <w:proofErr w:type="spellEnd"/>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5549AA9F"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72255F">
              <w:rPr>
                <w:sz w:val="20"/>
                <w:lang w:val="ru-RU"/>
              </w:rPr>
              <w:t>6.2</w:t>
            </w:r>
            <w:r w:rsidRPr="00C551E3">
              <w:rPr>
                <w:sz w:val="20"/>
                <w:lang w:val="ru-RU"/>
              </w:rPr>
              <w:fldChar w:fldCharType="end"/>
            </w:r>
          </w:p>
        </w:tc>
      </w:tr>
      <w:tr w:rsidR="00791907" w:rsidRPr="00477343" w14:paraId="61B90187" w14:textId="77777777" w:rsidTr="00705AF6">
        <w:trPr>
          <w:cantSplit/>
        </w:trPr>
        <w:tc>
          <w:tcPr>
            <w:tcW w:w="2321" w:type="dxa"/>
            <w:gridSpan w:val="2"/>
            <w:tcBorders>
              <w:left w:val="single" w:sz="2" w:space="0" w:color="000000"/>
              <w:bottom w:val="single" w:sz="2" w:space="0" w:color="000000"/>
            </w:tcBorders>
          </w:tcPr>
          <w:p w14:paraId="5CF2BE43" w14:textId="77777777" w:rsidR="00791907" w:rsidRPr="00477343" w:rsidRDefault="00791907" w:rsidP="00791907">
            <w:pPr>
              <w:pStyle w:val="affff1"/>
              <w:widowControl w:val="0"/>
              <w:tabs>
                <w:tab w:val="left" w:pos="851"/>
              </w:tabs>
              <w:jc w:val="both"/>
              <w:rPr>
                <w:sz w:val="20"/>
              </w:rPr>
            </w:pPr>
            <w:proofErr w:type="spellStart"/>
            <w:r w:rsidRPr="00477343">
              <w:rPr>
                <w:sz w:val="20"/>
              </w:rPr>
              <w:t>nsi.stream.start</w:t>
            </w:r>
            <w:proofErr w:type="spellEnd"/>
          </w:p>
        </w:tc>
        <w:tc>
          <w:tcPr>
            <w:tcW w:w="3185" w:type="dxa"/>
            <w:tcBorders>
              <w:left w:val="single" w:sz="2" w:space="0" w:color="000000"/>
              <w:bottom w:val="single" w:sz="2" w:space="0" w:color="000000"/>
            </w:tcBorders>
          </w:tcPr>
          <w:p w14:paraId="6779F784" w14:textId="77777777" w:rsidR="00791907" w:rsidRPr="00477343" w:rsidRDefault="00791907" w:rsidP="00791907">
            <w:pPr>
              <w:pStyle w:val="affff1"/>
              <w:widowControl w:val="0"/>
              <w:tabs>
                <w:tab w:val="left" w:pos="851"/>
              </w:tabs>
              <w:jc w:val="both"/>
              <w:rPr>
                <w:sz w:val="20"/>
              </w:rPr>
            </w:pPr>
            <w:r w:rsidRPr="00477343">
              <w:rPr>
                <w:sz w:val="20"/>
              </w:rPr>
              <w:t>Признак автозапуска потоковой загрузки НСИ</w:t>
            </w:r>
          </w:p>
        </w:tc>
        <w:tc>
          <w:tcPr>
            <w:tcW w:w="3850" w:type="dxa"/>
            <w:gridSpan w:val="2"/>
            <w:tcBorders>
              <w:left w:val="single" w:sz="2" w:space="0" w:color="000000"/>
              <w:bottom w:val="single" w:sz="2" w:space="0" w:color="000000"/>
              <w:right w:val="single" w:sz="2" w:space="0" w:color="000000"/>
            </w:tcBorders>
          </w:tcPr>
          <w:p w14:paraId="4D19615D" w14:textId="1A6302C4"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_Ref126828135 \r \h </w:instrText>
            </w:r>
            <w:r w:rsidR="00FC2DE9" w:rsidRPr="00477343">
              <w:rPr>
                <w:sz w:val="20"/>
                <w:lang w:val="ru-RU"/>
              </w:rPr>
              <w:instrText xml:space="preserve"> \* MERGEFORMAT </w:instrText>
            </w:r>
            <w:r w:rsidRPr="00C551E3">
              <w:rPr>
                <w:sz w:val="20"/>
                <w:lang w:val="ru-RU"/>
              </w:rPr>
            </w:r>
            <w:r w:rsidRPr="00C551E3">
              <w:rPr>
                <w:sz w:val="20"/>
                <w:lang w:val="ru-RU"/>
              </w:rPr>
              <w:fldChar w:fldCharType="separate"/>
            </w:r>
            <w:r w:rsidR="0072255F">
              <w:rPr>
                <w:sz w:val="20"/>
                <w:lang w:val="ru-RU"/>
              </w:rPr>
              <w:t>3.4.3</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7A5901E9" w:rsidR="00E2544B" w:rsidRPr="00477343" w:rsidRDefault="00E2544B" w:rsidP="00E2544B">
      <w:pPr>
        <w:pStyle w:val="11"/>
        <w:numPr>
          <w:ilvl w:val="0"/>
          <w:numId w:val="0"/>
        </w:numPr>
        <w:tabs>
          <w:tab w:val="left" w:pos="851"/>
          <w:tab w:val="left" w:pos="1418"/>
        </w:tabs>
        <w:spacing w:before="0" w:after="0"/>
        <w:jc w:val="center"/>
        <w:rPr>
          <w:rFonts w:ascii="Times New Roman" w:hAnsi="Times New Roman"/>
          <w:sz w:val="28"/>
          <w:szCs w:val="28"/>
        </w:rPr>
      </w:pPr>
      <w:bookmarkStart w:id="4974" w:name="_Toc12546641011"/>
      <w:bookmarkStart w:id="4975" w:name="_Toc1268225791"/>
      <w:bookmarkStart w:id="4976" w:name="_Toc180058366"/>
      <w:bookmarkStart w:id="4977" w:name="_Toc192770951"/>
      <w:r w:rsidRPr="00477343">
        <w:rPr>
          <w:rFonts w:hint="eastAsia"/>
          <w:iCs/>
          <w:sz w:val="28"/>
          <w:szCs w:val="28"/>
        </w:rPr>
        <w:lastRenderedPageBreak/>
        <w:t>Приложение</w:t>
      </w:r>
      <w:r w:rsidRPr="00477343">
        <w:rPr>
          <w:iCs/>
          <w:sz w:val="28"/>
          <w:szCs w:val="28"/>
        </w:rPr>
        <w:t xml:space="preserve"> </w:t>
      </w:r>
      <w:bookmarkStart w:id="4978" w:name="прВ"/>
      <w:bookmarkEnd w:id="4974"/>
      <w:bookmarkEnd w:id="4975"/>
      <w:r w:rsidRPr="00477343">
        <w:rPr>
          <w:rFonts w:hint="eastAsia"/>
          <w:iCs/>
          <w:sz w:val="28"/>
          <w:szCs w:val="28"/>
        </w:rPr>
        <w:t>В</w:t>
      </w:r>
      <w:bookmarkEnd w:id="4976"/>
      <w:bookmarkEnd w:id="4977"/>
      <w:bookmarkEnd w:id="4978"/>
    </w:p>
    <w:p w14:paraId="0D2A9F82" w14:textId="77777777" w:rsidR="00E2544B" w:rsidRPr="00477343" w:rsidRDefault="00E2544B" w:rsidP="00E2544B">
      <w:pPr>
        <w:ind w:firstLine="0"/>
        <w:jc w:val="center"/>
        <w:rPr>
          <w:sz w:val="28"/>
          <w:szCs w:val="28"/>
        </w:rPr>
      </w:pPr>
      <w:r w:rsidRPr="00477343">
        <w:rPr>
          <w:b/>
          <w:sz w:val="28"/>
          <w:szCs w:val="28"/>
        </w:rPr>
        <w:t xml:space="preserve">Описание конфигурационной информации для резервирования и восстановления </w:t>
      </w:r>
    </w:p>
    <w:p w14:paraId="3735EEDC" w14:textId="48A7F7C4"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C551E3">
        <w:rPr>
          <w:szCs w:val="24"/>
        </w:rPr>
        <w:fldChar w:fldCharType="separate"/>
      </w:r>
      <w:r w:rsidR="0072255F" w:rsidRPr="00477343">
        <w:t>В.</w:t>
      </w:r>
      <w:r w:rsidR="0072255F">
        <w:rPr>
          <w:lang w:val="en-US"/>
        </w:rPr>
        <w:t> </w:t>
      </w:r>
      <w:r w:rsidR="0072255F" w:rsidRPr="006D3374">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524D89C3" w:rsidR="00E2544B" w:rsidRPr="00477343" w:rsidRDefault="00AD40D9" w:rsidP="005A7E0D">
      <w:pPr>
        <w:pStyle w:val="affe"/>
        <w:jc w:val="both"/>
        <w:rPr>
          <w:szCs w:val="24"/>
        </w:rPr>
      </w:pPr>
      <w:r w:rsidRPr="00477343">
        <w:t xml:space="preserve">Таблица </w:t>
      </w:r>
      <w:bookmarkStart w:id="4979"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330264">
        <w:rPr>
          <w:noProof/>
        </w:rPr>
        <w:fldChar w:fldCharType="separate"/>
      </w:r>
      <w:r w:rsidR="0072255F">
        <w:rPr>
          <w:noProof/>
        </w:rPr>
        <w:t>1</w:t>
      </w:r>
      <w:r w:rsidR="0083651A" w:rsidRPr="00330264">
        <w:rPr>
          <w:noProof/>
        </w:rPr>
        <w:fldChar w:fldCharType="end"/>
      </w:r>
      <w:bookmarkEnd w:id="4979"/>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705AF6">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 xml:space="preserve">Файл </w:t>
            </w:r>
            <w:proofErr w:type="spellStart"/>
            <w:r w:rsidRPr="00477343">
              <w:rPr>
                <w:sz w:val="20"/>
              </w:rPr>
              <w:t>delta.config</w:t>
            </w:r>
            <w:proofErr w:type="spellEnd"/>
            <w:r w:rsidRPr="00477343">
              <w:rPr>
                <w:sz w:val="20"/>
              </w:rPr>
              <w:t xml:space="preserve">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46ADCC94"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2255F">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2255F">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2255F">
              <w:rPr>
                <w:sz w:val="20"/>
              </w:rPr>
              <w:t>5.5.1</w:t>
            </w:r>
            <w:r w:rsidR="009E3D2A" w:rsidRPr="00C551E3">
              <w:rPr>
                <w:sz w:val="20"/>
              </w:rPr>
              <w:fldChar w:fldCharType="end"/>
            </w:r>
            <w:r w:rsidRPr="00477343">
              <w:rPr>
                <w:sz w:val="20"/>
                <w:lang w:val="ru-RU"/>
              </w:rPr>
              <w:t>)</w:t>
            </w:r>
          </w:p>
        </w:tc>
      </w:tr>
      <w:tr w:rsidR="00E2544B" w:rsidRPr="00477343" w14:paraId="52882E6F" w14:textId="77777777" w:rsidTr="00705AF6">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proofErr w:type="spellStart"/>
            <w:r w:rsidRPr="00477343">
              <w:rPr>
                <w:sz w:val="20"/>
              </w:rPr>
              <w:t>Конфигурационые</w:t>
            </w:r>
            <w:proofErr w:type="spellEnd"/>
            <w:r w:rsidRPr="00477343">
              <w:rPr>
                <w:sz w:val="20"/>
              </w:rPr>
              <w:t xml:space="preserve">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 xml:space="preserve">Файл </w:t>
            </w:r>
            <w:proofErr w:type="spellStart"/>
            <w:r w:rsidRPr="00477343">
              <w:rPr>
                <w:sz w:val="20"/>
                <w:lang w:val="ru-RU"/>
              </w:rPr>
              <w:t>application.properties</w:t>
            </w:r>
            <w:proofErr w:type="spellEnd"/>
            <w:r w:rsidRPr="00477343">
              <w:rPr>
                <w:sz w:val="20"/>
                <w:lang w:val="ru-RU"/>
              </w:rPr>
              <w:t xml:space="preserve">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6ED902BA"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proofErr w:type="spellStart"/>
            <w:r w:rsidR="00A72794" w:rsidRPr="00477343">
              <w:rPr>
                <w:sz w:val="20"/>
                <w:lang w:val="ru-RU"/>
              </w:rPr>
              <w:t>риложением</w:t>
            </w:r>
            <w:proofErr w:type="spellEnd"/>
            <w:r w:rsidR="00A72794" w:rsidRPr="00477343">
              <w:rPr>
                <w:sz w:val="20"/>
                <w:lang w:val="ru-RU"/>
              </w:rPr>
              <w:t xml:space="preserve">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C551E3">
              <w:rPr>
                <w:sz w:val="20"/>
                <w:lang w:val="ru-RU"/>
              </w:rPr>
              <w:fldChar w:fldCharType="separate"/>
            </w:r>
            <w:r w:rsidR="0072255F" w:rsidRPr="006D3374">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Файл profile.mv.db в подкаталоге db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164A8253" w:rsidR="00E2544B" w:rsidRPr="00477343" w:rsidRDefault="00E2544B">
            <w:pPr>
              <w:pStyle w:val="affff1"/>
              <w:widowControl w:val="0"/>
              <w:tabs>
                <w:tab w:val="left" w:pos="851"/>
              </w:tabs>
              <w:jc w:val="both"/>
            </w:pPr>
            <w:r w:rsidRPr="00477343">
              <w:rPr>
                <w:sz w:val="20"/>
              </w:rPr>
              <w:t xml:space="preserve">Файл profile.mv.db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2255F">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C551E3">
              <w:rPr>
                <w:sz w:val="20"/>
                <w:lang w:val="ru-RU"/>
              </w:rPr>
              <w:fldChar w:fldCharType="separate"/>
            </w:r>
            <w:r w:rsidR="0072255F" w:rsidRPr="006D3374">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2255F">
              <w:rPr>
                <w:sz w:val="20"/>
              </w:rPr>
              <w:t>3.2</w:t>
            </w:r>
            <w:r w:rsidR="009E3D2A" w:rsidRPr="00C551E3">
              <w:rPr>
                <w:sz w:val="20"/>
              </w:rPr>
              <w:fldChar w:fldCharType="end"/>
            </w:r>
          </w:p>
        </w:tc>
      </w:tr>
      <w:tr w:rsidR="00E2544B" w:rsidRPr="00477343" w14:paraId="2FF666F9" w14:textId="77777777" w:rsidTr="00705AF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13E08FDC"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2255F">
              <w:rPr>
                <w:sz w:val="20"/>
              </w:rPr>
              <w:t>3.2</w:t>
            </w:r>
            <w:r w:rsidR="009E3D2A" w:rsidRPr="00C551E3">
              <w:rPr>
                <w:sz w:val="20"/>
              </w:rPr>
              <w:fldChar w:fldCharType="end"/>
            </w:r>
            <w:r w:rsidR="009E3D2A" w:rsidRPr="00477343">
              <w:rPr>
                <w:sz w:val="20"/>
                <w:lang w:val="ru-RU"/>
              </w:rPr>
              <w:t xml:space="preserve">. </w:t>
            </w:r>
            <w:r w:rsidRPr="00477343">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sidR="00420419" w:rsidRPr="00477343">
              <w:rPr>
                <w:sz w:val="20"/>
                <w:lang w:val="ru-RU"/>
              </w:rPr>
              <w:t>т</w:t>
            </w:r>
            <w:r w:rsidRPr="00477343">
              <w:rPr>
                <w:sz w:val="20"/>
              </w:rPr>
              <w:t>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C551E3">
              <w:rPr>
                <w:sz w:val="20"/>
              </w:rPr>
              <w:fldChar w:fldCharType="separate"/>
            </w:r>
            <w:r w:rsidR="0072255F">
              <w:rPr>
                <w:sz w:val="20"/>
              </w:rPr>
              <w:t>3.3</w:t>
            </w:r>
            <w:r w:rsidR="009E3D2A" w:rsidRPr="00C551E3">
              <w:rPr>
                <w:sz w:val="20"/>
              </w:rPr>
              <w:fldChar w:fldCharType="end"/>
            </w:r>
            <w:r w:rsidRPr="00477343">
              <w:rPr>
                <w:sz w:val="20"/>
              </w:rPr>
              <w:t>)</w:t>
            </w:r>
          </w:p>
        </w:tc>
      </w:tr>
    </w:tbl>
    <w:p w14:paraId="3C15CEF0" w14:textId="77777777" w:rsidR="00981069" w:rsidRPr="00477343" w:rsidRDefault="00981069" w:rsidP="00981069">
      <w:pPr>
        <w:pStyle w:val="11"/>
        <w:numPr>
          <w:ilvl w:val="0"/>
          <w:numId w:val="0"/>
        </w:numPr>
        <w:tabs>
          <w:tab w:val="left" w:pos="851"/>
          <w:tab w:val="left" w:pos="1418"/>
        </w:tabs>
        <w:spacing w:before="0" w:after="0"/>
        <w:jc w:val="center"/>
        <w:rPr>
          <w:rFonts w:ascii="Times New Roman" w:hAnsi="Times New Roman"/>
          <w:sz w:val="28"/>
          <w:szCs w:val="28"/>
        </w:rPr>
      </w:pPr>
      <w:bookmarkStart w:id="4980" w:name="_Toc12546641011_Копия_1"/>
      <w:bookmarkStart w:id="4981" w:name="_Toc1268225791_Копия_1"/>
      <w:bookmarkStart w:id="4982" w:name="_Toc167457921_Копия_1"/>
      <w:bookmarkStart w:id="4983" w:name="_Toc180058367"/>
      <w:bookmarkStart w:id="4984" w:name="_Toc192770952"/>
      <w:r w:rsidRPr="00477343">
        <w:rPr>
          <w:rFonts w:hint="eastAsia"/>
          <w:iCs/>
          <w:sz w:val="28"/>
          <w:szCs w:val="28"/>
        </w:rPr>
        <w:lastRenderedPageBreak/>
        <w:t>Приложение</w:t>
      </w:r>
      <w:r w:rsidRPr="00477343">
        <w:rPr>
          <w:iCs/>
          <w:sz w:val="28"/>
          <w:szCs w:val="28"/>
        </w:rPr>
        <w:t xml:space="preserve"> </w:t>
      </w:r>
      <w:bookmarkStart w:id="4985" w:name="прВ_Копия_1"/>
      <w:bookmarkStart w:id="4986" w:name="ПрилГ"/>
      <w:bookmarkEnd w:id="4980"/>
      <w:bookmarkEnd w:id="4981"/>
      <w:bookmarkEnd w:id="4982"/>
      <w:r w:rsidRPr="00477343">
        <w:rPr>
          <w:rFonts w:hint="eastAsia"/>
          <w:iCs/>
          <w:sz w:val="28"/>
          <w:szCs w:val="28"/>
        </w:rPr>
        <w:t>Г</w:t>
      </w:r>
      <w:bookmarkEnd w:id="4983"/>
      <w:bookmarkEnd w:id="4984"/>
      <w:bookmarkEnd w:id="4985"/>
      <w:bookmarkEnd w:id="4986"/>
    </w:p>
    <w:p w14:paraId="2BB0A89A" w14:textId="06243C6C" w:rsidR="00981069" w:rsidRPr="00477343" w:rsidRDefault="00981069" w:rsidP="00981069">
      <w:pPr>
        <w:ind w:firstLine="0"/>
        <w:jc w:val="center"/>
        <w:rPr>
          <w:sz w:val="28"/>
          <w:szCs w:val="28"/>
        </w:rPr>
      </w:pPr>
      <w:r w:rsidRPr="00477343">
        <w:rPr>
          <w:b/>
          <w:sz w:val="28"/>
          <w:szCs w:val="28"/>
        </w:rPr>
        <w:t xml:space="preserve">Описание событий и сообщений проверок окружения в журнале </w:t>
      </w:r>
      <w:r w:rsidR="00AA3FA4" w:rsidRPr="00477343">
        <w:rPr>
          <w:b/>
          <w:sz w:val="28"/>
          <w:szCs w:val="28"/>
        </w:rPr>
        <w:t>ПП</w:t>
      </w:r>
      <w:r w:rsidR="00AA3FA4">
        <w:rPr>
          <w:b/>
          <w:sz w:val="28"/>
          <w:szCs w:val="28"/>
          <w:lang w:val="en-US"/>
        </w:rPr>
        <w:t> </w:t>
      </w:r>
      <w:r w:rsidRPr="00477343">
        <w:rPr>
          <w:b/>
          <w:sz w:val="28"/>
          <w:szCs w:val="28"/>
        </w:rPr>
        <w:t xml:space="preserve">«Дельта» </w:t>
      </w:r>
    </w:p>
    <w:p w14:paraId="3340E680" w14:textId="6593AB47"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C551E3">
        <w:rPr>
          <w:szCs w:val="24"/>
        </w:rPr>
        <w:fldChar w:fldCharType="separate"/>
      </w:r>
      <w:r w:rsidR="0072255F">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08A60A29" w:rsidR="00981069" w:rsidRPr="00477343" w:rsidRDefault="00D1132C" w:rsidP="005A7E0D">
      <w:pPr>
        <w:pStyle w:val="affe"/>
        <w:jc w:val="both"/>
        <w:rPr>
          <w:szCs w:val="24"/>
        </w:rPr>
      </w:pPr>
      <w:bookmarkStart w:id="4987" w:name="_Ref172806132"/>
      <w:r w:rsidRPr="00477343">
        <w:t xml:space="preserve">Таблица Г. </w:t>
      </w:r>
      <w:r w:rsidRPr="00C551E3">
        <w:fldChar w:fldCharType="begin"/>
      </w:r>
      <w:r w:rsidRPr="00477343">
        <w:instrText xml:space="preserve"> SEQ Таблица_Г. \* ARABIC </w:instrText>
      </w:r>
      <w:r w:rsidRPr="00C551E3">
        <w:fldChar w:fldCharType="separate"/>
      </w:r>
      <w:r w:rsidR="0072255F">
        <w:rPr>
          <w:noProof/>
        </w:rPr>
        <w:t>1</w:t>
      </w:r>
      <w:r w:rsidRPr="00C551E3">
        <w:fldChar w:fldCharType="end"/>
      </w:r>
      <w:bookmarkEnd w:id="4987"/>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981069" w:rsidRPr="005A7E0D" w14:paraId="3DC5193D" w14:textId="77777777" w:rsidTr="00705AF6">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705AF6">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(локаль) в ОС, (</w:t>
            </w:r>
            <w:r w:rsidRPr="005A7E0D">
              <w:rPr>
                <w:rFonts w:cs="Times New Roman"/>
                <w:color w:val="000000"/>
                <w:kern w:val="0"/>
                <w:sz w:val="20"/>
                <w:szCs w:val="20"/>
              </w:rPr>
              <w:t>«Проверка локали»)</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«Проверка параметров локали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Все параметры локали и текущая кодировка корректны</w:t>
            </w:r>
          </w:p>
        </w:tc>
      </w:tr>
      <w:tr w:rsidR="00981069" w:rsidRPr="005A7E0D" w14:paraId="3811FC66" w14:textId="77777777" w:rsidTr="00705AF6">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«Параметры локали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Некоторые параметры локали или текущая кодировка не соответствуют требуемым</w:t>
            </w:r>
          </w:p>
        </w:tc>
      </w:tr>
      <w:tr w:rsidR="00981069" w:rsidRPr="005A7E0D" w14:paraId="696B7770" w14:textId="77777777" w:rsidTr="00705AF6">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параметров локали не выполнялась</w:t>
            </w:r>
          </w:p>
        </w:tc>
      </w:tr>
      <w:tr w:rsidR="00981069" w:rsidRPr="005A7E0D" w14:paraId="054DAA73" w14:textId="77777777" w:rsidTr="00705AF6">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соответствует требуемым (RU)</w:t>
            </w:r>
          </w:p>
        </w:tc>
      </w:tr>
      <w:tr w:rsidR="00981069" w:rsidRPr="005A7E0D" w14:paraId="606AF358" w14:textId="77777777" w:rsidTr="00705AF6">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страны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страны локали не соответствует требуемым</w:t>
            </w:r>
          </w:p>
        </w:tc>
      </w:tr>
      <w:tr w:rsidR="00981069" w:rsidRPr="005A7E0D" w14:paraId="1B5F865B" w14:textId="77777777" w:rsidTr="00705AF6">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соответствует требуемым (ru)</w:t>
            </w:r>
          </w:p>
        </w:tc>
      </w:tr>
      <w:tr w:rsidR="00981069" w:rsidRPr="005A7E0D" w14:paraId="1D1AA0C0" w14:textId="77777777" w:rsidTr="00705AF6">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«Недопустимый код языка для текущей локали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Код языка локали не соответствует требуемым</w:t>
            </w:r>
          </w:p>
        </w:tc>
      </w:tr>
      <w:tr w:rsidR="00981069" w:rsidRPr="005A7E0D" w14:paraId="07901444" w14:textId="77777777" w:rsidTr="00705AF6">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(«Проверка локали»)</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705AF6">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705AF6">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705AF6">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705AF6">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705AF6">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705AF6">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705AF6">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705AF6">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705AF6">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705AF6">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705AF6">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705AF6">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 xml:space="preserve">‍‍‍Доступная </w:t>
            </w:r>
            <w:r w:rsidRPr="005A7E0D">
              <w:rPr>
                <w:rFonts w:cs="Times New Roman"/>
                <w:color w:val="000000"/>
                <w:sz w:val="20"/>
                <w:szCs w:val="20"/>
              </w:rPr>
              <w:lastRenderedPageBreak/>
              <w:t>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lastRenderedPageBreak/>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 xml:space="preserve">оверка доступной памяти </w:t>
            </w:r>
            <w:r w:rsidRPr="005A7E0D">
              <w:rPr>
                <w:rFonts w:cs="Times New Roman"/>
                <w:color w:val="000000"/>
                <w:sz w:val="20"/>
                <w:szCs w:val="20"/>
              </w:rPr>
              <w:lastRenderedPageBreak/>
              <w:t>успешна</w:t>
            </w:r>
          </w:p>
        </w:tc>
      </w:tr>
      <w:tr w:rsidR="00981069" w:rsidRPr="005A7E0D" w14:paraId="59F1CE2F" w14:textId="77777777" w:rsidTr="00705AF6">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705AF6">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705AF6">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705AF6">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 w:val="28"/>
          <w:szCs w:val="28"/>
        </w:rPr>
      </w:pPr>
      <w:bookmarkStart w:id="4988" w:name="_Toc180058368"/>
      <w:bookmarkStart w:id="4989" w:name="_Toc192770953"/>
      <w:r w:rsidRPr="00477343">
        <w:rPr>
          <w:rFonts w:ascii="Times New Roman" w:hAnsi="Times New Roman"/>
          <w:sz w:val="28"/>
          <w:szCs w:val="28"/>
        </w:rPr>
        <w:lastRenderedPageBreak/>
        <w:t>Ссылочные документы</w:t>
      </w:r>
      <w:bookmarkEnd w:id="4988"/>
      <w:bookmarkEnd w:id="4989"/>
    </w:p>
    <w:tbl>
      <w:tblPr>
        <w:tblW w:w="9351" w:type="dxa"/>
        <w:tblLayout w:type="fixed"/>
        <w:tblLook w:val="04A0" w:firstRow="1" w:lastRow="0" w:firstColumn="1" w:lastColumn="0" w:noHBand="0" w:noVBand="1"/>
      </w:tblPr>
      <w:tblGrid>
        <w:gridCol w:w="9351"/>
      </w:tblGrid>
      <w:tr w:rsidR="005C3E52" w:rsidRPr="00477343" w14:paraId="0A839644" w14:textId="77777777" w:rsidTr="00705AF6">
        <w:tc>
          <w:tcPr>
            <w:tcW w:w="9351" w:type="dxa"/>
          </w:tcPr>
          <w:p w14:paraId="3B38BBA6" w14:textId="3E12332E" w:rsidR="005C3E52" w:rsidRPr="00477343" w:rsidRDefault="00016436" w:rsidP="007C312C">
            <w:pPr>
              <w:pStyle w:val="afff0"/>
              <w:widowControl w:val="0"/>
              <w:numPr>
                <w:ilvl w:val="0"/>
                <w:numId w:val="43"/>
              </w:numPr>
              <w:tabs>
                <w:tab w:val="left" w:pos="601"/>
                <w:tab w:val="left" w:pos="1310"/>
              </w:tabs>
              <w:ind w:left="0" w:firstLine="709"/>
            </w:pPr>
            <w:bookmarkStart w:id="4990" w:name="_Ref100760414"/>
            <w:r w:rsidRPr="00477343">
              <w:t>«Программный продукт «Дельта». Руководство пользователя» (ЦБРФ.62.0.39710.РП</w:t>
            </w:r>
            <w:r w:rsidR="008109FF">
              <w:t>.Э</w:t>
            </w:r>
            <w:r w:rsidRPr="00477343">
              <w:t>).</w:t>
            </w:r>
            <w:bookmarkEnd w:id="4990"/>
          </w:p>
        </w:tc>
      </w:tr>
      <w:tr w:rsidR="005C3E52" w:rsidRPr="00477343" w14:paraId="57AE27CA" w14:textId="77777777" w:rsidTr="00705AF6">
        <w:tc>
          <w:tcPr>
            <w:tcW w:w="9351" w:type="dxa"/>
          </w:tcPr>
          <w:p w14:paraId="4D447E4D" w14:textId="1542A9AF" w:rsidR="005C3E52" w:rsidRPr="00477343" w:rsidRDefault="00016436" w:rsidP="007C312C">
            <w:pPr>
              <w:pStyle w:val="afff0"/>
              <w:widowControl w:val="0"/>
              <w:numPr>
                <w:ilvl w:val="0"/>
                <w:numId w:val="43"/>
              </w:numPr>
              <w:tabs>
                <w:tab w:val="left" w:pos="601"/>
                <w:tab w:val="left" w:pos="1310"/>
              </w:tabs>
              <w:ind w:left="0" w:firstLine="709"/>
            </w:pPr>
            <w:bookmarkStart w:id="4991" w:name="_Ref100818599"/>
            <w:r w:rsidRPr="00477343">
              <w:t>«Программный продукт «Дельта». Руководство администратора» (ЦБРФ.62.0.39710.РА</w:t>
            </w:r>
            <w:r w:rsidR="008109FF">
              <w:t>.Э</w:t>
            </w:r>
            <w:r w:rsidRPr="00477343">
              <w:t>).</w:t>
            </w:r>
            <w:bookmarkEnd w:id="4991"/>
          </w:p>
        </w:tc>
      </w:tr>
      <w:tr w:rsidR="00FC2DE9" w:rsidRPr="00FC2DE9" w14:paraId="6334C623" w14:textId="77777777" w:rsidTr="00705AF6">
        <w:tc>
          <w:tcPr>
            <w:tcW w:w="9351" w:type="dxa"/>
          </w:tcPr>
          <w:p w14:paraId="4F3945BA" w14:textId="4A68B9DE" w:rsidR="005C3E52" w:rsidRPr="00477343" w:rsidRDefault="00016436" w:rsidP="007C312C">
            <w:pPr>
              <w:pStyle w:val="afff0"/>
              <w:widowControl w:val="0"/>
              <w:numPr>
                <w:ilvl w:val="0"/>
                <w:numId w:val="43"/>
              </w:numPr>
              <w:tabs>
                <w:tab w:val="left" w:pos="601"/>
                <w:tab w:val="left" w:pos="1310"/>
              </w:tabs>
              <w:ind w:left="0" w:firstLine="709"/>
            </w:pPr>
            <w:bookmarkStart w:id="4992" w:name="_Ref100824036"/>
            <w:r w:rsidRPr="00477343">
              <w:t>«Программный продукт «Дельта». Руководство администратора информационной безопасности» (ЦБРФ.62.0.39710.РБ</w:t>
            </w:r>
            <w:r w:rsidR="008109FF">
              <w:t>.Э</w:t>
            </w:r>
            <w:r w:rsidRPr="00477343">
              <w:t>).</w:t>
            </w:r>
            <w:bookmarkEnd w:id="4992"/>
          </w:p>
        </w:tc>
      </w:tr>
    </w:tbl>
    <w:p w14:paraId="7AA2172F" w14:textId="77777777" w:rsidR="005C3E52" w:rsidRDefault="005C3E52" w:rsidP="007C312C">
      <w:pPr>
        <w:tabs>
          <w:tab w:val="left" w:pos="851"/>
        </w:tabs>
        <w:ind w:firstLine="0"/>
        <w:rPr>
          <w:iCs/>
          <w:sz w:val="28"/>
          <w:szCs w:val="28"/>
        </w:rPr>
      </w:pPr>
    </w:p>
    <w:sectPr w:rsidR="005C3E52">
      <w:headerReference w:type="default" r:id="rId215"/>
      <w:footerReference w:type="default" r:id="rId216"/>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BF6C8E" w14:textId="77777777" w:rsidR="00BA3398" w:rsidRDefault="00BA3398">
      <w:pPr>
        <w:spacing w:line="240" w:lineRule="auto"/>
      </w:pPr>
      <w:r>
        <w:separator/>
      </w:r>
    </w:p>
  </w:endnote>
  <w:endnote w:type="continuationSeparator" w:id="0">
    <w:p w14:paraId="59850F5D" w14:textId="77777777" w:rsidR="00BA3398" w:rsidRDefault="00BA3398">
      <w:pPr>
        <w:spacing w:line="240" w:lineRule="auto"/>
      </w:pPr>
      <w:r>
        <w:continuationSeparator/>
      </w:r>
    </w:p>
  </w:endnote>
  <w:endnote w:type="continuationNotice" w:id="1">
    <w:p w14:paraId="259D6826" w14:textId="77777777" w:rsidR="00BA3398" w:rsidRDefault="00BA339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auto"/>
    <w:pitch w:val="variable"/>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charset w:val="00"/>
    <w:family w:val="auto"/>
    <w:pitch w:val="variable"/>
  </w:font>
  <w:font w:name="FreeSans">
    <w:altName w:val="Times New Roman"/>
    <w:charset w:val="00"/>
    <w:family w:val="auto"/>
    <w:pitch w:val="variable"/>
  </w:font>
  <w:font w:name="Liberation Serif">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BADF7" w14:textId="77777777" w:rsidR="0072255F" w:rsidRDefault="0072255F">
    <w:pPr>
      <w:pStyle w:val="aff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9B9602" w14:textId="77777777" w:rsidR="00BA3398" w:rsidRDefault="00BA3398" w:rsidP="007C312C">
      <w:pPr>
        <w:ind w:firstLine="0"/>
        <w:rPr>
          <w:sz w:val="12"/>
        </w:rPr>
      </w:pPr>
      <w:r>
        <w:separator/>
      </w:r>
    </w:p>
  </w:footnote>
  <w:footnote w:type="continuationSeparator" w:id="0">
    <w:p w14:paraId="0AE5405E" w14:textId="77777777" w:rsidR="00BA3398" w:rsidRDefault="00BA3398">
      <w:pPr>
        <w:rPr>
          <w:sz w:val="12"/>
        </w:rPr>
      </w:pPr>
      <w:r>
        <w:continuationSeparator/>
      </w:r>
    </w:p>
  </w:footnote>
  <w:footnote w:type="continuationNotice" w:id="1">
    <w:p w14:paraId="7CE3A60F" w14:textId="77777777" w:rsidR="00BA3398" w:rsidRDefault="00BA3398">
      <w:pPr>
        <w:spacing w:line="240" w:lineRule="auto"/>
      </w:pPr>
    </w:p>
  </w:footnote>
  <w:footnote w:id="2">
    <w:p w14:paraId="0844FC68" w14:textId="77777777" w:rsidR="0072255F" w:rsidRDefault="0072255F">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3">
    <w:p w14:paraId="5993D1F5" w14:textId="77777777" w:rsidR="0072255F" w:rsidRDefault="0072255F"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72255F" w:rsidRDefault="0072255F">
      <w:pPr>
        <w:pStyle w:val="afff2"/>
      </w:pPr>
    </w:p>
  </w:footnote>
  <w:footnote w:id="4">
    <w:p w14:paraId="417C8481" w14:textId="17E9C5B5" w:rsidR="0072255F" w:rsidRDefault="0072255F">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EA9D51" w14:textId="061A30E2" w:rsidR="0072255F" w:rsidRDefault="0072255F" w:rsidP="00A752C2">
    <w:pPr>
      <w:tabs>
        <w:tab w:val="left" w:pos="3869"/>
      </w:tabs>
      <w:spacing w:before="120" w:after="120" w:line="240" w:lineRule="auto"/>
      <w:ind w:firstLine="0"/>
      <w:jc w:val="center"/>
    </w:pPr>
    <w:r>
      <w:fldChar w:fldCharType="begin"/>
    </w:r>
    <w:r>
      <w:instrText>PAGE</w:instrText>
    </w:r>
    <w:r>
      <w:fldChar w:fldCharType="separate"/>
    </w:r>
    <w:r w:rsidR="006D3374">
      <w:rPr>
        <w:noProof/>
      </w:rPr>
      <w:t>10</w:t>
    </w:r>
    <w:r>
      <w:fldChar w:fldCharType="end"/>
    </w:r>
  </w:p>
  <w:p w14:paraId="42A1D782" w14:textId="77777777" w:rsidR="0072255F" w:rsidRDefault="0072255F">
    <w:pPr>
      <w:tabs>
        <w:tab w:val="left" w:pos="3869"/>
      </w:tabs>
      <w:spacing w:before="120" w:after="120" w:line="240" w:lineRule="auto"/>
      <w:ind w:firstLine="0"/>
      <w:jc w:val="center"/>
    </w:pPr>
    <w:r>
      <w:t>ЦБРФ.62.0.39722.РП</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A77F0A"/>
    <w:multiLevelType w:val="hybridMultilevel"/>
    <w:tmpl w:val="0CDA6070"/>
    <w:lvl w:ilvl="0" w:tplc="24FE813E">
      <w:start w:val="1"/>
      <w:numFmt w:val="russianLower"/>
      <w:lvlText w:val="%1)"/>
      <w:lvlJc w:val="left"/>
      <w:pPr>
        <w:ind w:left="1429" w:hanging="360"/>
      </w:pPr>
      <w:rPr>
        <w:rFonts w:hint="default"/>
        <w:b/>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6"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8"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9"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2"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3"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5"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7"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8"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9"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90"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2"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3"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4"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5"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6"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7"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8"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9"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0"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1" w15:restartNumberingAfterBreak="0">
    <w:nsid w:val="7EF01D11"/>
    <w:multiLevelType w:val="hybridMultilevel"/>
    <w:tmpl w:val="D1982934"/>
    <w:lvl w:ilvl="0" w:tplc="6C20891A">
      <w:start w:val="1"/>
      <w:numFmt w:val="decimal"/>
      <w:lvlText w:val="%1"/>
      <w:lvlJc w:val="left"/>
      <w:pPr>
        <w:ind w:left="1070"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2"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8"/>
  </w:num>
  <w:num w:numId="2">
    <w:abstractNumId w:val="47"/>
  </w:num>
  <w:num w:numId="3">
    <w:abstractNumId w:val="57"/>
  </w:num>
  <w:num w:numId="4">
    <w:abstractNumId w:val="55"/>
  </w:num>
  <w:num w:numId="5">
    <w:abstractNumId w:val="73"/>
  </w:num>
  <w:num w:numId="6">
    <w:abstractNumId w:val="93"/>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2"/>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4"/>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1"/>
  </w:num>
  <w:num w:numId="35">
    <w:abstractNumId w:val="42"/>
  </w:num>
  <w:num w:numId="36">
    <w:abstractNumId w:val="26"/>
  </w:num>
  <w:num w:numId="37">
    <w:abstractNumId w:val="82"/>
  </w:num>
  <w:num w:numId="38">
    <w:abstractNumId w:val="22"/>
  </w:num>
  <w:num w:numId="39">
    <w:abstractNumId w:val="36"/>
  </w:num>
  <w:num w:numId="40">
    <w:abstractNumId w:val="20"/>
  </w:num>
  <w:num w:numId="41">
    <w:abstractNumId w:val="37"/>
  </w:num>
  <w:num w:numId="42">
    <w:abstractNumId w:val="98"/>
  </w:num>
  <w:num w:numId="43">
    <w:abstractNumId w:val="75"/>
  </w:num>
  <w:num w:numId="44">
    <w:abstractNumId w:val="51"/>
  </w:num>
  <w:num w:numId="45">
    <w:abstractNumId w:val="6"/>
  </w:num>
  <w:num w:numId="46">
    <w:abstractNumId w:val="7"/>
  </w:num>
  <w:num w:numId="47">
    <w:abstractNumId w:val="59"/>
  </w:num>
  <w:num w:numId="48">
    <w:abstractNumId w:val="88"/>
  </w:num>
  <w:num w:numId="49">
    <w:abstractNumId w:val="88"/>
  </w:num>
  <w:num w:numId="50">
    <w:abstractNumId w:val="88"/>
  </w:num>
  <w:num w:numId="51">
    <w:abstractNumId w:val="88"/>
  </w:num>
  <w:num w:numId="52">
    <w:abstractNumId w:val="88"/>
  </w:num>
  <w:num w:numId="53">
    <w:abstractNumId w:val="88"/>
  </w:num>
  <w:num w:numId="54">
    <w:abstractNumId w:val="2"/>
  </w:num>
  <w:num w:numId="55">
    <w:abstractNumId w:val="96"/>
  </w:num>
  <w:num w:numId="56">
    <w:abstractNumId w:val="76"/>
  </w:num>
  <w:num w:numId="57">
    <w:abstractNumId w:val="29"/>
  </w:num>
  <w:num w:numId="58">
    <w:abstractNumId w:val="1"/>
  </w:num>
  <w:num w:numId="59">
    <w:abstractNumId w:val="95"/>
  </w:num>
  <w:num w:numId="60">
    <w:abstractNumId w:val="60"/>
  </w:num>
  <w:num w:numId="61">
    <w:abstractNumId w:val="17"/>
  </w:num>
  <w:num w:numId="62">
    <w:abstractNumId w:val="88"/>
  </w:num>
  <w:num w:numId="63">
    <w:abstractNumId w:val="88"/>
  </w:num>
  <w:num w:numId="64">
    <w:abstractNumId w:val="88"/>
  </w:num>
  <w:num w:numId="65">
    <w:abstractNumId w:val="88"/>
  </w:num>
  <w:num w:numId="66">
    <w:abstractNumId w:val="15"/>
  </w:num>
  <w:num w:numId="67">
    <w:abstractNumId w:val="87"/>
  </w:num>
  <w:num w:numId="68">
    <w:abstractNumId w:val="90"/>
  </w:num>
  <w:num w:numId="69">
    <w:abstractNumId w:val="100"/>
  </w:num>
  <w:num w:numId="70">
    <w:abstractNumId w:val="40"/>
  </w:num>
  <w:num w:numId="71">
    <w:abstractNumId w:val="44"/>
  </w:num>
  <w:num w:numId="72">
    <w:abstractNumId w:val="46"/>
  </w:num>
  <w:num w:numId="73">
    <w:abstractNumId w:val="35"/>
  </w:num>
  <w:num w:numId="74">
    <w:abstractNumId w:val="61"/>
  </w:num>
  <w:num w:numId="7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8"/>
  </w:num>
  <w:num w:numId="78">
    <w:abstractNumId w:val="88"/>
  </w:num>
  <w:num w:numId="79">
    <w:abstractNumId w:val="88"/>
  </w:num>
  <w:num w:numId="80">
    <w:abstractNumId w:val="88"/>
  </w:num>
  <w:num w:numId="81">
    <w:abstractNumId w:val="88"/>
  </w:num>
  <w:num w:numId="82">
    <w:abstractNumId w:val="88"/>
  </w:num>
  <w:num w:numId="83">
    <w:abstractNumId w:val="14"/>
  </w:num>
  <w:num w:numId="84">
    <w:abstractNumId w:val="101"/>
  </w:num>
  <w:num w:numId="85">
    <w:abstractNumId w:val="62"/>
  </w:num>
  <w:num w:numId="86">
    <w:abstractNumId w:val="78"/>
  </w:num>
  <w:num w:numId="87">
    <w:abstractNumId w:val="88"/>
  </w:num>
  <w:num w:numId="88">
    <w:abstractNumId w:val="88"/>
  </w:num>
  <w:num w:numId="89">
    <w:abstractNumId w:val="71"/>
  </w:num>
  <w:num w:numId="90">
    <w:abstractNumId w:val="88"/>
  </w:num>
  <w:num w:numId="91">
    <w:abstractNumId w:val="88"/>
  </w:num>
  <w:num w:numId="92">
    <w:abstractNumId w:val="88"/>
  </w:num>
  <w:num w:numId="93">
    <w:abstractNumId w:val="88"/>
  </w:num>
  <w:num w:numId="94">
    <w:abstractNumId w:val="88"/>
  </w:num>
  <w:num w:numId="95">
    <w:abstractNumId w:val="80"/>
  </w:num>
  <w:num w:numId="96">
    <w:abstractNumId w:val="3"/>
  </w:num>
  <w:num w:numId="97">
    <w:abstractNumId w:val="88"/>
  </w:num>
  <w:num w:numId="98">
    <w:abstractNumId w:val="88"/>
  </w:num>
  <w:num w:numId="99">
    <w:abstractNumId w:val="99"/>
  </w:num>
  <w:num w:numId="100">
    <w:abstractNumId w:val="30"/>
  </w:num>
  <w:num w:numId="101">
    <w:abstractNumId w:val="16"/>
  </w:num>
  <w:num w:numId="102">
    <w:abstractNumId w:val="97"/>
  </w:num>
  <w:num w:numId="103">
    <w:abstractNumId w:val="67"/>
  </w:num>
  <w:num w:numId="104">
    <w:abstractNumId w:val="85"/>
  </w:num>
  <w:num w:numId="105">
    <w:abstractNumId w:val="23"/>
  </w:num>
  <w:num w:numId="106">
    <w:abstractNumId w:val="102"/>
  </w:num>
  <w:num w:numId="107">
    <w:abstractNumId w:val="4"/>
  </w:num>
  <w:num w:numId="108">
    <w:abstractNumId w:val="27"/>
  </w:num>
  <w:num w:numId="109">
    <w:abstractNumId w:val="83"/>
  </w:num>
  <w:num w:numId="110">
    <w:abstractNumId w:val="33"/>
  </w:num>
  <w:num w:numId="111">
    <w:abstractNumId w:val="18"/>
  </w:num>
  <w:num w:numId="112">
    <w:abstractNumId w:val="63"/>
  </w:num>
  <w:num w:numId="113">
    <w:abstractNumId w:val="79"/>
  </w:num>
  <w:num w:numId="114">
    <w:abstractNumId w:val="89"/>
  </w:num>
  <w:num w:numId="115">
    <w:abstractNumId w:val="77"/>
  </w:num>
  <w:num w:numId="116">
    <w:abstractNumId w:val="8"/>
  </w:num>
  <w:num w:numId="117">
    <w:abstractNumId w:val="91"/>
  </w:num>
  <w:num w:numId="118">
    <w:abstractNumId w:val="65"/>
  </w:num>
  <w:num w:numId="119">
    <w:abstractNumId w:val="66"/>
  </w:num>
  <w:num w:numId="120">
    <w:abstractNumId w:val="45"/>
  </w:num>
  <w:num w:numId="121">
    <w:abstractNumId w:val="88"/>
  </w:num>
  <w:num w:numId="122">
    <w:abstractNumId w:val="50"/>
  </w:num>
  <w:num w:numId="123">
    <w:abstractNumId w:val="72"/>
  </w:num>
  <w:num w:numId="124">
    <w:abstractNumId w:val="86"/>
  </w:num>
  <w:num w:numId="125">
    <w:abstractNumId w:val="86"/>
    <w:lvlOverride w:ilvl="0">
      <w:startOverride w:val="1"/>
    </w:lvlOverride>
  </w:num>
  <w:num w:numId="126">
    <w:abstractNumId w:val="53"/>
  </w:num>
  <w:num w:numId="127">
    <w:abstractNumId w:val="88"/>
  </w:num>
  <w:num w:numId="128">
    <w:abstractNumId w:val="88"/>
  </w:num>
  <w:num w:numId="129">
    <w:abstractNumId w:val="52"/>
  </w:num>
  <w:num w:numId="130">
    <w:abstractNumId w:val="54"/>
  </w:num>
  <w:num w:numId="131">
    <w:abstractNumId w:val="94"/>
  </w:num>
  <w:num w:numId="132">
    <w:abstractNumId w:val="25"/>
  </w:num>
  <w:num w:numId="133">
    <w:abstractNumId w:val="88"/>
  </w:num>
  <w:num w:numId="134">
    <w:abstractNumId w:val="88"/>
  </w:num>
  <w:num w:numId="135">
    <w:abstractNumId w:val="88"/>
  </w:num>
  <w:num w:numId="136">
    <w:abstractNumId w:val="74"/>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1"/>
  <w:proofState w:spelling="clean" w:grammar="clean"/>
  <w:defaultTabStop w:val="708"/>
  <w:autoHyphenation/>
  <w:characterSpacingControl w:val="doNotCompress"/>
  <w:hdrShapeDefaults>
    <o:shapedefaults v:ext="edit" spidmax="2049"/>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3E52"/>
    <w:rsid w:val="000000A2"/>
    <w:rsid w:val="00000E82"/>
    <w:rsid w:val="000020BD"/>
    <w:rsid w:val="000021FC"/>
    <w:rsid w:val="00002D15"/>
    <w:rsid w:val="00010961"/>
    <w:rsid w:val="00010AAD"/>
    <w:rsid w:val="00011E62"/>
    <w:rsid w:val="00012570"/>
    <w:rsid w:val="00016177"/>
    <w:rsid w:val="00016436"/>
    <w:rsid w:val="00020BF5"/>
    <w:rsid w:val="000248E3"/>
    <w:rsid w:val="00025239"/>
    <w:rsid w:val="0002620B"/>
    <w:rsid w:val="000263D8"/>
    <w:rsid w:val="00026B3E"/>
    <w:rsid w:val="00027DA4"/>
    <w:rsid w:val="00033ED7"/>
    <w:rsid w:val="00034BE0"/>
    <w:rsid w:val="00036C51"/>
    <w:rsid w:val="00036D0E"/>
    <w:rsid w:val="00040907"/>
    <w:rsid w:val="00042F11"/>
    <w:rsid w:val="00044AEA"/>
    <w:rsid w:val="00045E6F"/>
    <w:rsid w:val="00056221"/>
    <w:rsid w:val="0005638D"/>
    <w:rsid w:val="0006287A"/>
    <w:rsid w:val="00062EAE"/>
    <w:rsid w:val="00063CC5"/>
    <w:rsid w:val="00064158"/>
    <w:rsid w:val="000642E0"/>
    <w:rsid w:val="000656C1"/>
    <w:rsid w:val="00066ED2"/>
    <w:rsid w:val="000702E3"/>
    <w:rsid w:val="00082A4E"/>
    <w:rsid w:val="00084105"/>
    <w:rsid w:val="00084902"/>
    <w:rsid w:val="000864F8"/>
    <w:rsid w:val="00087382"/>
    <w:rsid w:val="0008768A"/>
    <w:rsid w:val="000911F4"/>
    <w:rsid w:val="00092FA0"/>
    <w:rsid w:val="000938EE"/>
    <w:rsid w:val="00093D65"/>
    <w:rsid w:val="00095117"/>
    <w:rsid w:val="000953A6"/>
    <w:rsid w:val="00096A5B"/>
    <w:rsid w:val="000971C7"/>
    <w:rsid w:val="000A0235"/>
    <w:rsid w:val="000A06FB"/>
    <w:rsid w:val="000A1054"/>
    <w:rsid w:val="000A1433"/>
    <w:rsid w:val="000A4E83"/>
    <w:rsid w:val="000A5DE1"/>
    <w:rsid w:val="000A674F"/>
    <w:rsid w:val="000A794B"/>
    <w:rsid w:val="000B00F4"/>
    <w:rsid w:val="000B049E"/>
    <w:rsid w:val="000B19D8"/>
    <w:rsid w:val="000B2C5E"/>
    <w:rsid w:val="000B5B1A"/>
    <w:rsid w:val="000B6EB5"/>
    <w:rsid w:val="000C0459"/>
    <w:rsid w:val="000C248A"/>
    <w:rsid w:val="000C300E"/>
    <w:rsid w:val="000C5B9F"/>
    <w:rsid w:val="000C61E0"/>
    <w:rsid w:val="000C63A7"/>
    <w:rsid w:val="000C6A9C"/>
    <w:rsid w:val="000D0963"/>
    <w:rsid w:val="000D3C00"/>
    <w:rsid w:val="000D45F2"/>
    <w:rsid w:val="000D77B9"/>
    <w:rsid w:val="000E14EB"/>
    <w:rsid w:val="000E5588"/>
    <w:rsid w:val="000F2BFC"/>
    <w:rsid w:val="000F2F69"/>
    <w:rsid w:val="000F4269"/>
    <w:rsid w:val="000F61CC"/>
    <w:rsid w:val="001003FE"/>
    <w:rsid w:val="00101125"/>
    <w:rsid w:val="00102245"/>
    <w:rsid w:val="00106F4D"/>
    <w:rsid w:val="00111147"/>
    <w:rsid w:val="00117D1F"/>
    <w:rsid w:val="00121603"/>
    <w:rsid w:val="001219BA"/>
    <w:rsid w:val="00121B82"/>
    <w:rsid w:val="00123741"/>
    <w:rsid w:val="001246B9"/>
    <w:rsid w:val="001266F7"/>
    <w:rsid w:val="001276ED"/>
    <w:rsid w:val="00132AC0"/>
    <w:rsid w:val="0013460D"/>
    <w:rsid w:val="0013657F"/>
    <w:rsid w:val="00140CF6"/>
    <w:rsid w:val="00144255"/>
    <w:rsid w:val="00144A18"/>
    <w:rsid w:val="0015061F"/>
    <w:rsid w:val="00153B25"/>
    <w:rsid w:val="001555AC"/>
    <w:rsid w:val="00155A90"/>
    <w:rsid w:val="001566D3"/>
    <w:rsid w:val="00160466"/>
    <w:rsid w:val="001617BA"/>
    <w:rsid w:val="00164523"/>
    <w:rsid w:val="0017204A"/>
    <w:rsid w:val="00173672"/>
    <w:rsid w:val="00176993"/>
    <w:rsid w:val="00177F6F"/>
    <w:rsid w:val="0018529D"/>
    <w:rsid w:val="001854A0"/>
    <w:rsid w:val="00185BB7"/>
    <w:rsid w:val="00187421"/>
    <w:rsid w:val="00187A56"/>
    <w:rsid w:val="001900D5"/>
    <w:rsid w:val="0019064C"/>
    <w:rsid w:val="00192CD6"/>
    <w:rsid w:val="001A134D"/>
    <w:rsid w:val="001A3F58"/>
    <w:rsid w:val="001A7037"/>
    <w:rsid w:val="001A797B"/>
    <w:rsid w:val="001A7C8E"/>
    <w:rsid w:val="001B35BB"/>
    <w:rsid w:val="001B5AB6"/>
    <w:rsid w:val="001B5EC5"/>
    <w:rsid w:val="001C2CAD"/>
    <w:rsid w:val="001C2FD8"/>
    <w:rsid w:val="001C58A5"/>
    <w:rsid w:val="001C5FA0"/>
    <w:rsid w:val="001C663D"/>
    <w:rsid w:val="001C6B90"/>
    <w:rsid w:val="001D1600"/>
    <w:rsid w:val="001D28CF"/>
    <w:rsid w:val="001D716F"/>
    <w:rsid w:val="001E0513"/>
    <w:rsid w:val="001E2B9C"/>
    <w:rsid w:val="001E40AA"/>
    <w:rsid w:val="001E5859"/>
    <w:rsid w:val="001E7623"/>
    <w:rsid w:val="001F1370"/>
    <w:rsid w:val="001F41FC"/>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2BD6"/>
    <w:rsid w:val="00233628"/>
    <w:rsid w:val="00236C43"/>
    <w:rsid w:val="002378F0"/>
    <w:rsid w:val="00240ED0"/>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45E3"/>
    <w:rsid w:val="00277E5D"/>
    <w:rsid w:val="00281347"/>
    <w:rsid w:val="002871A9"/>
    <w:rsid w:val="002878CA"/>
    <w:rsid w:val="002931E5"/>
    <w:rsid w:val="00294082"/>
    <w:rsid w:val="002971E1"/>
    <w:rsid w:val="002A3FDB"/>
    <w:rsid w:val="002A766F"/>
    <w:rsid w:val="002A76AD"/>
    <w:rsid w:val="002B2B99"/>
    <w:rsid w:val="002B3AC1"/>
    <w:rsid w:val="002B556C"/>
    <w:rsid w:val="002B5D8D"/>
    <w:rsid w:val="002B6671"/>
    <w:rsid w:val="002C03F3"/>
    <w:rsid w:val="002C208D"/>
    <w:rsid w:val="002C26E3"/>
    <w:rsid w:val="002E4619"/>
    <w:rsid w:val="002E729D"/>
    <w:rsid w:val="002F0CFA"/>
    <w:rsid w:val="002F1227"/>
    <w:rsid w:val="002F304B"/>
    <w:rsid w:val="002F376F"/>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66177"/>
    <w:rsid w:val="00372F4C"/>
    <w:rsid w:val="00374831"/>
    <w:rsid w:val="00375B68"/>
    <w:rsid w:val="00382801"/>
    <w:rsid w:val="003845E2"/>
    <w:rsid w:val="0038593A"/>
    <w:rsid w:val="00385B9A"/>
    <w:rsid w:val="00386BED"/>
    <w:rsid w:val="00387B6C"/>
    <w:rsid w:val="00391A3F"/>
    <w:rsid w:val="00391A4D"/>
    <w:rsid w:val="003A2638"/>
    <w:rsid w:val="003A3EFD"/>
    <w:rsid w:val="003A637F"/>
    <w:rsid w:val="003B187A"/>
    <w:rsid w:val="003B26F1"/>
    <w:rsid w:val="003B3659"/>
    <w:rsid w:val="003B3EB9"/>
    <w:rsid w:val="003B4723"/>
    <w:rsid w:val="003B7979"/>
    <w:rsid w:val="003C007D"/>
    <w:rsid w:val="003C2279"/>
    <w:rsid w:val="003C4CDB"/>
    <w:rsid w:val="003C57C6"/>
    <w:rsid w:val="003D0BD3"/>
    <w:rsid w:val="003D101E"/>
    <w:rsid w:val="003D3F92"/>
    <w:rsid w:val="003D4A1E"/>
    <w:rsid w:val="003D4D42"/>
    <w:rsid w:val="003D4E5E"/>
    <w:rsid w:val="003D5028"/>
    <w:rsid w:val="003D7FA4"/>
    <w:rsid w:val="003E49D7"/>
    <w:rsid w:val="003E55F3"/>
    <w:rsid w:val="003F126A"/>
    <w:rsid w:val="003F4DEB"/>
    <w:rsid w:val="003F4EAB"/>
    <w:rsid w:val="003F5ACD"/>
    <w:rsid w:val="003F6A1D"/>
    <w:rsid w:val="003F73AE"/>
    <w:rsid w:val="004024B8"/>
    <w:rsid w:val="004072D9"/>
    <w:rsid w:val="0040754F"/>
    <w:rsid w:val="0041183C"/>
    <w:rsid w:val="0041352E"/>
    <w:rsid w:val="00414D84"/>
    <w:rsid w:val="00420419"/>
    <w:rsid w:val="00421849"/>
    <w:rsid w:val="00422277"/>
    <w:rsid w:val="0042482C"/>
    <w:rsid w:val="00424A57"/>
    <w:rsid w:val="004252FB"/>
    <w:rsid w:val="00426205"/>
    <w:rsid w:val="00430F17"/>
    <w:rsid w:val="004314CF"/>
    <w:rsid w:val="00431F40"/>
    <w:rsid w:val="00432EDD"/>
    <w:rsid w:val="00433428"/>
    <w:rsid w:val="004340DA"/>
    <w:rsid w:val="004343E7"/>
    <w:rsid w:val="00434E58"/>
    <w:rsid w:val="0043685E"/>
    <w:rsid w:val="00441327"/>
    <w:rsid w:val="004464AA"/>
    <w:rsid w:val="00447765"/>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C0B0C"/>
    <w:rsid w:val="004C291B"/>
    <w:rsid w:val="004C4A51"/>
    <w:rsid w:val="004C7FEF"/>
    <w:rsid w:val="004D092E"/>
    <w:rsid w:val="004D18D3"/>
    <w:rsid w:val="004D3125"/>
    <w:rsid w:val="004D7615"/>
    <w:rsid w:val="004E32C2"/>
    <w:rsid w:val="004E43EA"/>
    <w:rsid w:val="004F0B0C"/>
    <w:rsid w:val="004F16FF"/>
    <w:rsid w:val="004F1C63"/>
    <w:rsid w:val="004F400F"/>
    <w:rsid w:val="004F402D"/>
    <w:rsid w:val="004F5F4E"/>
    <w:rsid w:val="004F7469"/>
    <w:rsid w:val="004F78CB"/>
    <w:rsid w:val="005001D7"/>
    <w:rsid w:val="005013B1"/>
    <w:rsid w:val="00503905"/>
    <w:rsid w:val="00504BD4"/>
    <w:rsid w:val="00506A94"/>
    <w:rsid w:val="00510D96"/>
    <w:rsid w:val="00513539"/>
    <w:rsid w:val="005145B4"/>
    <w:rsid w:val="00515624"/>
    <w:rsid w:val="00516049"/>
    <w:rsid w:val="00520E4F"/>
    <w:rsid w:val="00523C8C"/>
    <w:rsid w:val="005251EA"/>
    <w:rsid w:val="00525FFF"/>
    <w:rsid w:val="0052676D"/>
    <w:rsid w:val="00526CA7"/>
    <w:rsid w:val="0052773D"/>
    <w:rsid w:val="005314A2"/>
    <w:rsid w:val="005315F9"/>
    <w:rsid w:val="005359F1"/>
    <w:rsid w:val="0053602A"/>
    <w:rsid w:val="005379A3"/>
    <w:rsid w:val="00542C3B"/>
    <w:rsid w:val="0054346E"/>
    <w:rsid w:val="00545C49"/>
    <w:rsid w:val="00546F7F"/>
    <w:rsid w:val="00550760"/>
    <w:rsid w:val="00551025"/>
    <w:rsid w:val="00551E50"/>
    <w:rsid w:val="00554013"/>
    <w:rsid w:val="005549E8"/>
    <w:rsid w:val="00555686"/>
    <w:rsid w:val="00555759"/>
    <w:rsid w:val="005649A1"/>
    <w:rsid w:val="0056522E"/>
    <w:rsid w:val="00565DD2"/>
    <w:rsid w:val="0057213A"/>
    <w:rsid w:val="00575A64"/>
    <w:rsid w:val="00576E38"/>
    <w:rsid w:val="00581D1C"/>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B63D1"/>
    <w:rsid w:val="005C3485"/>
    <w:rsid w:val="005C3E52"/>
    <w:rsid w:val="005D04D8"/>
    <w:rsid w:val="005D124E"/>
    <w:rsid w:val="005D27D9"/>
    <w:rsid w:val="005D5428"/>
    <w:rsid w:val="005E490D"/>
    <w:rsid w:val="005E6ACB"/>
    <w:rsid w:val="005E7D07"/>
    <w:rsid w:val="005E7DCF"/>
    <w:rsid w:val="005F0E84"/>
    <w:rsid w:val="005F1189"/>
    <w:rsid w:val="005F2CDE"/>
    <w:rsid w:val="005F48DD"/>
    <w:rsid w:val="005F5DD7"/>
    <w:rsid w:val="005F6094"/>
    <w:rsid w:val="005F6B29"/>
    <w:rsid w:val="005F6C6D"/>
    <w:rsid w:val="005F6E1F"/>
    <w:rsid w:val="006002C7"/>
    <w:rsid w:val="00603858"/>
    <w:rsid w:val="00607A10"/>
    <w:rsid w:val="006116ED"/>
    <w:rsid w:val="00612FDF"/>
    <w:rsid w:val="00614E6B"/>
    <w:rsid w:val="00616DC8"/>
    <w:rsid w:val="0061742C"/>
    <w:rsid w:val="00620E4D"/>
    <w:rsid w:val="0063446F"/>
    <w:rsid w:val="0063457E"/>
    <w:rsid w:val="0063650F"/>
    <w:rsid w:val="00644AAE"/>
    <w:rsid w:val="006451EF"/>
    <w:rsid w:val="006462D2"/>
    <w:rsid w:val="00651C26"/>
    <w:rsid w:val="00652A92"/>
    <w:rsid w:val="006549D1"/>
    <w:rsid w:val="00654ADA"/>
    <w:rsid w:val="00654E78"/>
    <w:rsid w:val="00657AA2"/>
    <w:rsid w:val="00662BCE"/>
    <w:rsid w:val="00663B5A"/>
    <w:rsid w:val="00666371"/>
    <w:rsid w:val="00666B68"/>
    <w:rsid w:val="006702F8"/>
    <w:rsid w:val="006746E4"/>
    <w:rsid w:val="00674B64"/>
    <w:rsid w:val="00675ECD"/>
    <w:rsid w:val="00685186"/>
    <w:rsid w:val="006878B6"/>
    <w:rsid w:val="006901A2"/>
    <w:rsid w:val="00691698"/>
    <w:rsid w:val="00691F1B"/>
    <w:rsid w:val="00694166"/>
    <w:rsid w:val="0069454E"/>
    <w:rsid w:val="00694D66"/>
    <w:rsid w:val="00696FF0"/>
    <w:rsid w:val="006A0709"/>
    <w:rsid w:val="006A0768"/>
    <w:rsid w:val="006A283B"/>
    <w:rsid w:val="006A4771"/>
    <w:rsid w:val="006A4FDB"/>
    <w:rsid w:val="006A5885"/>
    <w:rsid w:val="006A784D"/>
    <w:rsid w:val="006A7EEA"/>
    <w:rsid w:val="006B26D1"/>
    <w:rsid w:val="006B2BC5"/>
    <w:rsid w:val="006C443B"/>
    <w:rsid w:val="006C547C"/>
    <w:rsid w:val="006C61EE"/>
    <w:rsid w:val="006D2675"/>
    <w:rsid w:val="006D31C6"/>
    <w:rsid w:val="006D3374"/>
    <w:rsid w:val="006E0CEA"/>
    <w:rsid w:val="006E1E65"/>
    <w:rsid w:val="006E5018"/>
    <w:rsid w:val="006E57D3"/>
    <w:rsid w:val="006F1179"/>
    <w:rsid w:val="006F1DF1"/>
    <w:rsid w:val="006F3C52"/>
    <w:rsid w:val="006F7597"/>
    <w:rsid w:val="00700760"/>
    <w:rsid w:val="00701063"/>
    <w:rsid w:val="00701C30"/>
    <w:rsid w:val="0070266E"/>
    <w:rsid w:val="00702AE3"/>
    <w:rsid w:val="00705AF6"/>
    <w:rsid w:val="00706B5B"/>
    <w:rsid w:val="00707475"/>
    <w:rsid w:val="00717346"/>
    <w:rsid w:val="00720AA4"/>
    <w:rsid w:val="00720F65"/>
    <w:rsid w:val="0072180C"/>
    <w:rsid w:val="007218FE"/>
    <w:rsid w:val="00721F84"/>
    <w:rsid w:val="0072255F"/>
    <w:rsid w:val="007232A5"/>
    <w:rsid w:val="00723639"/>
    <w:rsid w:val="007244D8"/>
    <w:rsid w:val="007249C5"/>
    <w:rsid w:val="00724D9B"/>
    <w:rsid w:val="00724DA3"/>
    <w:rsid w:val="00726055"/>
    <w:rsid w:val="00726AD0"/>
    <w:rsid w:val="00727C0A"/>
    <w:rsid w:val="00730624"/>
    <w:rsid w:val="00735D9B"/>
    <w:rsid w:val="007363CB"/>
    <w:rsid w:val="007366D0"/>
    <w:rsid w:val="007409A2"/>
    <w:rsid w:val="0074134D"/>
    <w:rsid w:val="00747C03"/>
    <w:rsid w:val="00751D81"/>
    <w:rsid w:val="007520BC"/>
    <w:rsid w:val="0075365F"/>
    <w:rsid w:val="007601C1"/>
    <w:rsid w:val="00762B43"/>
    <w:rsid w:val="00763CA8"/>
    <w:rsid w:val="00765A4D"/>
    <w:rsid w:val="0076641C"/>
    <w:rsid w:val="00766878"/>
    <w:rsid w:val="00770146"/>
    <w:rsid w:val="0077614F"/>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52B7"/>
    <w:rsid w:val="007B5C9C"/>
    <w:rsid w:val="007C2FC5"/>
    <w:rsid w:val="007C312C"/>
    <w:rsid w:val="007C491D"/>
    <w:rsid w:val="007C4B81"/>
    <w:rsid w:val="007D121D"/>
    <w:rsid w:val="007D274A"/>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6B11"/>
    <w:rsid w:val="0080780A"/>
    <w:rsid w:val="008079E6"/>
    <w:rsid w:val="008109FF"/>
    <w:rsid w:val="008147DF"/>
    <w:rsid w:val="00815B80"/>
    <w:rsid w:val="00821158"/>
    <w:rsid w:val="00821983"/>
    <w:rsid w:val="008239B5"/>
    <w:rsid w:val="00826E51"/>
    <w:rsid w:val="00830DAF"/>
    <w:rsid w:val="00831EE6"/>
    <w:rsid w:val="00835ECA"/>
    <w:rsid w:val="00836024"/>
    <w:rsid w:val="0083651A"/>
    <w:rsid w:val="00840F64"/>
    <w:rsid w:val="0084364E"/>
    <w:rsid w:val="0084443C"/>
    <w:rsid w:val="008472A1"/>
    <w:rsid w:val="00847F6E"/>
    <w:rsid w:val="008502EC"/>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47BC"/>
    <w:rsid w:val="008A07A2"/>
    <w:rsid w:val="008A2860"/>
    <w:rsid w:val="008A4155"/>
    <w:rsid w:val="008A5095"/>
    <w:rsid w:val="008B00F2"/>
    <w:rsid w:val="008B0157"/>
    <w:rsid w:val="008B5112"/>
    <w:rsid w:val="008B650D"/>
    <w:rsid w:val="008C12F0"/>
    <w:rsid w:val="008C1D33"/>
    <w:rsid w:val="008C28B1"/>
    <w:rsid w:val="008C2BF2"/>
    <w:rsid w:val="008C46C8"/>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259AC"/>
    <w:rsid w:val="00933BF7"/>
    <w:rsid w:val="009372B0"/>
    <w:rsid w:val="00940629"/>
    <w:rsid w:val="00942DA5"/>
    <w:rsid w:val="00945AEA"/>
    <w:rsid w:val="00947E58"/>
    <w:rsid w:val="00950318"/>
    <w:rsid w:val="00952CE8"/>
    <w:rsid w:val="00953757"/>
    <w:rsid w:val="00954E96"/>
    <w:rsid w:val="00956708"/>
    <w:rsid w:val="00956ED3"/>
    <w:rsid w:val="00961D61"/>
    <w:rsid w:val="0096373C"/>
    <w:rsid w:val="00964F8F"/>
    <w:rsid w:val="00967CD4"/>
    <w:rsid w:val="0097222A"/>
    <w:rsid w:val="0097474E"/>
    <w:rsid w:val="00974B76"/>
    <w:rsid w:val="00975A2C"/>
    <w:rsid w:val="00981069"/>
    <w:rsid w:val="009832F1"/>
    <w:rsid w:val="00986574"/>
    <w:rsid w:val="00991C25"/>
    <w:rsid w:val="00992264"/>
    <w:rsid w:val="0099485A"/>
    <w:rsid w:val="00996535"/>
    <w:rsid w:val="009A01F1"/>
    <w:rsid w:val="009A201D"/>
    <w:rsid w:val="009A2F21"/>
    <w:rsid w:val="009A2FF7"/>
    <w:rsid w:val="009A4E85"/>
    <w:rsid w:val="009B0B1C"/>
    <w:rsid w:val="009B788F"/>
    <w:rsid w:val="009B7A23"/>
    <w:rsid w:val="009C0074"/>
    <w:rsid w:val="009C03F8"/>
    <w:rsid w:val="009C058C"/>
    <w:rsid w:val="009C121A"/>
    <w:rsid w:val="009C3877"/>
    <w:rsid w:val="009C4739"/>
    <w:rsid w:val="009C4F12"/>
    <w:rsid w:val="009D352A"/>
    <w:rsid w:val="009D49D4"/>
    <w:rsid w:val="009D5957"/>
    <w:rsid w:val="009D59AD"/>
    <w:rsid w:val="009E3D2A"/>
    <w:rsid w:val="009E514A"/>
    <w:rsid w:val="009E7391"/>
    <w:rsid w:val="009E78B9"/>
    <w:rsid w:val="009E7E24"/>
    <w:rsid w:val="009F0481"/>
    <w:rsid w:val="009F07A0"/>
    <w:rsid w:val="009F0B1A"/>
    <w:rsid w:val="009F19DA"/>
    <w:rsid w:val="009F27B9"/>
    <w:rsid w:val="009F3D75"/>
    <w:rsid w:val="009F6FA5"/>
    <w:rsid w:val="009F78EE"/>
    <w:rsid w:val="00A03060"/>
    <w:rsid w:val="00A03CEC"/>
    <w:rsid w:val="00A05AC2"/>
    <w:rsid w:val="00A0650F"/>
    <w:rsid w:val="00A11E40"/>
    <w:rsid w:val="00A159E6"/>
    <w:rsid w:val="00A17613"/>
    <w:rsid w:val="00A17777"/>
    <w:rsid w:val="00A20755"/>
    <w:rsid w:val="00A21680"/>
    <w:rsid w:val="00A23057"/>
    <w:rsid w:val="00A25541"/>
    <w:rsid w:val="00A30B9D"/>
    <w:rsid w:val="00A31050"/>
    <w:rsid w:val="00A312B4"/>
    <w:rsid w:val="00A31B3B"/>
    <w:rsid w:val="00A32F9F"/>
    <w:rsid w:val="00A348B5"/>
    <w:rsid w:val="00A3617E"/>
    <w:rsid w:val="00A40634"/>
    <w:rsid w:val="00A45055"/>
    <w:rsid w:val="00A51D9D"/>
    <w:rsid w:val="00A52E85"/>
    <w:rsid w:val="00A54B81"/>
    <w:rsid w:val="00A56704"/>
    <w:rsid w:val="00A615FC"/>
    <w:rsid w:val="00A6445F"/>
    <w:rsid w:val="00A644D2"/>
    <w:rsid w:val="00A6474C"/>
    <w:rsid w:val="00A64C9A"/>
    <w:rsid w:val="00A65A74"/>
    <w:rsid w:val="00A66F43"/>
    <w:rsid w:val="00A710A6"/>
    <w:rsid w:val="00A72794"/>
    <w:rsid w:val="00A74AE9"/>
    <w:rsid w:val="00A74D76"/>
    <w:rsid w:val="00A752C2"/>
    <w:rsid w:val="00A758AE"/>
    <w:rsid w:val="00A767A9"/>
    <w:rsid w:val="00A76B5F"/>
    <w:rsid w:val="00A76E43"/>
    <w:rsid w:val="00A847D1"/>
    <w:rsid w:val="00A84F94"/>
    <w:rsid w:val="00A87D62"/>
    <w:rsid w:val="00A953EA"/>
    <w:rsid w:val="00A959F9"/>
    <w:rsid w:val="00A97612"/>
    <w:rsid w:val="00AA26F5"/>
    <w:rsid w:val="00AA3FA4"/>
    <w:rsid w:val="00AB0AA5"/>
    <w:rsid w:val="00AB1593"/>
    <w:rsid w:val="00AB2A7B"/>
    <w:rsid w:val="00AB2B71"/>
    <w:rsid w:val="00AB3300"/>
    <w:rsid w:val="00AB3507"/>
    <w:rsid w:val="00AB4DED"/>
    <w:rsid w:val="00AB6F15"/>
    <w:rsid w:val="00AB7B26"/>
    <w:rsid w:val="00AC38A6"/>
    <w:rsid w:val="00AC5642"/>
    <w:rsid w:val="00AC6A98"/>
    <w:rsid w:val="00AC7A0B"/>
    <w:rsid w:val="00AD06D1"/>
    <w:rsid w:val="00AD321F"/>
    <w:rsid w:val="00AD40D9"/>
    <w:rsid w:val="00AD731A"/>
    <w:rsid w:val="00AE0B3C"/>
    <w:rsid w:val="00AE280B"/>
    <w:rsid w:val="00AE3D71"/>
    <w:rsid w:val="00AE60A3"/>
    <w:rsid w:val="00AE7927"/>
    <w:rsid w:val="00AF54B4"/>
    <w:rsid w:val="00AF703E"/>
    <w:rsid w:val="00B023CF"/>
    <w:rsid w:val="00B03D63"/>
    <w:rsid w:val="00B055F0"/>
    <w:rsid w:val="00B071E7"/>
    <w:rsid w:val="00B11929"/>
    <w:rsid w:val="00B214A4"/>
    <w:rsid w:val="00B248DB"/>
    <w:rsid w:val="00B24E49"/>
    <w:rsid w:val="00B25B2A"/>
    <w:rsid w:val="00B26AEB"/>
    <w:rsid w:val="00B275DB"/>
    <w:rsid w:val="00B32F54"/>
    <w:rsid w:val="00B349CA"/>
    <w:rsid w:val="00B3755F"/>
    <w:rsid w:val="00B37AD3"/>
    <w:rsid w:val="00B40713"/>
    <w:rsid w:val="00B45A96"/>
    <w:rsid w:val="00B4674E"/>
    <w:rsid w:val="00B472F7"/>
    <w:rsid w:val="00B5060C"/>
    <w:rsid w:val="00B535E4"/>
    <w:rsid w:val="00B5395E"/>
    <w:rsid w:val="00B566C4"/>
    <w:rsid w:val="00B61A7F"/>
    <w:rsid w:val="00B63E53"/>
    <w:rsid w:val="00B6796C"/>
    <w:rsid w:val="00B70F0D"/>
    <w:rsid w:val="00B73C9D"/>
    <w:rsid w:val="00B74CF2"/>
    <w:rsid w:val="00B76A8B"/>
    <w:rsid w:val="00B81F26"/>
    <w:rsid w:val="00B85DCE"/>
    <w:rsid w:val="00B87834"/>
    <w:rsid w:val="00B900FC"/>
    <w:rsid w:val="00B90908"/>
    <w:rsid w:val="00B92025"/>
    <w:rsid w:val="00B961D2"/>
    <w:rsid w:val="00BA3398"/>
    <w:rsid w:val="00BA3B0E"/>
    <w:rsid w:val="00BA50F3"/>
    <w:rsid w:val="00BA6283"/>
    <w:rsid w:val="00BA747C"/>
    <w:rsid w:val="00BA74B0"/>
    <w:rsid w:val="00BA74C1"/>
    <w:rsid w:val="00BB093B"/>
    <w:rsid w:val="00BB144E"/>
    <w:rsid w:val="00BB1CE7"/>
    <w:rsid w:val="00BB3620"/>
    <w:rsid w:val="00BB6ECC"/>
    <w:rsid w:val="00BC365D"/>
    <w:rsid w:val="00BC3DF8"/>
    <w:rsid w:val="00BC674B"/>
    <w:rsid w:val="00BC6922"/>
    <w:rsid w:val="00BD399A"/>
    <w:rsid w:val="00BE0E7E"/>
    <w:rsid w:val="00BE1B59"/>
    <w:rsid w:val="00BE1C83"/>
    <w:rsid w:val="00BE1F1A"/>
    <w:rsid w:val="00BE217E"/>
    <w:rsid w:val="00BE4E31"/>
    <w:rsid w:val="00BE64AB"/>
    <w:rsid w:val="00BF01D4"/>
    <w:rsid w:val="00BF1145"/>
    <w:rsid w:val="00BF2D58"/>
    <w:rsid w:val="00BF608C"/>
    <w:rsid w:val="00BF6C27"/>
    <w:rsid w:val="00C002A9"/>
    <w:rsid w:val="00C00307"/>
    <w:rsid w:val="00C005BB"/>
    <w:rsid w:val="00C0236C"/>
    <w:rsid w:val="00C0323E"/>
    <w:rsid w:val="00C04908"/>
    <w:rsid w:val="00C05969"/>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46721"/>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3037"/>
    <w:rsid w:val="00C87B7C"/>
    <w:rsid w:val="00C95506"/>
    <w:rsid w:val="00C970A6"/>
    <w:rsid w:val="00CA6181"/>
    <w:rsid w:val="00CA6FEF"/>
    <w:rsid w:val="00CB0EBC"/>
    <w:rsid w:val="00CB108A"/>
    <w:rsid w:val="00CB31D7"/>
    <w:rsid w:val="00CB3609"/>
    <w:rsid w:val="00CB6125"/>
    <w:rsid w:val="00CC0051"/>
    <w:rsid w:val="00CC2B5C"/>
    <w:rsid w:val="00CC3613"/>
    <w:rsid w:val="00CC3CD3"/>
    <w:rsid w:val="00CC428D"/>
    <w:rsid w:val="00CC47E2"/>
    <w:rsid w:val="00CC5625"/>
    <w:rsid w:val="00CC798B"/>
    <w:rsid w:val="00CD0DA4"/>
    <w:rsid w:val="00CD13E8"/>
    <w:rsid w:val="00CD1753"/>
    <w:rsid w:val="00CD2B02"/>
    <w:rsid w:val="00CD2F16"/>
    <w:rsid w:val="00CD32E9"/>
    <w:rsid w:val="00CD3486"/>
    <w:rsid w:val="00CD4B0C"/>
    <w:rsid w:val="00CD5A8C"/>
    <w:rsid w:val="00CD7104"/>
    <w:rsid w:val="00CD7442"/>
    <w:rsid w:val="00CD7F18"/>
    <w:rsid w:val="00CE45C2"/>
    <w:rsid w:val="00CE4C12"/>
    <w:rsid w:val="00CF0052"/>
    <w:rsid w:val="00CF129C"/>
    <w:rsid w:val="00CF17AE"/>
    <w:rsid w:val="00CF25FC"/>
    <w:rsid w:val="00CF41AF"/>
    <w:rsid w:val="00CF5CC9"/>
    <w:rsid w:val="00CF6C13"/>
    <w:rsid w:val="00D0005A"/>
    <w:rsid w:val="00D013ED"/>
    <w:rsid w:val="00D0507B"/>
    <w:rsid w:val="00D06FC5"/>
    <w:rsid w:val="00D1132C"/>
    <w:rsid w:val="00D114E1"/>
    <w:rsid w:val="00D15A34"/>
    <w:rsid w:val="00D2189F"/>
    <w:rsid w:val="00D22399"/>
    <w:rsid w:val="00D2379E"/>
    <w:rsid w:val="00D238C8"/>
    <w:rsid w:val="00D243ED"/>
    <w:rsid w:val="00D324E3"/>
    <w:rsid w:val="00D3458A"/>
    <w:rsid w:val="00D34D98"/>
    <w:rsid w:val="00D36801"/>
    <w:rsid w:val="00D371EF"/>
    <w:rsid w:val="00D37FC3"/>
    <w:rsid w:val="00D40047"/>
    <w:rsid w:val="00D408B3"/>
    <w:rsid w:val="00D4102A"/>
    <w:rsid w:val="00D47CF3"/>
    <w:rsid w:val="00D532E5"/>
    <w:rsid w:val="00D543F6"/>
    <w:rsid w:val="00D63435"/>
    <w:rsid w:val="00D64FEC"/>
    <w:rsid w:val="00D65A29"/>
    <w:rsid w:val="00D65DEA"/>
    <w:rsid w:val="00D66F9B"/>
    <w:rsid w:val="00D722AB"/>
    <w:rsid w:val="00D75AEA"/>
    <w:rsid w:val="00D772DF"/>
    <w:rsid w:val="00D77C22"/>
    <w:rsid w:val="00D81128"/>
    <w:rsid w:val="00D8172B"/>
    <w:rsid w:val="00D83F30"/>
    <w:rsid w:val="00D84019"/>
    <w:rsid w:val="00D84FB5"/>
    <w:rsid w:val="00D8688A"/>
    <w:rsid w:val="00D86EF6"/>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3C47"/>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0CAE"/>
    <w:rsid w:val="00E1261A"/>
    <w:rsid w:val="00E1270D"/>
    <w:rsid w:val="00E1406D"/>
    <w:rsid w:val="00E2544B"/>
    <w:rsid w:val="00E25D74"/>
    <w:rsid w:val="00E26755"/>
    <w:rsid w:val="00E33461"/>
    <w:rsid w:val="00E337C1"/>
    <w:rsid w:val="00E34202"/>
    <w:rsid w:val="00E345A5"/>
    <w:rsid w:val="00E35467"/>
    <w:rsid w:val="00E37454"/>
    <w:rsid w:val="00E4012E"/>
    <w:rsid w:val="00E42410"/>
    <w:rsid w:val="00E44DAF"/>
    <w:rsid w:val="00E459DA"/>
    <w:rsid w:val="00E50147"/>
    <w:rsid w:val="00E5118E"/>
    <w:rsid w:val="00E53DDC"/>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E5E"/>
    <w:rsid w:val="00E85BF9"/>
    <w:rsid w:val="00E910B1"/>
    <w:rsid w:val="00E91AE6"/>
    <w:rsid w:val="00E92511"/>
    <w:rsid w:val="00E974C9"/>
    <w:rsid w:val="00E97672"/>
    <w:rsid w:val="00E97978"/>
    <w:rsid w:val="00EA1AC9"/>
    <w:rsid w:val="00EA441C"/>
    <w:rsid w:val="00EA4ACA"/>
    <w:rsid w:val="00EA5310"/>
    <w:rsid w:val="00EA5592"/>
    <w:rsid w:val="00EA5DAF"/>
    <w:rsid w:val="00EA7655"/>
    <w:rsid w:val="00EB1AA9"/>
    <w:rsid w:val="00EB220E"/>
    <w:rsid w:val="00EB49CB"/>
    <w:rsid w:val="00EB61D5"/>
    <w:rsid w:val="00EC023C"/>
    <w:rsid w:val="00EC15AE"/>
    <w:rsid w:val="00EC16FE"/>
    <w:rsid w:val="00EC1C59"/>
    <w:rsid w:val="00EC453B"/>
    <w:rsid w:val="00EC57A1"/>
    <w:rsid w:val="00EC7867"/>
    <w:rsid w:val="00EC7BDA"/>
    <w:rsid w:val="00ED4858"/>
    <w:rsid w:val="00ED4BDD"/>
    <w:rsid w:val="00ED5BE7"/>
    <w:rsid w:val="00ED6C5A"/>
    <w:rsid w:val="00EE029F"/>
    <w:rsid w:val="00EE1209"/>
    <w:rsid w:val="00EE28A7"/>
    <w:rsid w:val="00EE3BF8"/>
    <w:rsid w:val="00EE5186"/>
    <w:rsid w:val="00EE7055"/>
    <w:rsid w:val="00EF3845"/>
    <w:rsid w:val="00EF4BF5"/>
    <w:rsid w:val="00F061DE"/>
    <w:rsid w:val="00F07623"/>
    <w:rsid w:val="00F10CB9"/>
    <w:rsid w:val="00F11847"/>
    <w:rsid w:val="00F12814"/>
    <w:rsid w:val="00F201CE"/>
    <w:rsid w:val="00F2180D"/>
    <w:rsid w:val="00F23391"/>
    <w:rsid w:val="00F245B8"/>
    <w:rsid w:val="00F2529D"/>
    <w:rsid w:val="00F255B6"/>
    <w:rsid w:val="00F25BF0"/>
    <w:rsid w:val="00F26428"/>
    <w:rsid w:val="00F26E4B"/>
    <w:rsid w:val="00F3378C"/>
    <w:rsid w:val="00F37B60"/>
    <w:rsid w:val="00F40DDF"/>
    <w:rsid w:val="00F41E1E"/>
    <w:rsid w:val="00F45251"/>
    <w:rsid w:val="00F4621F"/>
    <w:rsid w:val="00F51A1B"/>
    <w:rsid w:val="00F54B1E"/>
    <w:rsid w:val="00F55592"/>
    <w:rsid w:val="00F5722E"/>
    <w:rsid w:val="00F60D2D"/>
    <w:rsid w:val="00F61E87"/>
    <w:rsid w:val="00F6262A"/>
    <w:rsid w:val="00F63B8A"/>
    <w:rsid w:val="00F65EDF"/>
    <w:rsid w:val="00F66273"/>
    <w:rsid w:val="00F66E43"/>
    <w:rsid w:val="00F70531"/>
    <w:rsid w:val="00F75FE9"/>
    <w:rsid w:val="00F80586"/>
    <w:rsid w:val="00F81CAA"/>
    <w:rsid w:val="00F82056"/>
    <w:rsid w:val="00F8288D"/>
    <w:rsid w:val="00F84107"/>
    <w:rsid w:val="00F84ED8"/>
    <w:rsid w:val="00F95579"/>
    <w:rsid w:val="00FA0DF5"/>
    <w:rsid w:val="00FA26BA"/>
    <w:rsid w:val="00FA3032"/>
    <w:rsid w:val="00FA3270"/>
    <w:rsid w:val="00FA553A"/>
    <w:rsid w:val="00FA68F8"/>
    <w:rsid w:val="00FA712E"/>
    <w:rsid w:val="00FA7E46"/>
    <w:rsid w:val="00FB1C7B"/>
    <w:rsid w:val="00FB284C"/>
    <w:rsid w:val="00FB4624"/>
    <w:rsid w:val="00FB48C9"/>
    <w:rsid w:val="00FB4ABB"/>
    <w:rsid w:val="00FB6D74"/>
    <w:rsid w:val="00FB750B"/>
    <w:rsid w:val="00FC2DE9"/>
    <w:rsid w:val="00FC433B"/>
    <w:rsid w:val="00FD29DB"/>
    <w:rsid w:val="00FD32F8"/>
    <w:rsid w:val="00FD4587"/>
    <w:rsid w:val="00FD5563"/>
    <w:rsid w:val="00FD5606"/>
    <w:rsid w:val="00FE0625"/>
    <w:rsid w:val="00FE2B2B"/>
    <w:rsid w:val="00FE4861"/>
    <w:rsid w:val="00FE5E4C"/>
    <w:rsid w:val="00FE7D51"/>
    <w:rsid w:val="00FF128E"/>
    <w:rsid w:val="00FF163B"/>
    <w:rsid w:val="00FF20CD"/>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2E5135"/>
  <w15:docId w15:val="{039EFBD8-BE87-440B-91A2-1D42307EA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C35E87"/>
    <w:pPr>
      <w:keepNext/>
      <w:pageBreakBefore/>
      <w:numPr>
        <w:numId w:val="1"/>
      </w:numPr>
      <w:spacing w:before="120" w:after="120"/>
      <w:outlineLvl w:val="0"/>
    </w:pPr>
    <w:rPr>
      <w:rFonts w:ascii="Times New Roman Полужирный" w:eastAsia="Times New Roman" w:hAnsi="Times New Roman Полужирный"/>
      <w:b/>
      <w:bCs/>
      <w:kern w:val="2"/>
      <w:sz w:val="36"/>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C35E87"/>
    <w:pPr>
      <w:keepNext/>
      <w:numPr>
        <w:ilvl w:val="1"/>
        <w:numId w:val="1"/>
      </w:numPr>
      <w:spacing w:before="120" w:after="120"/>
      <w:outlineLvl w:val="1"/>
    </w:pPr>
    <w:rPr>
      <w:rFonts w:ascii="Times New Roman Полужирный" w:eastAsia="Times New Roman" w:hAnsi="Times New Roman Полужирный"/>
      <w:b/>
      <w:bCs/>
      <w:iCs/>
      <w:sz w:val="28"/>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C35E87"/>
    <w:pPr>
      <w:keepNext/>
      <w:numPr>
        <w:ilvl w:val="2"/>
        <w:numId w:val="1"/>
      </w:numPr>
      <w:tabs>
        <w:tab w:val="left" w:pos="2340"/>
      </w:tabs>
      <w:spacing w:before="120" w:after="120"/>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1A6305"/>
    <w:pPr>
      <w:keepNext/>
      <w:numPr>
        <w:ilvl w:val="3"/>
        <w:numId w:val="1"/>
      </w:numPr>
      <w:tabs>
        <w:tab w:val="left" w:pos="2340"/>
      </w:tabs>
      <w:spacing w:before="120" w:after="120"/>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1A6305"/>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0A0A09"/>
    <w:rPr>
      <w:rFonts w:asciiTheme="majorHAnsi" w:eastAsia="Times New Roman" w:hAnsiTheme="majorHAnsi" w:cstheme="majorHAnsi"/>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53DE1"/>
    <w:pPr>
      <w:tabs>
        <w:tab w:val="left" w:pos="851"/>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EA1A8C"/>
    <w:pPr>
      <w:tabs>
        <w:tab w:val="left" w:pos="851"/>
        <w:tab w:val="right" w:leader="dot" w:pos="9345"/>
      </w:tabs>
      <w:ind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246780"/>
    <w:pPr>
      <w:ind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 w:val="28"/>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rPr>
      <w:sz w:val="28"/>
    </w:r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spacing w:after="0"/>
      <w:ind w:left="720" w:firstLine="709"/>
      <w:jc w:val="right"/>
      <w:outlineLvl w:val="9"/>
    </w:pPr>
    <w:rPr>
      <w:bCs w:val="0"/>
      <w:sz w:val="28"/>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 w:val="28"/>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62126">
      <w:bodyDiv w:val="1"/>
      <w:marLeft w:val="0"/>
      <w:marRight w:val="0"/>
      <w:marTop w:val="0"/>
      <w:marBottom w:val="0"/>
      <w:divBdr>
        <w:top w:val="none" w:sz="0" w:space="0" w:color="auto"/>
        <w:left w:val="none" w:sz="0" w:space="0" w:color="auto"/>
        <w:bottom w:val="none" w:sz="0" w:space="0" w:color="auto"/>
        <w:right w:val="none" w:sz="0" w:space="0" w:color="auto"/>
      </w:divBdr>
    </w:div>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jpe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jpeg"/><Relationship Id="rId205" Type="http://schemas.openxmlformats.org/officeDocument/2006/relationships/image" Target="media/image194.emf"/><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oleObject" Target="embeddings/oleObject1.bin"/><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image" Target="media/image149.png"/><Relationship Id="rId181" Type="http://schemas.openxmlformats.org/officeDocument/2006/relationships/image" Target="media/image170.jpg"/><Relationship Id="rId216" Type="http://schemas.openxmlformats.org/officeDocument/2006/relationships/footer" Target="footer1.xml"/><Relationship Id="rId22" Type="http://schemas.openxmlformats.org/officeDocument/2006/relationships/image" Target="media/image12.jp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4.png"/><Relationship Id="rId150" Type="http://schemas.openxmlformats.org/officeDocument/2006/relationships/image" Target="media/image139.png"/><Relationship Id="rId171" Type="http://schemas.openxmlformats.org/officeDocument/2006/relationships/image" Target="media/image160.png"/><Relationship Id="rId192" Type="http://schemas.openxmlformats.org/officeDocument/2006/relationships/image" Target="media/image181.png"/><Relationship Id="rId206" Type="http://schemas.openxmlformats.org/officeDocument/2006/relationships/image" Target="media/image195.png"/><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4.png"/><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image" Target="media/image129.png"/><Relationship Id="rId161" Type="http://schemas.openxmlformats.org/officeDocument/2006/relationships/image" Target="media/image150.png"/><Relationship Id="rId182" Type="http://schemas.openxmlformats.org/officeDocument/2006/relationships/image" Target="media/image171.png"/><Relationship Id="rId217"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image" Target="media/image13.png"/><Relationship Id="rId119" Type="http://schemas.openxmlformats.org/officeDocument/2006/relationships/image" Target="media/image108.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jpe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61.png"/><Relationship Id="rId193" Type="http://schemas.openxmlformats.org/officeDocument/2006/relationships/image" Target="media/image182.png"/><Relationship Id="rId207" Type="http://schemas.openxmlformats.org/officeDocument/2006/relationships/image" Target="media/image196.png"/><Relationship Id="rId13" Type="http://schemas.openxmlformats.org/officeDocument/2006/relationships/image" Target="media/image3.jpeg"/><Relationship Id="rId109" Type="http://schemas.openxmlformats.org/officeDocument/2006/relationships/image" Target="media/image98.png"/><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9.png"/><Relationship Id="rId141" Type="http://schemas.openxmlformats.org/officeDocument/2006/relationships/image" Target="media/image130.png"/><Relationship Id="rId7" Type="http://schemas.openxmlformats.org/officeDocument/2006/relationships/endnotes" Target="endnotes.xml"/><Relationship Id="rId162" Type="http://schemas.openxmlformats.org/officeDocument/2006/relationships/image" Target="media/image151.png"/><Relationship Id="rId183" Type="http://schemas.openxmlformats.org/officeDocument/2006/relationships/image" Target="media/image172.png"/><Relationship Id="rId218" Type="http://schemas.openxmlformats.org/officeDocument/2006/relationships/theme" Target="theme/theme1.xml"/><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20.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208" Type="http://schemas.openxmlformats.org/officeDocument/2006/relationships/image" Target="media/image197.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hyperlink" Target="https://ru.wikipedia.org/wiki/%D0%A2%D0%B5%D0%BA%D1%81%D1%82%D0%BE%D0%B2%D1%8B%D0%B9_%D1%84%D0%BE%D1%80%D0%BC%D0%B0%D1%82" TargetMode="Externa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image" Target="media/image203.png"/><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4.png"/><Relationship Id="rId209" Type="http://schemas.openxmlformats.org/officeDocument/2006/relationships/image" Target="media/image198.png"/><Relationship Id="rId190" Type="http://schemas.openxmlformats.org/officeDocument/2006/relationships/image" Target="media/image179.png"/><Relationship Id="rId204" Type="http://schemas.openxmlformats.org/officeDocument/2006/relationships/image" Target="media/image193.emf"/><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9.png"/><Relationship Id="rId210" Type="http://schemas.openxmlformats.org/officeDocument/2006/relationships/image" Target="media/image199.png"/><Relationship Id="rId215" Type="http://schemas.openxmlformats.org/officeDocument/2006/relationships/header" Target="header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79.png"/><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200.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97" Type="http://schemas.openxmlformats.org/officeDocument/2006/relationships/image" Target="media/image186.png"/><Relationship Id="rId201" Type="http://schemas.openxmlformats.org/officeDocument/2006/relationships/image" Target="media/image190.png"/><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image" Target="media/image176.png"/><Relationship Id="rId1" Type="http://schemas.openxmlformats.org/officeDocument/2006/relationships/customXml" Target="../customXml/item1.xml"/><Relationship Id="rId212" Type="http://schemas.openxmlformats.org/officeDocument/2006/relationships/image" Target="media/image201.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60" Type="http://schemas.openxmlformats.org/officeDocument/2006/relationships/image" Target="media/image50.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jpeg"/><Relationship Id="rId202" Type="http://schemas.openxmlformats.org/officeDocument/2006/relationships/image" Target="media/image191.png"/><Relationship Id="rId18" Type="http://schemas.openxmlformats.org/officeDocument/2006/relationships/image" Target="media/image8.jpe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image" Target="media/image93.png"/><Relationship Id="rId125" Type="http://schemas.openxmlformats.org/officeDocument/2006/relationships/image" Target="media/image114.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1" Type="http://schemas.openxmlformats.org/officeDocument/2006/relationships/image" Target="media/image61.png"/><Relationship Id="rId92" Type="http://schemas.openxmlformats.org/officeDocument/2006/relationships/image" Target="media/image81.emf"/><Relationship Id="rId213" Type="http://schemas.openxmlformats.org/officeDocument/2006/relationships/image" Target="media/image202.png"/><Relationship Id="rId2" Type="http://schemas.openxmlformats.org/officeDocument/2006/relationships/numbering" Target="numbering.xml"/><Relationship Id="rId29" Type="http://schemas.openxmlformats.org/officeDocument/2006/relationships/image" Target="media/image19.jpeg"/><Relationship Id="rId40" Type="http://schemas.openxmlformats.org/officeDocument/2006/relationships/image" Target="media/image30.png"/><Relationship Id="rId115" Type="http://schemas.openxmlformats.org/officeDocument/2006/relationships/image" Target="media/image104.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1.png"/><Relationship Id="rId82" Type="http://schemas.openxmlformats.org/officeDocument/2006/relationships/image" Target="media/image71.jpeg"/><Relationship Id="rId199" Type="http://schemas.openxmlformats.org/officeDocument/2006/relationships/image" Target="media/image188.png"/><Relationship Id="rId203" Type="http://schemas.openxmlformats.org/officeDocument/2006/relationships/image" Target="media/image192.png"/><Relationship Id="rId19"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CCA2AC-3E35-4A2E-80DD-8845F407B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151</Pages>
  <Words>31610</Words>
  <Characters>180181</Characters>
  <Application>Microsoft Office Word</Application>
  <DocSecurity>0</DocSecurity>
  <Lines>1501</Lines>
  <Paragraphs>422</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211369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Фролова Ольга Михайловна</cp:lastModifiedBy>
  <cp:revision>3</cp:revision>
  <cp:lastPrinted>2024-11-07T13:33:00Z</cp:lastPrinted>
  <dcterms:created xsi:type="dcterms:W3CDTF">2025-03-13T12:11:00Z</dcterms:created>
  <dcterms:modified xsi:type="dcterms:W3CDTF">2025-03-13T12:14:00Z</dcterms:modified>
  <dc:language>ru-RU</dc:language>
</cp:coreProperties>
</file>