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B87DED"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4C14D396"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BF6049">
        <w:rPr>
          <w:rFonts w:eastAsia="Times New Roman"/>
          <w:noProof/>
          <w:lang w:eastAsia="ru-RU"/>
        </w:rPr>
        <w:t>165</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B87DED" w:rsidRDefault="001D706E">
      <w:pPr>
        <w:pStyle w:val="1fc"/>
        <w:rPr>
          <w:lang w:eastAsia="ru-RU"/>
        </w:rPr>
      </w:pPr>
      <w:r w:rsidRPr="00B87DED">
        <w:rPr>
          <w:lang w:eastAsia="ru-RU"/>
        </w:rPr>
        <w:lastRenderedPageBreak/>
        <w:t>Содержание</w:t>
      </w:r>
    </w:p>
    <w:p w14:paraId="464F23B6" w14:textId="77777777" w:rsidR="00F55CDB" w:rsidRDefault="00C277D6">
      <w:pPr>
        <w:pStyle w:val="1fc"/>
        <w:rPr>
          <w:rFonts w:asciiTheme="minorHAnsi" w:eastAsiaTheme="minorEastAsia" w:hAnsiTheme="minorHAnsi" w:cstheme="minorBidi"/>
          <w:noProof/>
          <w:sz w:val="22"/>
          <w:szCs w:val="22"/>
          <w:lang w:eastAsia="ru-RU"/>
        </w:rPr>
      </w:pPr>
      <w:r w:rsidRPr="00200F79">
        <w:rPr>
          <w:b/>
          <w:sz w:val="28"/>
          <w:szCs w:val="28"/>
        </w:rPr>
        <w:fldChar w:fldCharType="begin"/>
      </w:r>
      <w:r w:rsidRPr="00B87DED">
        <w:rPr>
          <w:b/>
          <w:sz w:val="28"/>
          <w:szCs w:val="28"/>
        </w:rPr>
        <w:instrText xml:space="preserve"> TOC \o "1-3" \h </w:instrText>
      </w:r>
      <w:r w:rsidRPr="00200F79">
        <w:rPr>
          <w:b/>
          <w:sz w:val="28"/>
          <w:szCs w:val="28"/>
        </w:rPr>
        <w:fldChar w:fldCharType="separate"/>
      </w:r>
      <w:hyperlink w:anchor="_Toc206770260" w:history="1">
        <w:r w:rsidR="00F55CDB" w:rsidRPr="00407096">
          <w:rPr>
            <w:rStyle w:val="afffff2"/>
            <w:noProof/>
          </w:rPr>
          <w:t>Обозначения и сокращения</w:t>
        </w:r>
        <w:r w:rsidR="00F55CDB">
          <w:rPr>
            <w:noProof/>
          </w:rPr>
          <w:tab/>
        </w:r>
        <w:r w:rsidR="00F55CDB">
          <w:rPr>
            <w:noProof/>
          </w:rPr>
          <w:fldChar w:fldCharType="begin"/>
        </w:r>
        <w:r w:rsidR="00F55CDB">
          <w:rPr>
            <w:noProof/>
          </w:rPr>
          <w:instrText xml:space="preserve"> PAGEREF _Toc206770260 \h </w:instrText>
        </w:r>
        <w:r w:rsidR="00F55CDB">
          <w:rPr>
            <w:noProof/>
          </w:rPr>
        </w:r>
        <w:r w:rsidR="00F55CDB">
          <w:rPr>
            <w:noProof/>
          </w:rPr>
          <w:fldChar w:fldCharType="separate"/>
        </w:r>
        <w:r w:rsidR="00BF6049">
          <w:rPr>
            <w:noProof/>
          </w:rPr>
          <w:t>6</w:t>
        </w:r>
        <w:r w:rsidR="00F55CDB">
          <w:rPr>
            <w:noProof/>
          </w:rPr>
          <w:fldChar w:fldCharType="end"/>
        </w:r>
      </w:hyperlink>
    </w:p>
    <w:p w14:paraId="6519E664" w14:textId="77777777" w:rsidR="00F55CDB" w:rsidRDefault="006522D5">
      <w:pPr>
        <w:pStyle w:val="1fc"/>
        <w:rPr>
          <w:rFonts w:asciiTheme="minorHAnsi" w:eastAsiaTheme="minorEastAsia" w:hAnsiTheme="minorHAnsi" w:cstheme="minorBidi"/>
          <w:noProof/>
          <w:sz w:val="22"/>
          <w:szCs w:val="22"/>
          <w:lang w:eastAsia="ru-RU"/>
        </w:rPr>
      </w:pPr>
      <w:hyperlink w:anchor="_Toc206770261" w:history="1">
        <w:r w:rsidR="00F55CDB" w:rsidRPr="00407096">
          <w:rPr>
            <w:rStyle w:val="afffff2"/>
            <w:noProof/>
          </w:rPr>
          <w:t>Термины и определения</w:t>
        </w:r>
        <w:r w:rsidR="00F55CDB">
          <w:rPr>
            <w:noProof/>
          </w:rPr>
          <w:tab/>
        </w:r>
        <w:r w:rsidR="00F55CDB">
          <w:rPr>
            <w:noProof/>
          </w:rPr>
          <w:fldChar w:fldCharType="begin"/>
        </w:r>
        <w:r w:rsidR="00F55CDB">
          <w:rPr>
            <w:noProof/>
          </w:rPr>
          <w:instrText xml:space="preserve"> PAGEREF _Toc206770261 \h </w:instrText>
        </w:r>
        <w:r w:rsidR="00F55CDB">
          <w:rPr>
            <w:noProof/>
          </w:rPr>
        </w:r>
        <w:r w:rsidR="00F55CDB">
          <w:rPr>
            <w:noProof/>
          </w:rPr>
          <w:fldChar w:fldCharType="separate"/>
        </w:r>
        <w:r w:rsidR="00BF6049">
          <w:rPr>
            <w:noProof/>
          </w:rPr>
          <w:t>8</w:t>
        </w:r>
        <w:r w:rsidR="00F55CDB">
          <w:rPr>
            <w:noProof/>
          </w:rPr>
          <w:fldChar w:fldCharType="end"/>
        </w:r>
      </w:hyperlink>
    </w:p>
    <w:p w14:paraId="2DA86C09" w14:textId="77777777" w:rsidR="00F55CDB" w:rsidRDefault="006522D5">
      <w:pPr>
        <w:pStyle w:val="1fc"/>
        <w:rPr>
          <w:rFonts w:asciiTheme="minorHAnsi" w:eastAsiaTheme="minorEastAsia" w:hAnsiTheme="minorHAnsi" w:cstheme="minorBidi"/>
          <w:noProof/>
          <w:sz w:val="22"/>
          <w:szCs w:val="22"/>
          <w:lang w:eastAsia="ru-RU"/>
        </w:rPr>
      </w:pPr>
      <w:hyperlink w:anchor="_Toc206770262" w:history="1">
        <w:r w:rsidR="00F55CDB" w:rsidRPr="00407096">
          <w:rPr>
            <w:rStyle w:val="afffff2"/>
            <w:noProof/>
          </w:rPr>
          <w:t>1</w:t>
        </w:r>
        <w:r w:rsidR="00F55CDB">
          <w:rPr>
            <w:rFonts w:asciiTheme="minorHAnsi" w:eastAsiaTheme="minorEastAsia" w:hAnsiTheme="minorHAnsi" w:cstheme="minorBidi"/>
            <w:noProof/>
            <w:sz w:val="22"/>
            <w:szCs w:val="22"/>
            <w:lang w:eastAsia="ru-RU"/>
          </w:rPr>
          <w:tab/>
        </w:r>
        <w:r w:rsidR="00F55CDB" w:rsidRPr="00407096">
          <w:rPr>
            <w:rStyle w:val="afffff2"/>
            <w:noProof/>
          </w:rPr>
          <w:t>Общие сведения</w:t>
        </w:r>
        <w:r w:rsidR="00F55CDB">
          <w:rPr>
            <w:noProof/>
          </w:rPr>
          <w:tab/>
        </w:r>
        <w:r w:rsidR="00F55CDB">
          <w:rPr>
            <w:noProof/>
          </w:rPr>
          <w:fldChar w:fldCharType="begin"/>
        </w:r>
        <w:r w:rsidR="00F55CDB">
          <w:rPr>
            <w:noProof/>
          </w:rPr>
          <w:instrText xml:space="preserve"> PAGEREF _Toc206770262 \h </w:instrText>
        </w:r>
        <w:r w:rsidR="00F55CDB">
          <w:rPr>
            <w:noProof/>
          </w:rPr>
        </w:r>
        <w:r w:rsidR="00F55CDB">
          <w:rPr>
            <w:noProof/>
          </w:rPr>
          <w:fldChar w:fldCharType="separate"/>
        </w:r>
        <w:r w:rsidR="00BF6049">
          <w:rPr>
            <w:noProof/>
          </w:rPr>
          <w:t>9</w:t>
        </w:r>
        <w:r w:rsidR="00F55CDB">
          <w:rPr>
            <w:noProof/>
          </w:rPr>
          <w:fldChar w:fldCharType="end"/>
        </w:r>
      </w:hyperlink>
    </w:p>
    <w:p w14:paraId="314569B7" w14:textId="77777777" w:rsidR="00F55CDB" w:rsidRDefault="006522D5">
      <w:pPr>
        <w:pStyle w:val="27"/>
        <w:rPr>
          <w:rFonts w:asciiTheme="minorHAnsi" w:eastAsiaTheme="minorEastAsia" w:hAnsiTheme="minorHAnsi" w:cstheme="minorBidi"/>
          <w:noProof/>
          <w:sz w:val="22"/>
          <w:szCs w:val="22"/>
          <w:lang w:eastAsia="ru-RU"/>
        </w:rPr>
      </w:pPr>
      <w:hyperlink w:anchor="_Toc206770263" w:history="1">
        <w:r w:rsidR="00F55CDB" w:rsidRPr="00407096">
          <w:rPr>
            <w:rStyle w:val="afffff2"/>
            <w:noProof/>
          </w:rPr>
          <w:t>1.1</w:t>
        </w:r>
        <w:r w:rsidR="00F55CDB">
          <w:rPr>
            <w:rFonts w:asciiTheme="minorHAnsi" w:eastAsiaTheme="minorEastAsia" w:hAnsiTheme="minorHAnsi" w:cstheme="minorBidi"/>
            <w:noProof/>
            <w:sz w:val="22"/>
            <w:szCs w:val="22"/>
            <w:lang w:eastAsia="ru-RU"/>
          </w:rPr>
          <w:tab/>
        </w:r>
        <w:r w:rsidR="00F55CDB" w:rsidRPr="00407096">
          <w:rPr>
            <w:rStyle w:val="afffff2"/>
            <w:noProof/>
          </w:rPr>
          <w:t>Область применения</w:t>
        </w:r>
        <w:r w:rsidR="00F55CDB">
          <w:rPr>
            <w:noProof/>
          </w:rPr>
          <w:tab/>
        </w:r>
        <w:r w:rsidR="00F55CDB">
          <w:rPr>
            <w:noProof/>
          </w:rPr>
          <w:fldChar w:fldCharType="begin"/>
        </w:r>
        <w:r w:rsidR="00F55CDB">
          <w:rPr>
            <w:noProof/>
          </w:rPr>
          <w:instrText xml:space="preserve"> PAGEREF _Toc206770263 \h </w:instrText>
        </w:r>
        <w:r w:rsidR="00F55CDB">
          <w:rPr>
            <w:noProof/>
          </w:rPr>
        </w:r>
        <w:r w:rsidR="00F55CDB">
          <w:rPr>
            <w:noProof/>
          </w:rPr>
          <w:fldChar w:fldCharType="separate"/>
        </w:r>
        <w:r w:rsidR="00BF6049">
          <w:rPr>
            <w:noProof/>
          </w:rPr>
          <w:t>9</w:t>
        </w:r>
        <w:r w:rsidR="00F55CDB">
          <w:rPr>
            <w:noProof/>
          </w:rPr>
          <w:fldChar w:fldCharType="end"/>
        </w:r>
      </w:hyperlink>
    </w:p>
    <w:p w14:paraId="4EF56028" w14:textId="77777777" w:rsidR="00F55CDB" w:rsidRDefault="006522D5">
      <w:pPr>
        <w:pStyle w:val="27"/>
        <w:rPr>
          <w:rFonts w:asciiTheme="minorHAnsi" w:eastAsiaTheme="minorEastAsia" w:hAnsiTheme="minorHAnsi" w:cstheme="minorBidi"/>
          <w:noProof/>
          <w:sz w:val="22"/>
          <w:szCs w:val="22"/>
          <w:lang w:eastAsia="ru-RU"/>
        </w:rPr>
      </w:pPr>
      <w:hyperlink w:anchor="_Toc206770264" w:history="1">
        <w:r w:rsidR="00F55CDB" w:rsidRPr="00407096">
          <w:rPr>
            <w:rStyle w:val="afffff2"/>
            <w:noProof/>
          </w:rPr>
          <w:t>1.2</w:t>
        </w:r>
        <w:r w:rsidR="00F55CDB">
          <w:rPr>
            <w:rFonts w:asciiTheme="minorHAnsi" w:eastAsiaTheme="minorEastAsia" w:hAnsiTheme="minorHAnsi" w:cstheme="minorBidi"/>
            <w:noProof/>
            <w:sz w:val="22"/>
            <w:szCs w:val="22"/>
            <w:lang w:eastAsia="ru-RU"/>
          </w:rPr>
          <w:tab/>
        </w:r>
        <w:r w:rsidR="00F55CDB" w:rsidRPr="00407096">
          <w:rPr>
            <w:rStyle w:val="afffff2"/>
            <w:noProof/>
          </w:rPr>
          <w:t>Уровень подготовки пользователей</w:t>
        </w:r>
        <w:r w:rsidR="00F55CDB">
          <w:rPr>
            <w:noProof/>
          </w:rPr>
          <w:tab/>
        </w:r>
        <w:r w:rsidR="00F55CDB">
          <w:rPr>
            <w:noProof/>
          </w:rPr>
          <w:fldChar w:fldCharType="begin"/>
        </w:r>
        <w:r w:rsidR="00F55CDB">
          <w:rPr>
            <w:noProof/>
          </w:rPr>
          <w:instrText xml:space="preserve"> PAGEREF _Toc206770264 \h </w:instrText>
        </w:r>
        <w:r w:rsidR="00F55CDB">
          <w:rPr>
            <w:noProof/>
          </w:rPr>
        </w:r>
        <w:r w:rsidR="00F55CDB">
          <w:rPr>
            <w:noProof/>
          </w:rPr>
          <w:fldChar w:fldCharType="separate"/>
        </w:r>
        <w:r w:rsidR="00BF6049">
          <w:rPr>
            <w:noProof/>
          </w:rPr>
          <w:t>9</w:t>
        </w:r>
        <w:r w:rsidR="00F55CDB">
          <w:rPr>
            <w:noProof/>
          </w:rPr>
          <w:fldChar w:fldCharType="end"/>
        </w:r>
      </w:hyperlink>
    </w:p>
    <w:p w14:paraId="3676ADBB" w14:textId="77777777" w:rsidR="00F55CDB" w:rsidRDefault="006522D5">
      <w:pPr>
        <w:pStyle w:val="27"/>
        <w:rPr>
          <w:rFonts w:asciiTheme="minorHAnsi" w:eastAsiaTheme="minorEastAsia" w:hAnsiTheme="minorHAnsi" w:cstheme="minorBidi"/>
          <w:noProof/>
          <w:sz w:val="22"/>
          <w:szCs w:val="22"/>
          <w:lang w:eastAsia="ru-RU"/>
        </w:rPr>
      </w:pPr>
      <w:hyperlink w:anchor="_Toc206770265" w:history="1">
        <w:r w:rsidR="00F55CDB" w:rsidRPr="00407096">
          <w:rPr>
            <w:rStyle w:val="afffff2"/>
            <w:noProof/>
          </w:rPr>
          <w:t>1.3</w:t>
        </w:r>
        <w:r w:rsidR="00F55CDB">
          <w:rPr>
            <w:rFonts w:asciiTheme="minorHAnsi" w:eastAsiaTheme="minorEastAsia" w:hAnsiTheme="minorHAnsi" w:cstheme="minorBidi"/>
            <w:noProof/>
            <w:sz w:val="22"/>
            <w:szCs w:val="22"/>
            <w:lang w:eastAsia="ru-RU"/>
          </w:rPr>
          <w:tab/>
        </w:r>
        <w:r w:rsidR="00F55CDB" w:rsidRPr="00407096">
          <w:rPr>
            <w:rStyle w:val="afffff2"/>
            <w:noProof/>
          </w:rPr>
          <w:t>Перечень эксплуатационной документации, с которым необходимо ознакомиться пользователю</w:t>
        </w:r>
        <w:r w:rsidR="00F55CDB">
          <w:rPr>
            <w:noProof/>
          </w:rPr>
          <w:tab/>
        </w:r>
        <w:r w:rsidR="00F55CDB">
          <w:rPr>
            <w:noProof/>
          </w:rPr>
          <w:fldChar w:fldCharType="begin"/>
        </w:r>
        <w:r w:rsidR="00F55CDB">
          <w:rPr>
            <w:noProof/>
          </w:rPr>
          <w:instrText xml:space="preserve"> PAGEREF _Toc206770265 \h </w:instrText>
        </w:r>
        <w:r w:rsidR="00F55CDB">
          <w:rPr>
            <w:noProof/>
          </w:rPr>
        </w:r>
        <w:r w:rsidR="00F55CDB">
          <w:rPr>
            <w:noProof/>
          </w:rPr>
          <w:fldChar w:fldCharType="separate"/>
        </w:r>
        <w:r w:rsidR="00BF6049">
          <w:rPr>
            <w:noProof/>
          </w:rPr>
          <w:t>9</w:t>
        </w:r>
        <w:r w:rsidR="00F55CDB">
          <w:rPr>
            <w:noProof/>
          </w:rPr>
          <w:fldChar w:fldCharType="end"/>
        </w:r>
      </w:hyperlink>
    </w:p>
    <w:p w14:paraId="01F3B88D" w14:textId="77777777" w:rsidR="00F55CDB" w:rsidRDefault="006522D5">
      <w:pPr>
        <w:pStyle w:val="1fc"/>
        <w:rPr>
          <w:rFonts w:asciiTheme="minorHAnsi" w:eastAsiaTheme="minorEastAsia" w:hAnsiTheme="minorHAnsi" w:cstheme="minorBidi"/>
          <w:noProof/>
          <w:sz w:val="22"/>
          <w:szCs w:val="22"/>
          <w:lang w:eastAsia="ru-RU"/>
        </w:rPr>
      </w:pPr>
      <w:hyperlink w:anchor="_Toc206770266" w:history="1">
        <w:r w:rsidR="00F55CDB" w:rsidRPr="00407096">
          <w:rPr>
            <w:rStyle w:val="afffff2"/>
            <w:noProof/>
          </w:rPr>
          <w:t>2</w:t>
        </w:r>
        <w:r w:rsidR="00F55CDB">
          <w:rPr>
            <w:rFonts w:asciiTheme="minorHAnsi" w:eastAsiaTheme="minorEastAsia" w:hAnsiTheme="minorHAnsi" w:cstheme="minorBidi"/>
            <w:noProof/>
            <w:sz w:val="22"/>
            <w:szCs w:val="22"/>
            <w:lang w:eastAsia="ru-RU"/>
          </w:rPr>
          <w:tab/>
        </w:r>
        <w:r w:rsidR="00F55CDB" w:rsidRPr="00407096">
          <w:rPr>
            <w:rStyle w:val="afffff2"/>
            <w:noProof/>
          </w:rPr>
          <w:t>Назначение и условия применения</w:t>
        </w:r>
        <w:r w:rsidR="00F55CDB">
          <w:rPr>
            <w:noProof/>
          </w:rPr>
          <w:tab/>
        </w:r>
        <w:r w:rsidR="00F55CDB">
          <w:rPr>
            <w:noProof/>
          </w:rPr>
          <w:fldChar w:fldCharType="begin"/>
        </w:r>
        <w:r w:rsidR="00F55CDB">
          <w:rPr>
            <w:noProof/>
          </w:rPr>
          <w:instrText xml:space="preserve"> PAGEREF _Toc206770266 \h </w:instrText>
        </w:r>
        <w:r w:rsidR="00F55CDB">
          <w:rPr>
            <w:noProof/>
          </w:rPr>
        </w:r>
        <w:r w:rsidR="00F55CDB">
          <w:rPr>
            <w:noProof/>
          </w:rPr>
          <w:fldChar w:fldCharType="separate"/>
        </w:r>
        <w:r w:rsidR="00BF6049">
          <w:rPr>
            <w:noProof/>
          </w:rPr>
          <w:t>10</w:t>
        </w:r>
        <w:r w:rsidR="00F55CDB">
          <w:rPr>
            <w:noProof/>
          </w:rPr>
          <w:fldChar w:fldCharType="end"/>
        </w:r>
      </w:hyperlink>
    </w:p>
    <w:p w14:paraId="7DFBB5FC" w14:textId="77777777" w:rsidR="00F55CDB" w:rsidRDefault="006522D5">
      <w:pPr>
        <w:pStyle w:val="27"/>
        <w:rPr>
          <w:rFonts w:asciiTheme="minorHAnsi" w:eastAsiaTheme="minorEastAsia" w:hAnsiTheme="minorHAnsi" w:cstheme="minorBidi"/>
          <w:noProof/>
          <w:sz w:val="22"/>
          <w:szCs w:val="22"/>
          <w:lang w:eastAsia="ru-RU"/>
        </w:rPr>
      </w:pPr>
      <w:hyperlink w:anchor="_Toc206770267" w:history="1">
        <w:r w:rsidR="00F55CDB" w:rsidRPr="00407096">
          <w:rPr>
            <w:rStyle w:val="afffff2"/>
            <w:noProof/>
          </w:rPr>
          <w:t>2.1</w:t>
        </w:r>
        <w:r w:rsidR="00F55CDB">
          <w:rPr>
            <w:rFonts w:asciiTheme="minorHAnsi" w:eastAsiaTheme="minorEastAsia" w:hAnsiTheme="minorHAnsi" w:cstheme="minorBidi"/>
            <w:noProof/>
            <w:sz w:val="22"/>
            <w:szCs w:val="22"/>
            <w:lang w:eastAsia="ru-RU"/>
          </w:rPr>
          <w:tab/>
        </w:r>
        <w:r w:rsidR="00F55CDB" w:rsidRPr="00407096">
          <w:rPr>
            <w:rStyle w:val="afffff2"/>
            <w:noProof/>
          </w:rPr>
          <w:t>Автоматизируемые виды деятельности и функции</w:t>
        </w:r>
        <w:r w:rsidR="00F55CDB">
          <w:rPr>
            <w:noProof/>
          </w:rPr>
          <w:tab/>
        </w:r>
        <w:r w:rsidR="00F55CDB">
          <w:rPr>
            <w:noProof/>
          </w:rPr>
          <w:fldChar w:fldCharType="begin"/>
        </w:r>
        <w:r w:rsidR="00F55CDB">
          <w:rPr>
            <w:noProof/>
          </w:rPr>
          <w:instrText xml:space="preserve"> PAGEREF _Toc206770267 \h </w:instrText>
        </w:r>
        <w:r w:rsidR="00F55CDB">
          <w:rPr>
            <w:noProof/>
          </w:rPr>
        </w:r>
        <w:r w:rsidR="00F55CDB">
          <w:rPr>
            <w:noProof/>
          </w:rPr>
          <w:fldChar w:fldCharType="separate"/>
        </w:r>
        <w:r w:rsidR="00BF6049">
          <w:rPr>
            <w:noProof/>
          </w:rPr>
          <w:t>10</w:t>
        </w:r>
        <w:r w:rsidR="00F55CDB">
          <w:rPr>
            <w:noProof/>
          </w:rPr>
          <w:fldChar w:fldCharType="end"/>
        </w:r>
      </w:hyperlink>
    </w:p>
    <w:p w14:paraId="3C8190AA" w14:textId="77777777" w:rsidR="00F55CDB" w:rsidRDefault="006522D5">
      <w:pPr>
        <w:pStyle w:val="27"/>
        <w:rPr>
          <w:rFonts w:asciiTheme="minorHAnsi" w:eastAsiaTheme="minorEastAsia" w:hAnsiTheme="minorHAnsi" w:cstheme="minorBidi"/>
          <w:noProof/>
          <w:sz w:val="22"/>
          <w:szCs w:val="22"/>
          <w:lang w:eastAsia="ru-RU"/>
        </w:rPr>
      </w:pPr>
      <w:hyperlink w:anchor="_Toc206770268" w:history="1">
        <w:r w:rsidR="00F55CDB" w:rsidRPr="00407096">
          <w:rPr>
            <w:rStyle w:val="afffff2"/>
            <w:noProof/>
          </w:rPr>
          <w:t>2.2</w:t>
        </w:r>
        <w:r w:rsidR="00F55CDB">
          <w:rPr>
            <w:rFonts w:asciiTheme="minorHAnsi" w:eastAsiaTheme="minorEastAsia" w:hAnsiTheme="minorHAnsi" w:cstheme="minorBidi"/>
            <w:noProof/>
            <w:sz w:val="22"/>
            <w:szCs w:val="22"/>
            <w:lang w:eastAsia="ru-RU"/>
          </w:rPr>
          <w:tab/>
        </w:r>
        <w:r w:rsidR="00F55CDB" w:rsidRPr="00407096">
          <w:rPr>
            <w:rStyle w:val="afffff2"/>
            <w:noProof/>
          </w:rPr>
          <w:t>Требования к техническим и программным средствам</w:t>
        </w:r>
        <w:r w:rsidR="00F55CDB">
          <w:rPr>
            <w:noProof/>
          </w:rPr>
          <w:tab/>
        </w:r>
        <w:r w:rsidR="00F55CDB">
          <w:rPr>
            <w:noProof/>
          </w:rPr>
          <w:fldChar w:fldCharType="begin"/>
        </w:r>
        <w:r w:rsidR="00F55CDB">
          <w:rPr>
            <w:noProof/>
          </w:rPr>
          <w:instrText xml:space="preserve"> PAGEREF _Toc206770268 \h </w:instrText>
        </w:r>
        <w:r w:rsidR="00F55CDB">
          <w:rPr>
            <w:noProof/>
          </w:rPr>
        </w:r>
        <w:r w:rsidR="00F55CDB">
          <w:rPr>
            <w:noProof/>
          </w:rPr>
          <w:fldChar w:fldCharType="separate"/>
        </w:r>
        <w:r w:rsidR="00BF6049">
          <w:rPr>
            <w:noProof/>
          </w:rPr>
          <w:t>13</w:t>
        </w:r>
        <w:r w:rsidR="00F55CDB">
          <w:rPr>
            <w:noProof/>
          </w:rPr>
          <w:fldChar w:fldCharType="end"/>
        </w:r>
      </w:hyperlink>
    </w:p>
    <w:p w14:paraId="5197ADF0" w14:textId="77777777" w:rsidR="00F55CDB" w:rsidRDefault="006522D5">
      <w:pPr>
        <w:pStyle w:val="1fc"/>
        <w:rPr>
          <w:rFonts w:asciiTheme="minorHAnsi" w:eastAsiaTheme="minorEastAsia" w:hAnsiTheme="minorHAnsi" w:cstheme="minorBidi"/>
          <w:noProof/>
          <w:sz w:val="22"/>
          <w:szCs w:val="22"/>
          <w:lang w:eastAsia="ru-RU"/>
        </w:rPr>
      </w:pPr>
      <w:hyperlink w:anchor="_Toc206770269" w:history="1">
        <w:r w:rsidR="00F55CDB" w:rsidRPr="00407096">
          <w:rPr>
            <w:rStyle w:val="afffff2"/>
            <w:noProof/>
          </w:rPr>
          <w:t>3</w:t>
        </w:r>
        <w:r w:rsidR="00F55CDB">
          <w:rPr>
            <w:rFonts w:asciiTheme="minorHAnsi" w:eastAsiaTheme="minorEastAsia" w:hAnsiTheme="minorHAnsi" w:cstheme="minorBidi"/>
            <w:noProof/>
            <w:sz w:val="22"/>
            <w:szCs w:val="22"/>
            <w:lang w:eastAsia="ru-RU"/>
          </w:rPr>
          <w:tab/>
        </w:r>
        <w:r w:rsidR="00F55CDB" w:rsidRPr="00407096">
          <w:rPr>
            <w:rStyle w:val="afffff2"/>
            <w:noProof/>
          </w:rPr>
          <w:t>Подготовка к работе</w:t>
        </w:r>
        <w:r w:rsidR="00F55CDB">
          <w:rPr>
            <w:noProof/>
          </w:rPr>
          <w:tab/>
        </w:r>
        <w:r w:rsidR="00F55CDB">
          <w:rPr>
            <w:noProof/>
          </w:rPr>
          <w:fldChar w:fldCharType="begin"/>
        </w:r>
        <w:r w:rsidR="00F55CDB">
          <w:rPr>
            <w:noProof/>
          </w:rPr>
          <w:instrText xml:space="preserve"> PAGEREF _Toc206770269 \h </w:instrText>
        </w:r>
        <w:r w:rsidR="00F55CDB">
          <w:rPr>
            <w:noProof/>
          </w:rPr>
        </w:r>
        <w:r w:rsidR="00F55CDB">
          <w:rPr>
            <w:noProof/>
          </w:rPr>
          <w:fldChar w:fldCharType="separate"/>
        </w:r>
        <w:r w:rsidR="00BF6049">
          <w:rPr>
            <w:noProof/>
          </w:rPr>
          <w:t>14</w:t>
        </w:r>
        <w:r w:rsidR="00F55CDB">
          <w:rPr>
            <w:noProof/>
          </w:rPr>
          <w:fldChar w:fldCharType="end"/>
        </w:r>
      </w:hyperlink>
    </w:p>
    <w:p w14:paraId="42F8A468" w14:textId="77777777" w:rsidR="00F55CDB" w:rsidRDefault="006522D5">
      <w:pPr>
        <w:pStyle w:val="27"/>
        <w:rPr>
          <w:rFonts w:asciiTheme="minorHAnsi" w:eastAsiaTheme="minorEastAsia" w:hAnsiTheme="minorHAnsi" w:cstheme="minorBidi"/>
          <w:noProof/>
          <w:sz w:val="22"/>
          <w:szCs w:val="22"/>
          <w:lang w:eastAsia="ru-RU"/>
        </w:rPr>
      </w:pPr>
      <w:hyperlink w:anchor="_Toc206770270" w:history="1">
        <w:r w:rsidR="00F55CDB" w:rsidRPr="00407096">
          <w:rPr>
            <w:rStyle w:val="afffff2"/>
            <w:noProof/>
          </w:rPr>
          <w:t>3.1</w:t>
        </w:r>
        <w:r w:rsidR="00F55CDB">
          <w:rPr>
            <w:rFonts w:asciiTheme="minorHAnsi" w:eastAsiaTheme="minorEastAsia" w:hAnsiTheme="minorHAnsi" w:cstheme="minorBidi"/>
            <w:noProof/>
            <w:sz w:val="22"/>
            <w:szCs w:val="22"/>
            <w:lang w:eastAsia="ru-RU"/>
          </w:rPr>
          <w:tab/>
        </w:r>
        <w:r w:rsidR="00F55CDB" w:rsidRPr="00407096">
          <w:rPr>
            <w:rStyle w:val="afffff2"/>
            <w:noProof/>
          </w:rPr>
          <w:t>Установка, запуск, удаление расширения</w:t>
        </w:r>
        <w:r w:rsidR="00F55CDB">
          <w:rPr>
            <w:noProof/>
          </w:rPr>
          <w:tab/>
        </w:r>
        <w:r w:rsidR="00F55CDB">
          <w:rPr>
            <w:noProof/>
          </w:rPr>
          <w:fldChar w:fldCharType="begin"/>
        </w:r>
        <w:r w:rsidR="00F55CDB">
          <w:rPr>
            <w:noProof/>
          </w:rPr>
          <w:instrText xml:space="preserve"> PAGEREF _Toc206770270 \h </w:instrText>
        </w:r>
        <w:r w:rsidR="00F55CDB">
          <w:rPr>
            <w:noProof/>
          </w:rPr>
        </w:r>
        <w:r w:rsidR="00F55CDB">
          <w:rPr>
            <w:noProof/>
          </w:rPr>
          <w:fldChar w:fldCharType="separate"/>
        </w:r>
        <w:r w:rsidR="00BF6049">
          <w:rPr>
            <w:noProof/>
          </w:rPr>
          <w:t>14</w:t>
        </w:r>
        <w:r w:rsidR="00F55CDB">
          <w:rPr>
            <w:noProof/>
          </w:rPr>
          <w:fldChar w:fldCharType="end"/>
        </w:r>
      </w:hyperlink>
    </w:p>
    <w:p w14:paraId="57C809EA" w14:textId="77777777" w:rsidR="00F55CDB" w:rsidRDefault="006522D5">
      <w:pPr>
        <w:pStyle w:val="27"/>
        <w:rPr>
          <w:rFonts w:asciiTheme="minorHAnsi" w:eastAsiaTheme="minorEastAsia" w:hAnsiTheme="minorHAnsi" w:cstheme="minorBidi"/>
          <w:noProof/>
          <w:sz w:val="22"/>
          <w:szCs w:val="22"/>
          <w:lang w:eastAsia="ru-RU"/>
        </w:rPr>
      </w:pPr>
      <w:hyperlink w:anchor="_Toc206770271" w:history="1">
        <w:r w:rsidR="00F55CDB" w:rsidRPr="00407096">
          <w:rPr>
            <w:rStyle w:val="afffff2"/>
            <w:noProof/>
          </w:rPr>
          <w:t>3.2</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параметров соединения с БД</w:t>
        </w:r>
        <w:r w:rsidR="00F55CDB">
          <w:rPr>
            <w:noProof/>
          </w:rPr>
          <w:tab/>
        </w:r>
        <w:r w:rsidR="00F55CDB">
          <w:rPr>
            <w:noProof/>
          </w:rPr>
          <w:fldChar w:fldCharType="begin"/>
        </w:r>
        <w:r w:rsidR="00F55CDB">
          <w:rPr>
            <w:noProof/>
          </w:rPr>
          <w:instrText xml:space="preserve"> PAGEREF _Toc206770271 \h </w:instrText>
        </w:r>
        <w:r w:rsidR="00F55CDB">
          <w:rPr>
            <w:noProof/>
          </w:rPr>
        </w:r>
        <w:r w:rsidR="00F55CDB">
          <w:rPr>
            <w:noProof/>
          </w:rPr>
          <w:fldChar w:fldCharType="separate"/>
        </w:r>
        <w:r w:rsidR="00BF6049">
          <w:rPr>
            <w:noProof/>
          </w:rPr>
          <w:t>14</w:t>
        </w:r>
        <w:r w:rsidR="00F55CDB">
          <w:rPr>
            <w:noProof/>
          </w:rPr>
          <w:fldChar w:fldCharType="end"/>
        </w:r>
      </w:hyperlink>
    </w:p>
    <w:p w14:paraId="30313192" w14:textId="77777777" w:rsidR="00F55CDB" w:rsidRDefault="006522D5">
      <w:pPr>
        <w:pStyle w:val="27"/>
        <w:rPr>
          <w:rFonts w:asciiTheme="minorHAnsi" w:eastAsiaTheme="minorEastAsia" w:hAnsiTheme="minorHAnsi" w:cstheme="minorBidi"/>
          <w:noProof/>
          <w:sz w:val="22"/>
          <w:szCs w:val="22"/>
          <w:lang w:eastAsia="ru-RU"/>
        </w:rPr>
      </w:pPr>
      <w:hyperlink w:anchor="_Toc206770272" w:history="1">
        <w:r w:rsidR="00F55CDB" w:rsidRPr="00407096">
          <w:rPr>
            <w:rStyle w:val="afffff2"/>
            <w:noProof/>
          </w:rPr>
          <w:t>3.3</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дополнительного ПО для обеспечения функций подписания и зашифрования данных</w:t>
        </w:r>
        <w:r w:rsidR="00F55CDB">
          <w:rPr>
            <w:noProof/>
          </w:rPr>
          <w:tab/>
        </w:r>
        <w:r w:rsidR="00F55CDB">
          <w:rPr>
            <w:noProof/>
          </w:rPr>
          <w:fldChar w:fldCharType="begin"/>
        </w:r>
        <w:r w:rsidR="00F55CDB">
          <w:rPr>
            <w:noProof/>
          </w:rPr>
          <w:instrText xml:space="preserve"> PAGEREF _Toc206770272 \h </w:instrText>
        </w:r>
        <w:r w:rsidR="00F55CDB">
          <w:rPr>
            <w:noProof/>
          </w:rPr>
        </w:r>
        <w:r w:rsidR="00F55CDB">
          <w:rPr>
            <w:noProof/>
          </w:rPr>
          <w:fldChar w:fldCharType="separate"/>
        </w:r>
        <w:r w:rsidR="00BF6049">
          <w:rPr>
            <w:noProof/>
          </w:rPr>
          <w:t>14</w:t>
        </w:r>
        <w:r w:rsidR="00F55CDB">
          <w:rPr>
            <w:noProof/>
          </w:rPr>
          <w:fldChar w:fldCharType="end"/>
        </w:r>
      </w:hyperlink>
    </w:p>
    <w:p w14:paraId="6A478687" w14:textId="77777777" w:rsidR="00F55CDB" w:rsidRDefault="006522D5">
      <w:pPr>
        <w:pStyle w:val="27"/>
        <w:rPr>
          <w:rFonts w:asciiTheme="minorHAnsi" w:eastAsiaTheme="minorEastAsia" w:hAnsiTheme="minorHAnsi" w:cstheme="minorBidi"/>
          <w:noProof/>
          <w:sz w:val="22"/>
          <w:szCs w:val="22"/>
          <w:lang w:eastAsia="ru-RU"/>
        </w:rPr>
      </w:pPr>
      <w:hyperlink w:anchor="_Toc206770273" w:history="1">
        <w:r w:rsidR="00F55CDB" w:rsidRPr="00407096">
          <w:rPr>
            <w:rStyle w:val="afffff2"/>
            <w:noProof/>
          </w:rPr>
          <w:t>3.4</w:t>
        </w:r>
        <w:r w:rsidR="00F55CDB">
          <w:rPr>
            <w:rFonts w:asciiTheme="minorHAnsi" w:eastAsiaTheme="minorEastAsia" w:hAnsiTheme="minorHAnsi" w:cstheme="minorBidi"/>
            <w:noProof/>
            <w:sz w:val="22"/>
            <w:szCs w:val="22"/>
            <w:lang w:eastAsia="ru-RU"/>
          </w:rPr>
          <w:tab/>
        </w:r>
        <w:r w:rsidR="00F55CDB" w:rsidRPr="00407096">
          <w:rPr>
            <w:rStyle w:val="afffff2"/>
            <w:noProof/>
          </w:rPr>
          <w:t>Установка и настройка дополнительного ПО для обработки архивов ARJ</w:t>
        </w:r>
        <w:r w:rsidR="00F55CDB">
          <w:rPr>
            <w:noProof/>
          </w:rPr>
          <w:tab/>
        </w:r>
        <w:r w:rsidR="00F55CDB">
          <w:rPr>
            <w:noProof/>
          </w:rPr>
          <w:fldChar w:fldCharType="begin"/>
        </w:r>
        <w:r w:rsidR="00F55CDB">
          <w:rPr>
            <w:noProof/>
          </w:rPr>
          <w:instrText xml:space="preserve"> PAGEREF _Toc206770273 \h </w:instrText>
        </w:r>
        <w:r w:rsidR="00F55CDB">
          <w:rPr>
            <w:noProof/>
          </w:rPr>
        </w:r>
        <w:r w:rsidR="00F55CDB">
          <w:rPr>
            <w:noProof/>
          </w:rPr>
          <w:fldChar w:fldCharType="separate"/>
        </w:r>
        <w:r w:rsidR="00BF6049">
          <w:rPr>
            <w:noProof/>
          </w:rPr>
          <w:t>15</w:t>
        </w:r>
        <w:r w:rsidR="00F55CDB">
          <w:rPr>
            <w:noProof/>
          </w:rPr>
          <w:fldChar w:fldCharType="end"/>
        </w:r>
      </w:hyperlink>
    </w:p>
    <w:p w14:paraId="5500D6BD" w14:textId="77777777" w:rsidR="00F55CDB" w:rsidRDefault="006522D5">
      <w:pPr>
        <w:pStyle w:val="27"/>
        <w:rPr>
          <w:rFonts w:asciiTheme="minorHAnsi" w:eastAsiaTheme="minorEastAsia" w:hAnsiTheme="minorHAnsi" w:cstheme="minorBidi"/>
          <w:noProof/>
          <w:sz w:val="22"/>
          <w:szCs w:val="22"/>
          <w:lang w:eastAsia="ru-RU"/>
        </w:rPr>
      </w:pPr>
      <w:hyperlink w:anchor="_Toc206770274" w:history="1">
        <w:r w:rsidR="00F55CDB" w:rsidRPr="00407096">
          <w:rPr>
            <w:rStyle w:val="afffff2"/>
            <w:noProof/>
          </w:rPr>
          <w:t>3.5</w:t>
        </w:r>
        <w:r w:rsidR="00F55CDB">
          <w:rPr>
            <w:rFonts w:asciiTheme="minorHAnsi" w:eastAsiaTheme="minorEastAsia" w:hAnsiTheme="minorHAnsi" w:cstheme="minorBidi"/>
            <w:noProof/>
            <w:sz w:val="22"/>
            <w:szCs w:val="22"/>
            <w:lang w:eastAsia="ru-RU"/>
          </w:rPr>
          <w:tab/>
        </w:r>
        <w:r w:rsidR="00F55CDB" w:rsidRPr="00407096">
          <w:rPr>
            <w:rStyle w:val="afffff2"/>
            <w:noProof/>
          </w:rPr>
          <w:t>Установка и настройка Расширения «Адаптер к СКЗИ»</w:t>
        </w:r>
        <w:r w:rsidR="00F55CDB">
          <w:rPr>
            <w:noProof/>
          </w:rPr>
          <w:tab/>
        </w:r>
        <w:r w:rsidR="00F55CDB">
          <w:rPr>
            <w:noProof/>
          </w:rPr>
          <w:fldChar w:fldCharType="begin"/>
        </w:r>
        <w:r w:rsidR="00F55CDB">
          <w:rPr>
            <w:noProof/>
          </w:rPr>
          <w:instrText xml:space="preserve"> PAGEREF _Toc206770274 \h </w:instrText>
        </w:r>
        <w:r w:rsidR="00F55CDB">
          <w:rPr>
            <w:noProof/>
          </w:rPr>
        </w:r>
        <w:r w:rsidR="00F55CDB">
          <w:rPr>
            <w:noProof/>
          </w:rPr>
          <w:fldChar w:fldCharType="separate"/>
        </w:r>
        <w:r w:rsidR="00BF6049">
          <w:rPr>
            <w:noProof/>
          </w:rPr>
          <w:t>15</w:t>
        </w:r>
        <w:r w:rsidR="00F55CDB">
          <w:rPr>
            <w:noProof/>
          </w:rPr>
          <w:fldChar w:fldCharType="end"/>
        </w:r>
      </w:hyperlink>
    </w:p>
    <w:p w14:paraId="1C3AE781" w14:textId="77777777" w:rsidR="00F55CDB" w:rsidRDefault="006522D5">
      <w:pPr>
        <w:pStyle w:val="27"/>
        <w:rPr>
          <w:rFonts w:asciiTheme="minorHAnsi" w:eastAsiaTheme="minorEastAsia" w:hAnsiTheme="minorHAnsi" w:cstheme="minorBidi"/>
          <w:noProof/>
          <w:sz w:val="22"/>
          <w:szCs w:val="22"/>
          <w:lang w:eastAsia="ru-RU"/>
        </w:rPr>
      </w:pPr>
      <w:hyperlink w:anchor="_Toc206770275" w:history="1">
        <w:r w:rsidR="00F55CDB" w:rsidRPr="00407096">
          <w:rPr>
            <w:rStyle w:val="afffff2"/>
            <w:noProof/>
          </w:rPr>
          <w:t>3.6</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параметров каналов связи в Оболочке «Рабочее место» ПП «Дельта»</w:t>
        </w:r>
        <w:r w:rsidR="00F55CDB">
          <w:rPr>
            <w:noProof/>
          </w:rPr>
          <w:tab/>
        </w:r>
        <w:r w:rsidR="00F55CDB">
          <w:rPr>
            <w:noProof/>
          </w:rPr>
          <w:fldChar w:fldCharType="begin"/>
        </w:r>
        <w:r w:rsidR="00F55CDB">
          <w:rPr>
            <w:noProof/>
          </w:rPr>
          <w:instrText xml:space="preserve"> PAGEREF _Toc206770275 \h </w:instrText>
        </w:r>
        <w:r w:rsidR="00F55CDB">
          <w:rPr>
            <w:noProof/>
          </w:rPr>
        </w:r>
        <w:r w:rsidR="00F55CDB">
          <w:rPr>
            <w:noProof/>
          </w:rPr>
          <w:fldChar w:fldCharType="separate"/>
        </w:r>
        <w:r w:rsidR="00BF6049">
          <w:rPr>
            <w:noProof/>
          </w:rPr>
          <w:t>15</w:t>
        </w:r>
        <w:r w:rsidR="00F55CDB">
          <w:rPr>
            <w:noProof/>
          </w:rPr>
          <w:fldChar w:fldCharType="end"/>
        </w:r>
      </w:hyperlink>
    </w:p>
    <w:p w14:paraId="1AD00759" w14:textId="77777777" w:rsidR="00F55CDB" w:rsidRDefault="006522D5">
      <w:pPr>
        <w:pStyle w:val="27"/>
        <w:rPr>
          <w:rFonts w:asciiTheme="minorHAnsi" w:eastAsiaTheme="minorEastAsia" w:hAnsiTheme="minorHAnsi" w:cstheme="minorBidi"/>
          <w:noProof/>
          <w:sz w:val="22"/>
          <w:szCs w:val="22"/>
          <w:lang w:eastAsia="ru-RU"/>
        </w:rPr>
      </w:pPr>
      <w:hyperlink w:anchor="_Toc206770276" w:history="1">
        <w:r w:rsidR="00F55CDB" w:rsidRPr="00407096">
          <w:rPr>
            <w:rStyle w:val="afffff2"/>
            <w:noProof/>
          </w:rPr>
          <w:t>3.7</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профиля расширения</w:t>
        </w:r>
        <w:r w:rsidR="00F55CDB">
          <w:rPr>
            <w:noProof/>
          </w:rPr>
          <w:tab/>
        </w:r>
        <w:r w:rsidR="00F55CDB">
          <w:rPr>
            <w:noProof/>
          </w:rPr>
          <w:fldChar w:fldCharType="begin"/>
        </w:r>
        <w:r w:rsidR="00F55CDB">
          <w:rPr>
            <w:noProof/>
          </w:rPr>
          <w:instrText xml:space="preserve"> PAGEREF _Toc206770276 \h </w:instrText>
        </w:r>
        <w:r w:rsidR="00F55CDB">
          <w:rPr>
            <w:noProof/>
          </w:rPr>
        </w:r>
        <w:r w:rsidR="00F55CDB">
          <w:rPr>
            <w:noProof/>
          </w:rPr>
          <w:fldChar w:fldCharType="separate"/>
        </w:r>
        <w:r w:rsidR="00BF6049">
          <w:rPr>
            <w:noProof/>
          </w:rPr>
          <w:t>15</w:t>
        </w:r>
        <w:r w:rsidR="00F55CDB">
          <w:rPr>
            <w:noProof/>
          </w:rPr>
          <w:fldChar w:fldCharType="end"/>
        </w:r>
      </w:hyperlink>
    </w:p>
    <w:p w14:paraId="39B69FBF" w14:textId="77777777" w:rsidR="00F55CDB" w:rsidRDefault="006522D5">
      <w:pPr>
        <w:pStyle w:val="1fc"/>
        <w:rPr>
          <w:rFonts w:asciiTheme="minorHAnsi" w:eastAsiaTheme="minorEastAsia" w:hAnsiTheme="minorHAnsi" w:cstheme="minorBidi"/>
          <w:noProof/>
          <w:sz w:val="22"/>
          <w:szCs w:val="22"/>
          <w:lang w:eastAsia="ru-RU"/>
        </w:rPr>
      </w:pPr>
      <w:hyperlink w:anchor="_Toc206770277" w:history="1">
        <w:r w:rsidR="00F55CDB" w:rsidRPr="00407096">
          <w:rPr>
            <w:rStyle w:val="afffff2"/>
            <w:noProof/>
          </w:rPr>
          <w:t>4</w:t>
        </w:r>
        <w:r w:rsidR="00F55CDB">
          <w:rPr>
            <w:rFonts w:asciiTheme="minorHAnsi" w:eastAsiaTheme="minorEastAsia" w:hAnsiTheme="minorHAnsi" w:cstheme="minorBidi"/>
            <w:noProof/>
            <w:sz w:val="22"/>
            <w:szCs w:val="22"/>
            <w:lang w:eastAsia="ru-RU"/>
          </w:rPr>
          <w:tab/>
        </w:r>
        <w:r w:rsidR="00F55CDB" w:rsidRPr="00407096">
          <w:rPr>
            <w:rStyle w:val="afffff2"/>
            <w:noProof/>
          </w:rPr>
          <w:t>Описание операций</w:t>
        </w:r>
        <w:r w:rsidR="00F55CDB">
          <w:rPr>
            <w:noProof/>
          </w:rPr>
          <w:tab/>
        </w:r>
        <w:r w:rsidR="00F55CDB">
          <w:rPr>
            <w:noProof/>
          </w:rPr>
          <w:fldChar w:fldCharType="begin"/>
        </w:r>
        <w:r w:rsidR="00F55CDB">
          <w:rPr>
            <w:noProof/>
          </w:rPr>
          <w:instrText xml:space="preserve"> PAGEREF _Toc206770277 \h </w:instrText>
        </w:r>
        <w:r w:rsidR="00F55CDB">
          <w:rPr>
            <w:noProof/>
          </w:rPr>
        </w:r>
        <w:r w:rsidR="00F55CDB">
          <w:rPr>
            <w:noProof/>
          </w:rPr>
          <w:fldChar w:fldCharType="separate"/>
        </w:r>
        <w:r w:rsidR="00BF6049">
          <w:rPr>
            <w:noProof/>
          </w:rPr>
          <w:t>16</w:t>
        </w:r>
        <w:r w:rsidR="00F55CDB">
          <w:rPr>
            <w:noProof/>
          </w:rPr>
          <w:fldChar w:fldCharType="end"/>
        </w:r>
      </w:hyperlink>
    </w:p>
    <w:p w14:paraId="2E1B47FE" w14:textId="77777777" w:rsidR="00F55CDB" w:rsidRDefault="006522D5">
      <w:pPr>
        <w:pStyle w:val="27"/>
        <w:rPr>
          <w:rFonts w:asciiTheme="minorHAnsi" w:eastAsiaTheme="minorEastAsia" w:hAnsiTheme="minorHAnsi" w:cstheme="minorBidi"/>
          <w:noProof/>
          <w:sz w:val="22"/>
          <w:szCs w:val="22"/>
          <w:lang w:eastAsia="ru-RU"/>
        </w:rPr>
      </w:pPr>
      <w:hyperlink w:anchor="_Toc206770278" w:history="1">
        <w:r w:rsidR="00F55CDB" w:rsidRPr="00407096">
          <w:rPr>
            <w:rStyle w:val="afffff2"/>
            <w:noProof/>
          </w:rPr>
          <w:t>4.1</w:t>
        </w:r>
        <w:r w:rsidR="00F55CDB">
          <w:rPr>
            <w:rFonts w:asciiTheme="minorHAnsi" w:eastAsiaTheme="minorEastAsia" w:hAnsiTheme="minorHAnsi" w:cstheme="minorBidi"/>
            <w:noProof/>
            <w:sz w:val="22"/>
            <w:szCs w:val="22"/>
            <w:lang w:eastAsia="ru-RU"/>
          </w:rPr>
          <w:tab/>
        </w:r>
        <w:r w:rsidR="00F55CDB" w:rsidRPr="00407096">
          <w:rPr>
            <w:rStyle w:val="afffff2"/>
            <w:noProof/>
          </w:rPr>
          <w:t>Особенности работы Расширения в многопользовательском и сетевом режиме</w:t>
        </w:r>
        <w:r w:rsidR="00F55CDB">
          <w:rPr>
            <w:noProof/>
          </w:rPr>
          <w:tab/>
        </w:r>
        <w:r w:rsidR="00F55CDB">
          <w:rPr>
            <w:noProof/>
          </w:rPr>
          <w:fldChar w:fldCharType="begin"/>
        </w:r>
        <w:r w:rsidR="00F55CDB">
          <w:rPr>
            <w:noProof/>
          </w:rPr>
          <w:instrText xml:space="preserve"> PAGEREF _Toc206770278 \h </w:instrText>
        </w:r>
        <w:r w:rsidR="00F55CDB">
          <w:rPr>
            <w:noProof/>
          </w:rPr>
        </w:r>
        <w:r w:rsidR="00F55CDB">
          <w:rPr>
            <w:noProof/>
          </w:rPr>
          <w:fldChar w:fldCharType="separate"/>
        </w:r>
        <w:r w:rsidR="00BF6049">
          <w:rPr>
            <w:noProof/>
          </w:rPr>
          <w:t>16</w:t>
        </w:r>
        <w:r w:rsidR="00F55CDB">
          <w:rPr>
            <w:noProof/>
          </w:rPr>
          <w:fldChar w:fldCharType="end"/>
        </w:r>
      </w:hyperlink>
    </w:p>
    <w:p w14:paraId="67A59A70" w14:textId="77777777" w:rsidR="00F55CDB" w:rsidRDefault="006522D5">
      <w:pPr>
        <w:pStyle w:val="35"/>
        <w:rPr>
          <w:rFonts w:asciiTheme="minorHAnsi" w:eastAsiaTheme="minorEastAsia" w:hAnsiTheme="minorHAnsi" w:cstheme="minorBidi"/>
          <w:noProof/>
          <w:sz w:val="22"/>
          <w:szCs w:val="22"/>
          <w:lang w:eastAsia="ru-RU"/>
        </w:rPr>
      </w:pPr>
      <w:hyperlink w:anchor="_Toc206770279" w:history="1">
        <w:r w:rsidR="00F55CDB" w:rsidRPr="00407096">
          <w:rPr>
            <w:rStyle w:val="afffff2"/>
            <w:noProof/>
          </w:rPr>
          <w:t>4.1.1</w:t>
        </w:r>
        <w:r w:rsidR="00F55CDB">
          <w:rPr>
            <w:rFonts w:asciiTheme="minorHAnsi" w:eastAsiaTheme="minorEastAsia" w:hAnsiTheme="minorHAnsi" w:cstheme="minorBidi"/>
            <w:noProof/>
            <w:sz w:val="22"/>
            <w:szCs w:val="22"/>
            <w:lang w:eastAsia="ru-RU"/>
          </w:rPr>
          <w:tab/>
        </w:r>
        <w:r w:rsidR="00F55CDB" w:rsidRPr="00407096">
          <w:rPr>
            <w:rStyle w:val="afffff2"/>
            <w:noProof/>
          </w:rPr>
          <w:t>Режимы работы</w:t>
        </w:r>
        <w:r w:rsidR="00F55CDB">
          <w:rPr>
            <w:noProof/>
          </w:rPr>
          <w:tab/>
        </w:r>
        <w:r w:rsidR="00F55CDB">
          <w:rPr>
            <w:noProof/>
          </w:rPr>
          <w:fldChar w:fldCharType="begin"/>
        </w:r>
        <w:r w:rsidR="00F55CDB">
          <w:rPr>
            <w:noProof/>
          </w:rPr>
          <w:instrText xml:space="preserve"> PAGEREF _Toc206770279 \h </w:instrText>
        </w:r>
        <w:r w:rsidR="00F55CDB">
          <w:rPr>
            <w:noProof/>
          </w:rPr>
        </w:r>
        <w:r w:rsidR="00F55CDB">
          <w:rPr>
            <w:noProof/>
          </w:rPr>
          <w:fldChar w:fldCharType="separate"/>
        </w:r>
        <w:r w:rsidR="00BF6049">
          <w:rPr>
            <w:noProof/>
          </w:rPr>
          <w:t>16</w:t>
        </w:r>
        <w:r w:rsidR="00F55CDB">
          <w:rPr>
            <w:noProof/>
          </w:rPr>
          <w:fldChar w:fldCharType="end"/>
        </w:r>
      </w:hyperlink>
    </w:p>
    <w:p w14:paraId="5722993F" w14:textId="77777777" w:rsidR="00F55CDB" w:rsidRDefault="006522D5">
      <w:pPr>
        <w:pStyle w:val="27"/>
        <w:rPr>
          <w:rFonts w:asciiTheme="minorHAnsi" w:eastAsiaTheme="minorEastAsia" w:hAnsiTheme="minorHAnsi" w:cstheme="minorBidi"/>
          <w:noProof/>
          <w:sz w:val="22"/>
          <w:szCs w:val="22"/>
          <w:lang w:eastAsia="ru-RU"/>
        </w:rPr>
      </w:pPr>
      <w:hyperlink w:anchor="_Toc206770280" w:history="1">
        <w:r w:rsidR="00F55CDB" w:rsidRPr="00407096">
          <w:rPr>
            <w:rStyle w:val="afffff2"/>
            <w:noProof/>
          </w:rPr>
          <w:t>4.2</w:t>
        </w:r>
        <w:r w:rsidR="00F55CDB">
          <w:rPr>
            <w:rFonts w:asciiTheme="minorHAnsi" w:eastAsiaTheme="minorEastAsia" w:hAnsiTheme="minorHAnsi" w:cstheme="minorBidi"/>
            <w:noProof/>
            <w:sz w:val="22"/>
            <w:szCs w:val="22"/>
            <w:lang w:eastAsia="ru-RU"/>
          </w:rPr>
          <w:tab/>
        </w:r>
        <w:r w:rsidR="00F55CDB" w:rsidRPr="00407096">
          <w:rPr>
            <w:rStyle w:val="afffff2"/>
            <w:noProof/>
          </w:rPr>
          <w:t>Работа в режиме администратора информационной безопасности</w:t>
        </w:r>
        <w:r w:rsidR="00F55CDB">
          <w:rPr>
            <w:noProof/>
          </w:rPr>
          <w:tab/>
        </w:r>
        <w:r w:rsidR="00F55CDB">
          <w:rPr>
            <w:noProof/>
          </w:rPr>
          <w:fldChar w:fldCharType="begin"/>
        </w:r>
        <w:r w:rsidR="00F55CDB">
          <w:rPr>
            <w:noProof/>
          </w:rPr>
          <w:instrText xml:space="preserve"> PAGEREF _Toc206770280 \h </w:instrText>
        </w:r>
        <w:r w:rsidR="00F55CDB">
          <w:rPr>
            <w:noProof/>
          </w:rPr>
        </w:r>
        <w:r w:rsidR="00F55CDB">
          <w:rPr>
            <w:noProof/>
          </w:rPr>
          <w:fldChar w:fldCharType="separate"/>
        </w:r>
        <w:r w:rsidR="00BF6049">
          <w:rPr>
            <w:noProof/>
          </w:rPr>
          <w:t>17</w:t>
        </w:r>
        <w:r w:rsidR="00F55CDB">
          <w:rPr>
            <w:noProof/>
          </w:rPr>
          <w:fldChar w:fldCharType="end"/>
        </w:r>
      </w:hyperlink>
    </w:p>
    <w:p w14:paraId="655DE891" w14:textId="77777777" w:rsidR="00F55CDB" w:rsidRDefault="006522D5">
      <w:pPr>
        <w:pStyle w:val="35"/>
        <w:rPr>
          <w:rFonts w:asciiTheme="minorHAnsi" w:eastAsiaTheme="minorEastAsia" w:hAnsiTheme="minorHAnsi" w:cstheme="minorBidi"/>
          <w:noProof/>
          <w:sz w:val="22"/>
          <w:szCs w:val="22"/>
          <w:lang w:eastAsia="ru-RU"/>
        </w:rPr>
      </w:pPr>
      <w:hyperlink w:anchor="_Toc206770281" w:history="1">
        <w:r w:rsidR="00F55CDB" w:rsidRPr="00407096">
          <w:rPr>
            <w:rStyle w:val="afffff2"/>
            <w:noProof/>
          </w:rPr>
          <w:t>4.2.1</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прав доступа к ИТВ</w:t>
        </w:r>
        <w:r w:rsidR="00F55CDB">
          <w:rPr>
            <w:noProof/>
          </w:rPr>
          <w:tab/>
        </w:r>
        <w:r w:rsidR="00F55CDB">
          <w:rPr>
            <w:noProof/>
          </w:rPr>
          <w:fldChar w:fldCharType="begin"/>
        </w:r>
        <w:r w:rsidR="00F55CDB">
          <w:rPr>
            <w:noProof/>
          </w:rPr>
          <w:instrText xml:space="preserve"> PAGEREF _Toc206770281 \h </w:instrText>
        </w:r>
        <w:r w:rsidR="00F55CDB">
          <w:rPr>
            <w:noProof/>
          </w:rPr>
        </w:r>
        <w:r w:rsidR="00F55CDB">
          <w:rPr>
            <w:noProof/>
          </w:rPr>
          <w:fldChar w:fldCharType="separate"/>
        </w:r>
        <w:r w:rsidR="00BF6049">
          <w:rPr>
            <w:noProof/>
          </w:rPr>
          <w:t>17</w:t>
        </w:r>
        <w:r w:rsidR="00F55CDB">
          <w:rPr>
            <w:noProof/>
          </w:rPr>
          <w:fldChar w:fldCharType="end"/>
        </w:r>
      </w:hyperlink>
    </w:p>
    <w:p w14:paraId="5EAFE4FB" w14:textId="77777777" w:rsidR="00F55CDB" w:rsidRDefault="006522D5">
      <w:pPr>
        <w:pStyle w:val="27"/>
        <w:rPr>
          <w:rFonts w:asciiTheme="minorHAnsi" w:eastAsiaTheme="minorEastAsia" w:hAnsiTheme="minorHAnsi" w:cstheme="minorBidi"/>
          <w:noProof/>
          <w:sz w:val="22"/>
          <w:szCs w:val="22"/>
          <w:lang w:eastAsia="ru-RU"/>
        </w:rPr>
      </w:pPr>
      <w:hyperlink w:anchor="_Toc206770282" w:history="1">
        <w:r w:rsidR="00F55CDB" w:rsidRPr="00407096">
          <w:rPr>
            <w:rStyle w:val="afffff2"/>
            <w:noProof/>
          </w:rPr>
          <w:t>4.3</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профиля расширения</w:t>
        </w:r>
        <w:r w:rsidR="00F55CDB">
          <w:rPr>
            <w:noProof/>
          </w:rPr>
          <w:tab/>
        </w:r>
        <w:r w:rsidR="00F55CDB">
          <w:rPr>
            <w:noProof/>
          </w:rPr>
          <w:fldChar w:fldCharType="begin"/>
        </w:r>
        <w:r w:rsidR="00F55CDB">
          <w:rPr>
            <w:noProof/>
          </w:rPr>
          <w:instrText xml:space="preserve"> PAGEREF _Toc206770282 \h </w:instrText>
        </w:r>
        <w:r w:rsidR="00F55CDB">
          <w:rPr>
            <w:noProof/>
          </w:rPr>
        </w:r>
        <w:r w:rsidR="00F55CDB">
          <w:rPr>
            <w:noProof/>
          </w:rPr>
          <w:fldChar w:fldCharType="separate"/>
        </w:r>
        <w:r w:rsidR="00BF6049">
          <w:rPr>
            <w:noProof/>
          </w:rPr>
          <w:t>20</w:t>
        </w:r>
        <w:r w:rsidR="00F55CDB">
          <w:rPr>
            <w:noProof/>
          </w:rPr>
          <w:fldChar w:fldCharType="end"/>
        </w:r>
      </w:hyperlink>
    </w:p>
    <w:p w14:paraId="1CF05703" w14:textId="77777777" w:rsidR="00F55CDB" w:rsidRDefault="006522D5">
      <w:pPr>
        <w:pStyle w:val="35"/>
        <w:rPr>
          <w:rFonts w:asciiTheme="minorHAnsi" w:eastAsiaTheme="minorEastAsia" w:hAnsiTheme="minorHAnsi" w:cstheme="minorBidi"/>
          <w:noProof/>
          <w:sz w:val="22"/>
          <w:szCs w:val="22"/>
          <w:lang w:eastAsia="ru-RU"/>
        </w:rPr>
      </w:pPr>
      <w:hyperlink w:anchor="_Toc206770283" w:history="1">
        <w:r w:rsidR="00F55CDB" w:rsidRPr="00407096">
          <w:rPr>
            <w:rStyle w:val="afffff2"/>
            <w:noProof/>
          </w:rPr>
          <w:t>4.3.1</w:t>
        </w:r>
        <w:r w:rsidR="00F55CDB">
          <w:rPr>
            <w:rFonts w:asciiTheme="minorHAnsi" w:eastAsiaTheme="minorEastAsia" w:hAnsiTheme="minorHAnsi" w:cstheme="minorBidi"/>
            <w:noProof/>
            <w:sz w:val="22"/>
            <w:szCs w:val="22"/>
            <w:lang w:eastAsia="ru-RU"/>
          </w:rPr>
          <w:tab/>
        </w:r>
        <w:r w:rsidR="00F55CDB" w:rsidRPr="00407096">
          <w:rPr>
            <w:rStyle w:val="afffff2"/>
            <w:noProof/>
          </w:rPr>
          <w:t>Редактирование информации по филиалам</w:t>
        </w:r>
        <w:r w:rsidR="00F55CDB">
          <w:rPr>
            <w:noProof/>
          </w:rPr>
          <w:tab/>
        </w:r>
        <w:r w:rsidR="00F55CDB">
          <w:rPr>
            <w:noProof/>
          </w:rPr>
          <w:fldChar w:fldCharType="begin"/>
        </w:r>
        <w:r w:rsidR="00F55CDB">
          <w:rPr>
            <w:noProof/>
          </w:rPr>
          <w:instrText xml:space="preserve"> PAGEREF _Toc206770283 \h </w:instrText>
        </w:r>
        <w:r w:rsidR="00F55CDB">
          <w:rPr>
            <w:noProof/>
          </w:rPr>
        </w:r>
        <w:r w:rsidR="00F55CDB">
          <w:rPr>
            <w:noProof/>
          </w:rPr>
          <w:fldChar w:fldCharType="separate"/>
        </w:r>
        <w:r w:rsidR="00BF6049">
          <w:rPr>
            <w:noProof/>
          </w:rPr>
          <w:t>22</w:t>
        </w:r>
        <w:r w:rsidR="00F55CDB">
          <w:rPr>
            <w:noProof/>
          </w:rPr>
          <w:fldChar w:fldCharType="end"/>
        </w:r>
      </w:hyperlink>
    </w:p>
    <w:p w14:paraId="4B46E229" w14:textId="77777777" w:rsidR="00F55CDB" w:rsidRDefault="006522D5">
      <w:pPr>
        <w:pStyle w:val="35"/>
        <w:rPr>
          <w:rFonts w:asciiTheme="minorHAnsi" w:eastAsiaTheme="minorEastAsia" w:hAnsiTheme="minorHAnsi" w:cstheme="minorBidi"/>
          <w:noProof/>
          <w:sz w:val="22"/>
          <w:szCs w:val="22"/>
          <w:lang w:eastAsia="ru-RU"/>
        </w:rPr>
      </w:pPr>
      <w:hyperlink w:anchor="_Toc206770284" w:history="1">
        <w:r w:rsidR="00F55CDB" w:rsidRPr="00407096">
          <w:rPr>
            <w:rStyle w:val="afffff2"/>
            <w:noProof/>
          </w:rPr>
          <w:t>4.3.2</w:t>
        </w:r>
        <w:r w:rsidR="00F55CDB">
          <w:rPr>
            <w:rFonts w:asciiTheme="minorHAnsi" w:eastAsiaTheme="minorEastAsia" w:hAnsiTheme="minorHAnsi" w:cstheme="minorBidi"/>
            <w:noProof/>
            <w:sz w:val="22"/>
            <w:szCs w:val="22"/>
            <w:lang w:eastAsia="ru-RU"/>
          </w:rPr>
          <w:tab/>
        </w:r>
        <w:r w:rsidR="00F55CDB" w:rsidRPr="00407096">
          <w:rPr>
            <w:rStyle w:val="afffff2"/>
            <w:noProof/>
          </w:rPr>
          <w:t>Редактирование информации о филиале КО</w:t>
        </w:r>
        <w:r w:rsidR="00F55CDB">
          <w:rPr>
            <w:noProof/>
          </w:rPr>
          <w:tab/>
        </w:r>
        <w:r w:rsidR="00F55CDB">
          <w:rPr>
            <w:noProof/>
          </w:rPr>
          <w:fldChar w:fldCharType="begin"/>
        </w:r>
        <w:r w:rsidR="00F55CDB">
          <w:rPr>
            <w:noProof/>
          </w:rPr>
          <w:instrText xml:space="preserve"> PAGEREF _Toc206770284 \h </w:instrText>
        </w:r>
        <w:r w:rsidR="00F55CDB">
          <w:rPr>
            <w:noProof/>
          </w:rPr>
        </w:r>
        <w:r w:rsidR="00F55CDB">
          <w:rPr>
            <w:noProof/>
          </w:rPr>
          <w:fldChar w:fldCharType="separate"/>
        </w:r>
        <w:r w:rsidR="00BF6049">
          <w:rPr>
            <w:noProof/>
          </w:rPr>
          <w:t>24</w:t>
        </w:r>
        <w:r w:rsidR="00F55CDB">
          <w:rPr>
            <w:noProof/>
          </w:rPr>
          <w:fldChar w:fldCharType="end"/>
        </w:r>
      </w:hyperlink>
    </w:p>
    <w:p w14:paraId="795F1116" w14:textId="77777777" w:rsidR="00F55CDB" w:rsidRDefault="006522D5">
      <w:pPr>
        <w:pStyle w:val="35"/>
        <w:rPr>
          <w:rFonts w:asciiTheme="minorHAnsi" w:eastAsiaTheme="minorEastAsia" w:hAnsiTheme="minorHAnsi" w:cstheme="minorBidi"/>
          <w:noProof/>
          <w:sz w:val="22"/>
          <w:szCs w:val="22"/>
          <w:lang w:eastAsia="ru-RU"/>
        </w:rPr>
      </w:pPr>
      <w:hyperlink w:anchor="_Toc206770285" w:history="1">
        <w:r w:rsidR="00F55CDB" w:rsidRPr="00407096">
          <w:rPr>
            <w:rStyle w:val="afffff2"/>
            <w:noProof/>
          </w:rPr>
          <w:t>4.3.3</w:t>
        </w:r>
        <w:r w:rsidR="00F55CDB">
          <w:rPr>
            <w:rFonts w:asciiTheme="minorHAnsi" w:eastAsiaTheme="minorEastAsia" w:hAnsiTheme="minorHAnsi" w:cstheme="minorBidi"/>
            <w:noProof/>
            <w:sz w:val="22"/>
            <w:szCs w:val="22"/>
            <w:lang w:eastAsia="ru-RU"/>
          </w:rPr>
          <w:tab/>
        </w:r>
        <w:r w:rsidR="00F55CDB" w:rsidRPr="00407096">
          <w:rPr>
            <w:rStyle w:val="afffff2"/>
            <w:noProof/>
          </w:rPr>
          <w:t>Особенности редактирования и сохранения параметров профиля филиала</w:t>
        </w:r>
        <w:r w:rsidR="00F55CDB">
          <w:rPr>
            <w:noProof/>
          </w:rPr>
          <w:tab/>
        </w:r>
        <w:r w:rsidR="00F55CDB">
          <w:rPr>
            <w:noProof/>
          </w:rPr>
          <w:fldChar w:fldCharType="begin"/>
        </w:r>
        <w:r w:rsidR="00F55CDB">
          <w:rPr>
            <w:noProof/>
          </w:rPr>
          <w:instrText xml:space="preserve"> PAGEREF _Toc206770285 \h </w:instrText>
        </w:r>
        <w:r w:rsidR="00F55CDB">
          <w:rPr>
            <w:noProof/>
          </w:rPr>
        </w:r>
        <w:r w:rsidR="00F55CDB">
          <w:rPr>
            <w:noProof/>
          </w:rPr>
          <w:fldChar w:fldCharType="separate"/>
        </w:r>
        <w:r w:rsidR="00BF6049">
          <w:rPr>
            <w:noProof/>
          </w:rPr>
          <w:t>32</w:t>
        </w:r>
        <w:r w:rsidR="00F55CDB">
          <w:rPr>
            <w:noProof/>
          </w:rPr>
          <w:fldChar w:fldCharType="end"/>
        </w:r>
      </w:hyperlink>
    </w:p>
    <w:p w14:paraId="4F1F8329" w14:textId="77777777" w:rsidR="00F55CDB" w:rsidRDefault="006522D5">
      <w:pPr>
        <w:pStyle w:val="35"/>
        <w:rPr>
          <w:rFonts w:asciiTheme="minorHAnsi" w:eastAsiaTheme="minorEastAsia" w:hAnsiTheme="minorHAnsi" w:cstheme="minorBidi"/>
          <w:noProof/>
          <w:sz w:val="22"/>
          <w:szCs w:val="22"/>
          <w:lang w:eastAsia="ru-RU"/>
        </w:rPr>
      </w:pPr>
      <w:hyperlink w:anchor="_Toc206770286" w:history="1">
        <w:r w:rsidR="00F55CDB" w:rsidRPr="00407096">
          <w:rPr>
            <w:rStyle w:val="afffff2"/>
            <w:noProof/>
          </w:rPr>
          <w:t>4.3.4</w:t>
        </w:r>
        <w:r w:rsidR="00F55CDB">
          <w:rPr>
            <w:rFonts w:asciiTheme="minorHAnsi" w:eastAsiaTheme="minorEastAsia" w:hAnsiTheme="minorHAnsi" w:cstheme="minorBidi"/>
            <w:noProof/>
            <w:sz w:val="22"/>
            <w:szCs w:val="22"/>
            <w:lang w:eastAsia="ru-RU"/>
          </w:rPr>
          <w:tab/>
        </w:r>
        <w:r w:rsidR="00F55CDB" w:rsidRPr="00407096">
          <w:rPr>
            <w:rStyle w:val="afffff2"/>
            <w:noProof/>
          </w:rPr>
          <w:t>Особенности хранения и обработки профиля расширения</w:t>
        </w:r>
        <w:r w:rsidR="00F55CDB">
          <w:rPr>
            <w:noProof/>
          </w:rPr>
          <w:tab/>
        </w:r>
        <w:r w:rsidR="00F55CDB">
          <w:rPr>
            <w:noProof/>
          </w:rPr>
          <w:fldChar w:fldCharType="begin"/>
        </w:r>
        <w:r w:rsidR="00F55CDB">
          <w:rPr>
            <w:noProof/>
          </w:rPr>
          <w:instrText xml:space="preserve"> PAGEREF _Toc206770286 \h </w:instrText>
        </w:r>
        <w:r w:rsidR="00F55CDB">
          <w:rPr>
            <w:noProof/>
          </w:rPr>
        </w:r>
        <w:r w:rsidR="00F55CDB">
          <w:rPr>
            <w:noProof/>
          </w:rPr>
          <w:fldChar w:fldCharType="separate"/>
        </w:r>
        <w:r w:rsidR="00BF6049">
          <w:rPr>
            <w:noProof/>
          </w:rPr>
          <w:t>33</w:t>
        </w:r>
        <w:r w:rsidR="00F55CDB">
          <w:rPr>
            <w:noProof/>
          </w:rPr>
          <w:fldChar w:fldCharType="end"/>
        </w:r>
      </w:hyperlink>
    </w:p>
    <w:p w14:paraId="06F793A4" w14:textId="77777777" w:rsidR="00F55CDB" w:rsidRDefault="006522D5">
      <w:pPr>
        <w:pStyle w:val="35"/>
        <w:rPr>
          <w:rFonts w:asciiTheme="minorHAnsi" w:eastAsiaTheme="minorEastAsia" w:hAnsiTheme="minorHAnsi" w:cstheme="minorBidi"/>
          <w:noProof/>
          <w:sz w:val="22"/>
          <w:szCs w:val="22"/>
          <w:lang w:eastAsia="ru-RU"/>
        </w:rPr>
      </w:pPr>
      <w:hyperlink w:anchor="_Toc206770287" w:history="1">
        <w:r w:rsidR="00F55CDB" w:rsidRPr="00407096">
          <w:rPr>
            <w:rStyle w:val="afffff2"/>
            <w:noProof/>
          </w:rPr>
          <w:t>4.3.5</w:t>
        </w:r>
        <w:r w:rsidR="00F55CDB">
          <w:rPr>
            <w:rFonts w:asciiTheme="minorHAnsi" w:eastAsiaTheme="minorEastAsia" w:hAnsiTheme="minorHAnsi" w:cstheme="minorBidi"/>
            <w:noProof/>
            <w:sz w:val="22"/>
            <w:szCs w:val="22"/>
            <w:lang w:eastAsia="ru-RU"/>
          </w:rPr>
          <w:tab/>
        </w:r>
        <w:r w:rsidR="00F55CDB" w:rsidRPr="00407096">
          <w:rPr>
            <w:rStyle w:val="afffff2"/>
            <w:noProof/>
          </w:rPr>
          <w:t>Особенности изменения и сохранения профиля филиала</w:t>
        </w:r>
        <w:r w:rsidR="00F55CDB">
          <w:rPr>
            <w:noProof/>
          </w:rPr>
          <w:tab/>
        </w:r>
        <w:r w:rsidR="00F55CDB">
          <w:rPr>
            <w:noProof/>
          </w:rPr>
          <w:fldChar w:fldCharType="begin"/>
        </w:r>
        <w:r w:rsidR="00F55CDB">
          <w:rPr>
            <w:noProof/>
          </w:rPr>
          <w:instrText xml:space="preserve"> PAGEREF _Toc206770287 \h </w:instrText>
        </w:r>
        <w:r w:rsidR="00F55CDB">
          <w:rPr>
            <w:noProof/>
          </w:rPr>
        </w:r>
        <w:r w:rsidR="00F55CDB">
          <w:rPr>
            <w:noProof/>
          </w:rPr>
          <w:fldChar w:fldCharType="separate"/>
        </w:r>
        <w:r w:rsidR="00BF6049">
          <w:rPr>
            <w:noProof/>
          </w:rPr>
          <w:t>35</w:t>
        </w:r>
        <w:r w:rsidR="00F55CDB">
          <w:rPr>
            <w:noProof/>
          </w:rPr>
          <w:fldChar w:fldCharType="end"/>
        </w:r>
      </w:hyperlink>
    </w:p>
    <w:p w14:paraId="62E7A297" w14:textId="77777777" w:rsidR="00F55CDB" w:rsidRDefault="006522D5">
      <w:pPr>
        <w:pStyle w:val="27"/>
        <w:rPr>
          <w:rFonts w:asciiTheme="minorHAnsi" w:eastAsiaTheme="minorEastAsia" w:hAnsiTheme="minorHAnsi" w:cstheme="minorBidi"/>
          <w:noProof/>
          <w:sz w:val="22"/>
          <w:szCs w:val="22"/>
          <w:lang w:eastAsia="ru-RU"/>
        </w:rPr>
      </w:pPr>
      <w:hyperlink w:anchor="_Toc206770288" w:history="1">
        <w:r w:rsidR="00F55CDB" w:rsidRPr="00407096">
          <w:rPr>
            <w:rStyle w:val="afffff2"/>
            <w:noProof/>
          </w:rPr>
          <w:t>4.4</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конфигурационного файла</w:t>
        </w:r>
        <w:r w:rsidR="00F55CDB">
          <w:rPr>
            <w:noProof/>
          </w:rPr>
          <w:tab/>
        </w:r>
        <w:r w:rsidR="00F55CDB">
          <w:rPr>
            <w:noProof/>
          </w:rPr>
          <w:fldChar w:fldCharType="begin"/>
        </w:r>
        <w:r w:rsidR="00F55CDB">
          <w:rPr>
            <w:noProof/>
          </w:rPr>
          <w:instrText xml:space="preserve"> PAGEREF _Toc206770288 \h </w:instrText>
        </w:r>
        <w:r w:rsidR="00F55CDB">
          <w:rPr>
            <w:noProof/>
          </w:rPr>
        </w:r>
        <w:r w:rsidR="00F55CDB">
          <w:rPr>
            <w:noProof/>
          </w:rPr>
          <w:fldChar w:fldCharType="separate"/>
        </w:r>
        <w:r w:rsidR="00BF6049">
          <w:rPr>
            <w:noProof/>
          </w:rPr>
          <w:t>37</w:t>
        </w:r>
        <w:r w:rsidR="00F55CDB">
          <w:rPr>
            <w:noProof/>
          </w:rPr>
          <w:fldChar w:fldCharType="end"/>
        </w:r>
      </w:hyperlink>
    </w:p>
    <w:p w14:paraId="6B55548B" w14:textId="77777777" w:rsidR="00F55CDB" w:rsidRDefault="006522D5">
      <w:pPr>
        <w:pStyle w:val="27"/>
        <w:rPr>
          <w:rFonts w:asciiTheme="minorHAnsi" w:eastAsiaTheme="minorEastAsia" w:hAnsiTheme="minorHAnsi" w:cstheme="minorBidi"/>
          <w:noProof/>
          <w:sz w:val="22"/>
          <w:szCs w:val="22"/>
          <w:lang w:eastAsia="ru-RU"/>
        </w:rPr>
      </w:pPr>
      <w:hyperlink w:anchor="_Toc206770289" w:history="1">
        <w:r w:rsidR="00F55CDB" w:rsidRPr="00407096">
          <w:rPr>
            <w:rStyle w:val="afffff2"/>
            <w:noProof/>
          </w:rPr>
          <w:t>4.5</w:t>
        </w:r>
        <w:r w:rsidR="00F55CDB">
          <w:rPr>
            <w:rFonts w:asciiTheme="minorHAnsi" w:eastAsiaTheme="minorEastAsia" w:hAnsiTheme="minorHAnsi" w:cstheme="minorBidi"/>
            <w:noProof/>
            <w:sz w:val="22"/>
            <w:szCs w:val="22"/>
            <w:lang w:eastAsia="ru-RU"/>
          </w:rPr>
          <w:tab/>
        </w:r>
        <w:r w:rsidR="00F55CDB" w:rsidRPr="00407096">
          <w:rPr>
            <w:rStyle w:val="afffff2"/>
            <w:noProof/>
          </w:rPr>
          <w:t>Мониторинг обработки</w:t>
        </w:r>
        <w:r w:rsidR="00F55CDB">
          <w:rPr>
            <w:noProof/>
          </w:rPr>
          <w:tab/>
        </w:r>
        <w:r w:rsidR="00F55CDB">
          <w:rPr>
            <w:noProof/>
          </w:rPr>
          <w:fldChar w:fldCharType="begin"/>
        </w:r>
        <w:r w:rsidR="00F55CDB">
          <w:rPr>
            <w:noProof/>
          </w:rPr>
          <w:instrText xml:space="preserve"> PAGEREF _Toc206770289 \h </w:instrText>
        </w:r>
        <w:r w:rsidR="00F55CDB">
          <w:rPr>
            <w:noProof/>
          </w:rPr>
        </w:r>
        <w:r w:rsidR="00F55CDB">
          <w:rPr>
            <w:noProof/>
          </w:rPr>
          <w:fldChar w:fldCharType="separate"/>
        </w:r>
        <w:r w:rsidR="00BF6049">
          <w:rPr>
            <w:noProof/>
          </w:rPr>
          <w:t>37</w:t>
        </w:r>
        <w:r w:rsidR="00F55CDB">
          <w:rPr>
            <w:noProof/>
          </w:rPr>
          <w:fldChar w:fldCharType="end"/>
        </w:r>
      </w:hyperlink>
    </w:p>
    <w:p w14:paraId="43994298" w14:textId="77777777" w:rsidR="00F55CDB" w:rsidRDefault="006522D5">
      <w:pPr>
        <w:pStyle w:val="35"/>
        <w:rPr>
          <w:rFonts w:asciiTheme="minorHAnsi" w:eastAsiaTheme="minorEastAsia" w:hAnsiTheme="minorHAnsi" w:cstheme="minorBidi"/>
          <w:noProof/>
          <w:sz w:val="22"/>
          <w:szCs w:val="22"/>
          <w:lang w:eastAsia="ru-RU"/>
        </w:rPr>
      </w:pPr>
      <w:hyperlink w:anchor="_Toc206770290" w:history="1">
        <w:r w:rsidR="00F55CDB" w:rsidRPr="00407096">
          <w:rPr>
            <w:rStyle w:val="afffff2"/>
            <w:noProof/>
          </w:rPr>
          <w:t>4.5.1</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и управление обработчиками</w:t>
        </w:r>
        <w:r w:rsidR="00F55CDB">
          <w:rPr>
            <w:noProof/>
          </w:rPr>
          <w:tab/>
        </w:r>
        <w:r w:rsidR="00F55CDB">
          <w:rPr>
            <w:noProof/>
          </w:rPr>
          <w:fldChar w:fldCharType="begin"/>
        </w:r>
        <w:r w:rsidR="00F55CDB">
          <w:rPr>
            <w:noProof/>
          </w:rPr>
          <w:instrText xml:space="preserve"> PAGEREF _Toc206770290 \h </w:instrText>
        </w:r>
        <w:r w:rsidR="00F55CDB">
          <w:rPr>
            <w:noProof/>
          </w:rPr>
        </w:r>
        <w:r w:rsidR="00F55CDB">
          <w:rPr>
            <w:noProof/>
          </w:rPr>
          <w:fldChar w:fldCharType="separate"/>
        </w:r>
        <w:r w:rsidR="00BF6049">
          <w:rPr>
            <w:noProof/>
          </w:rPr>
          <w:t>37</w:t>
        </w:r>
        <w:r w:rsidR="00F55CDB">
          <w:rPr>
            <w:noProof/>
          </w:rPr>
          <w:fldChar w:fldCharType="end"/>
        </w:r>
      </w:hyperlink>
    </w:p>
    <w:p w14:paraId="699CA2D9" w14:textId="77777777" w:rsidR="00F55CDB" w:rsidRDefault="006522D5">
      <w:pPr>
        <w:pStyle w:val="35"/>
        <w:rPr>
          <w:rFonts w:asciiTheme="minorHAnsi" w:eastAsiaTheme="minorEastAsia" w:hAnsiTheme="minorHAnsi" w:cstheme="minorBidi"/>
          <w:noProof/>
          <w:sz w:val="22"/>
          <w:szCs w:val="22"/>
          <w:lang w:eastAsia="ru-RU"/>
        </w:rPr>
      </w:pPr>
      <w:hyperlink w:anchor="_Toc206770291" w:history="1">
        <w:r w:rsidR="00F55CDB" w:rsidRPr="00407096">
          <w:rPr>
            <w:rStyle w:val="afffff2"/>
            <w:noProof/>
          </w:rPr>
          <w:t>4.5.2</w:t>
        </w:r>
        <w:r w:rsidR="00F55CDB">
          <w:rPr>
            <w:rFonts w:asciiTheme="minorHAnsi" w:eastAsiaTheme="minorEastAsia" w:hAnsiTheme="minorHAnsi" w:cstheme="minorBidi"/>
            <w:noProof/>
            <w:sz w:val="22"/>
            <w:szCs w:val="22"/>
            <w:lang w:eastAsia="ru-RU"/>
          </w:rPr>
          <w:tab/>
        </w:r>
        <w:r w:rsidR="00F55CDB" w:rsidRPr="00407096">
          <w:rPr>
            <w:rStyle w:val="afffff2"/>
            <w:noProof/>
          </w:rPr>
          <w:t>Конфигурация обработки</w:t>
        </w:r>
        <w:r w:rsidR="00F55CDB">
          <w:rPr>
            <w:noProof/>
          </w:rPr>
          <w:tab/>
        </w:r>
        <w:r w:rsidR="00F55CDB">
          <w:rPr>
            <w:noProof/>
          </w:rPr>
          <w:fldChar w:fldCharType="begin"/>
        </w:r>
        <w:r w:rsidR="00F55CDB">
          <w:rPr>
            <w:noProof/>
          </w:rPr>
          <w:instrText xml:space="preserve"> PAGEREF _Toc206770291 \h </w:instrText>
        </w:r>
        <w:r w:rsidR="00F55CDB">
          <w:rPr>
            <w:noProof/>
          </w:rPr>
        </w:r>
        <w:r w:rsidR="00F55CDB">
          <w:rPr>
            <w:noProof/>
          </w:rPr>
          <w:fldChar w:fldCharType="separate"/>
        </w:r>
        <w:r w:rsidR="00BF6049">
          <w:rPr>
            <w:noProof/>
          </w:rPr>
          <w:t>40</w:t>
        </w:r>
        <w:r w:rsidR="00F55CDB">
          <w:rPr>
            <w:noProof/>
          </w:rPr>
          <w:fldChar w:fldCharType="end"/>
        </w:r>
      </w:hyperlink>
    </w:p>
    <w:p w14:paraId="392052AC" w14:textId="77777777" w:rsidR="00F55CDB" w:rsidRDefault="006522D5">
      <w:pPr>
        <w:pStyle w:val="35"/>
        <w:rPr>
          <w:rFonts w:asciiTheme="minorHAnsi" w:eastAsiaTheme="minorEastAsia" w:hAnsiTheme="minorHAnsi" w:cstheme="minorBidi"/>
          <w:noProof/>
          <w:sz w:val="22"/>
          <w:szCs w:val="22"/>
          <w:lang w:eastAsia="ru-RU"/>
        </w:rPr>
      </w:pPr>
      <w:hyperlink w:anchor="_Toc206770292" w:history="1">
        <w:r w:rsidR="00F55CDB" w:rsidRPr="00407096">
          <w:rPr>
            <w:rStyle w:val="afffff2"/>
            <w:noProof/>
          </w:rPr>
          <w:t>4.5.3</w:t>
        </w:r>
        <w:r w:rsidR="00F55CDB">
          <w:rPr>
            <w:rFonts w:asciiTheme="minorHAnsi" w:eastAsiaTheme="minorEastAsia" w:hAnsiTheme="minorHAnsi" w:cstheme="minorBidi"/>
            <w:noProof/>
            <w:sz w:val="22"/>
            <w:szCs w:val="22"/>
            <w:lang w:eastAsia="ru-RU"/>
          </w:rPr>
          <w:tab/>
        </w:r>
        <w:r w:rsidR="00F55CDB" w:rsidRPr="00407096">
          <w:rPr>
            <w:rStyle w:val="afffff2"/>
            <w:noProof/>
          </w:rPr>
          <w:t>Мониторинг процессов обработки</w:t>
        </w:r>
        <w:r w:rsidR="00F55CDB">
          <w:rPr>
            <w:noProof/>
          </w:rPr>
          <w:tab/>
        </w:r>
        <w:r w:rsidR="00F55CDB">
          <w:rPr>
            <w:noProof/>
          </w:rPr>
          <w:fldChar w:fldCharType="begin"/>
        </w:r>
        <w:r w:rsidR="00F55CDB">
          <w:rPr>
            <w:noProof/>
          </w:rPr>
          <w:instrText xml:space="preserve"> PAGEREF _Toc206770292 \h </w:instrText>
        </w:r>
        <w:r w:rsidR="00F55CDB">
          <w:rPr>
            <w:noProof/>
          </w:rPr>
        </w:r>
        <w:r w:rsidR="00F55CDB">
          <w:rPr>
            <w:noProof/>
          </w:rPr>
          <w:fldChar w:fldCharType="separate"/>
        </w:r>
        <w:r w:rsidR="00BF6049">
          <w:rPr>
            <w:noProof/>
          </w:rPr>
          <w:t>41</w:t>
        </w:r>
        <w:r w:rsidR="00F55CDB">
          <w:rPr>
            <w:noProof/>
          </w:rPr>
          <w:fldChar w:fldCharType="end"/>
        </w:r>
      </w:hyperlink>
    </w:p>
    <w:p w14:paraId="28106348" w14:textId="77777777" w:rsidR="00F55CDB" w:rsidRDefault="006522D5">
      <w:pPr>
        <w:pStyle w:val="35"/>
        <w:rPr>
          <w:rFonts w:asciiTheme="minorHAnsi" w:eastAsiaTheme="minorEastAsia" w:hAnsiTheme="minorHAnsi" w:cstheme="minorBidi"/>
          <w:noProof/>
          <w:sz w:val="22"/>
          <w:szCs w:val="22"/>
          <w:lang w:eastAsia="ru-RU"/>
        </w:rPr>
      </w:pPr>
      <w:hyperlink w:anchor="_Toc206770293" w:history="1">
        <w:r w:rsidR="00F55CDB" w:rsidRPr="00407096">
          <w:rPr>
            <w:rStyle w:val="afffff2"/>
            <w:noProof/>
          </w:rPr>
          <w:t>4.5.4</w:t>
        </w:r>
        <w:r w:rsidR="00F55CDB">
          <w:rPr>
            <w:rFonts w:asciiTheme="minorHAnsi" w:eastAsiaTheme="minorEastAsia" w:hAnsiTheme="minorHAnsi" w:cstheme="minorBidi"/>
            <w:noProof/>
            <w:sz w:val="22"/>
            <w:szCs w:val="22"/>
            <w:lang w:eastAsia="ru-RU"/>
          </w:rPr>
          <w:tab/>
        </w:r>
        <w:r w:rsidR="00F55CDB" w:rsidRPr="00407096">
          <w:rPr>
            <w:rStyle w:val="afffff2"/>
            <w:noProof/>
          </w:rPr>
          <w:t>Прием входящей информации</w:t>
        </w:r>
        <w:r w:rsidR="00F55CDB">
          <w:rPr>
            <w:noProof/>
          </w:rPr>
          <w:tab/>
        </w:r>
        <w:r w:rsidR="00F55CDB">
          <w:rPr>
            <w:noProof/>
          </w:rPr>
          <w:fldChar w:fldCharType="begin"/>
        </w:r>
        <w:r w:rsidR="00F55CDB">
          <w:rPr>
            <w:noProof/>
          </w:rPr>
          <w:instrText xml:space="preserve"> PAGEREF _Toc206770293 \h </w:instrText>
        </w:r>
        <w:r w:rsidR="00F55CDB">
          <w:rPr>
            <w:noProof/>
          </w:rPr>
        </w:r>
        <w:r w:rsidR="00F55CDB">
          <w:rPr>
            <w:noProof/>
          </w:rPr>
          <w:fldChar w:fldCharType="separate"/>
        </w:r>
        <w:r w:rsidR="00BF6049">
          <w:rPr>
            <w:noProof/>
          </w:rPr>
          <w:t>45</w:t>
        </w:r>
        <w:r w:rsidR="00F55CDB">
          <w:rPr>
            <w:noProof/>
          </w:rPr>
          <w:fldChar w:fldCharType="end"/>
        </w:r>
      </w:hyperlink>
    </w:p>
    <w:p w14:paraId="17BD8FFC" w14:textId="77777777" w:rsidR="00F55CDB" w:rsidRDefault="006522D5">
      <w:pPr>
        <w:pStyle w:val="35"/>
        <w:rPr>
          <w:rFonts w:asciiTheme="minorHAnsi" w:eastAsiaTheme="minorEastAsia" w:hAnsiTheme="minorHAnsi" w:cstheme="minorBidi"/>
          <w:noProof/>
          <w:sz w:val="22"/>
          <w:szCs w:val="22"/>
          <w:lang w:eastAsia="ru-RU"/>
        </w:rPr>
      </w:pPr>
      <w:hyperlink w:anchor="_Toc206770294" w:history="1">
        <w:r w:rsidR="00F55CDB" w:rsidRPr="00407096">
          <w:rPr>
            <w:rStyle w:val="afffff2"/>
            <w:noProof/>
          </w:rPr>
          <w:t>4.5.5</w:t>
        </w:r>
        <w:r w:rsidR="00F55CDB">
          <w:rPr>
            <w:rFonts w:asciiTheme="minorHAnsi" w:eastAsiaTheme="minorEastAsia" w:hAnsiTheme="minorHAnsi" w:cstheme="minorBidi"/>
            <w:noProof/>
            <w:sz w:val="22"/>
            <w:szCs w:val="22"/>
            <w:lang w:eastAsia="ru-RU"/>
          </w:rPr>
          <w:tab/>
        </w:r>
        <w:r w:rsidR="00F55CDB" w:rsidRPr="00407096">
          <w:rPr>
            <w:rStyle w:val="afffff2"/>
            <w:noProof/>
          </w:rPr>
          <w:t>Передача исходящей информации</w:t>
        </w:r>
        <w:r w:rsidR="00F55CDB">
          <w:rPr>
            <w:noProof/>
          </w:rPr>
          <w:tab/>
        </w:r>
        <w:r w:rsidR="00F55CDB">
          <w:rPr>
            <w:noProof/>
          </w:rPr>
          <w:fldChar w:fldCharType="begin"/>
        </w:r>
        <w:r w:rsidR="00F55CDB">
          <w:rPr>
            <w:noProof/>
          </w:rPr>
          <w:instrText xml:space="preserve"> PAGEREF _Toc206770294 \h </w:instrText>
        </w:r>
        <w:r w:rsidR="00F55CDB">
          <w:rPr>
            <w:noProof/>
          </w:rPr>
        </w:r>
        <w:r w:rsidR="00F55CDB">
          <w:rPr>
            <w:noProof/>
          </w:rPr>
          <w:fldChar w:fldCharType="separate"/>
        </w:r>
        <w:r w:rsidR="00BF6049">
          <w:rPr>
            <w:noProof/>
          </w:rPr>
          <w:t>47</w:t>
        </w:r>
        <w:r w:rsidR="00F55CDB">
          <w:rPr>
            <w:noProof/>
          </w:rPr>
          <w:fldChar w:fldCharType="end"/>
        </w:r>
      </w:hyperlink>
    </w:p>
    <w:p w14:paraId="5E496D51" w14:textId="77777777" w:rsidR="00F55CDB" w:rsidRDefault="006522D5">
      <w:pPr>
        <w:pStyle w:val="35"/>
        <w:rPr>
          <w:rFonts w:asciiTheme="minorHAnsi" w:eastAsiaTheme="minorEastAsia" w:hAnsiTheme="minorHAnsi" w:cstheme="minorBidi"/>
          <w:noProof/>
          <w:sz w:val="22"/>
          <w:szCs w:val="22"/>
          <w:lang w:eastAsia="ru-RU"/>
        </w:rPr>
      </w:pPr>
      <w:hyperlink w:anchor="_Toc206770295" w:history="1">
        <w:r w:rsidR="00F55CDB" w:rsidRPr="00407096">
          <w:rPr>
            <w:rStyle w:val="afffff2"/>
            <w:noProof/>
          </w:rPr>
          <w:t>4.5.6</w:t>
        </w:r>
        <w:r w:rsidR="00F55CDB">
          <w:rPr>
            <w:rFonts w:asciiTheme="minorHAnsi" w:eastAsiaTheme="minorEastAsia" w:hAnsiTheme="minorHAnsi" w:cstheme="minorBidi"/>
            <w:noProof/>
            <w:sz w:val="22"/>
            <w:szCs w:val="22"/>
            <w:lang w:eastAsia="ru-RU"/>
          </w:rPr>
          <w:tab/>
        </w:r>
        <w:r w:rsidR="00F55CDB" w:rsidRPr="00407096">
          <w:rPr>
            <w:rStyle w:val="afffff2"/>
            <w:noProof/>
          </w:rPr>
          <w:t>Особенности обработки информации в Мониторе обработки</w:t>
        </w:r>
        <w:r w:rsidR="00F55CDB">
          <w:rPr>
            <w:noProof/>
          </w:rPr>
          <w:tab/>
        </w:r>
        <w:r w:rsidR="00F55CDB">
          <w:rPr>
            <w:noProof/>
          </w:rPr>
          <w:fldChar w:fldCharType="begin"/>
        </w:r>
        <w:r w:rsidR="00F55CDB">
          <w:rPr>
            <w:noProof/>
          </w:rPr>
          <w:instrText xml:space="preserve"> PAGEREF _Toc206770295 \h </w:instrText>
        </w:r>
        <w:r w:rsidR="00F55CDB">
          <w:rPr>
            <w:noProof/>
          </w:rPr>
        </w:r>
        <w:r w:rsidR="00F55CDB">
          <w:rPr>
            <w:noProof/>
          </w:rPr>
          <w:fldChar w:fldCharType="separate"/>
        </w:r>
        <w:r w:rsidR="00BF6049">
          <w:rPr>
            <w:noProof/>
          </w:rPr>
          <w:t>48</w:t>
        </w:r>
        <w:r w:rsidR="00F55CDB">
          <w:rPr>
            <w:noProof/>
          </w:rPr>
          <w:fldChar w:fldCharType="end"/>
        </w:r>
      </w:hyperlink>
    </w:p>
    <w:p w14:paraId="41F3B429" w14:textId="77777777" w:rsidR="00F55CDB" w:rsidRDefault="006522D5">
      <w:pPr>
        <w:pStyle w:val="35"/>
        <w:rPr>
          <w:rFonts w:asciiTheme="minorHAnsi" w:eastAsiaTheme="minorEastAsia" w:hAnsiTheme="minorHAnsi" w:cstheme="minorBidi"/>
          <w:noProof/>
          <w:sz w:val="22"/>
          <w:szCs w:val="22"/>
          <w:lang w:eastAsia="ru-RU"/>
        </w:rPr>
      </w:pPr>
      <w:hyperlink w:anchor="_Toc206770296" w:history="1">
        <w:r w:rsidR="00F55CDB" w:rsidRPr="00407096">
          <w:rPr>
            <w:rStyle w:val="afffff2"/>
            <w:noProof/>
          </w:rPr>
          <w:t>4.5.7</w:t>
        </w:r>
        <w:r w:rsidR="00F55CDB">
          <w:rPr>
            <w:rFonts w:asciiTheme="minorHAnsi" w:eastAsiaTheme="minorEastAsia" w:hAnsiTheme="minorHAnsi" w:cstheme="minorBidi"/>
            <w:noProof/>
            <w:sz w:val="22"/>
            <w:szCs w:val="22"/>
            <w:lang w:eastAsia="ru-RU"/>
          </w:rPr>
          <w:tab/>
        </w:r>
        <w:r w:rsidR="00F55CDB" w:rsidRPr="00407096">
          <w:rPr>
            <w:rStyle w:val="afffff2"/>
            <w:noProof/>
          </w:rPr>
          <w:t>ЭФ «Обработанные файлы»</w:t>
        </w:r>
        <w:r w:rsidR="00F55CDB">
          <w:rPr>
            <w:noProof/>
          </w:rPr>
          <w:tab/>
        </w:r>
        <w:r w:rsidR="00F55CDB">
          <w:rPr>
            <w:noProof/>
          </w:rPr>
          <w:fldChar w:fldCharType="begin"/>
        </w:r>
        <w:r w:rsidR="00F55CDB">
          <w:rPr>
            <w:noProof/>
          </w:rPr>
          <w:instrText xml:space="preserve"> PAGEREF _Toc206770296 \h </w:instrText>
        </w:r>
        <w:r w:rsidR="00F55CDB">
          <w:rPr>
            <w:noProof/>
          </w:rPr>
        </w:r>
        <w:r w:rsidR="00F55CDB">
          <w:rPr>
            <w:noProof/>
          </w:rPr>
          <w:fldChar w:fldCharType="separate"/>
        </w:r>
        <w:r w:rsidR="00BF6049">
          <w:rPr>
            <w:noProof/>
          </w:rPr>
          <w:t>49</w:t>
        </w:r>
        <w:r w:rsidR="00F55CDB">
          <w:rPr>
            <w:noProof/>
          </w:rPr>
          <w:fldChar w:fldCharType="end"/>
        </w:r>
      </w:hyperlink>
    </w:p>
    <w:p w14:paraId="3D536CC6" w14:textId="77777777" w:rsidR="00F55CDB" w:rsidRDefault="006522D5">
      <w:pPr>
        <w:pStyle w:val="35"/>
        <w:rPr>
          <w:rFonts w:asciiTheme="minorHAnsi" w:eastAsiaTheme="minorEastAsia" w:hAnsiTheme="minorHAnsi" w:cstheme="minorBidi"/>
          <w:noProof/>
          <w:sz w:val="22"/>
          <w:szCs w:val="22"/>
          <w:lang w:eastAsia="ru-RU"/>
        </w:rPr>
      </w:pPr>
      <w:hyperlink w:anchor="_Toc206770297" w:history="1">
        <w:r w:rsidR="00F55CDB" w:rsidRPr="00407096">
          <w:rPr>
            <w:rStyle w:val="afffff2"/>
            <w:noProof/>
          </w:rPr>
          <w:t>4.5.8</w:t>
        </w:r>
        <w:r w:rsidR="00F55CDB">
          <w:rPr>
            <w:rFonts w:asciiTheme="minorHAnsi" w:eastAsiaTheme="minorEastAsia" w:hAnsiTheme="minorHAnsi" w:cstheme="minorBidi"/>
            <w:noProof/>
            <w:sz w:val="22"/>
            <w:szCs w:val="22"/>
            <w:lang w:eastAsia="ru-RU"/>
          </w:rPr>
          <w:tab/>
        </w:r>
        <w:r w:rsidR="00F55CDB" w:rsidRPr="00407096">
          <w:rPr>
            <w:rStyle w:val="afffff2"/>
            <w:noProof/>
          </w:rPr>
          <w:t>ЭФ «Квитирование»</w:t>
        </w:r>
        <w:r w:rsidR="00F55CDB">
          <w:rPr>
            <w:noProof/>
          </w:rPr>
          <w:tab/>
        </w:r>
        <w:r w:rsidR="00F55CDB">
          <w:rPr>
            <w:noProof/>
          </w:rPr>
          <w:fldChar w:fldCharType="begin"/>
        </w:r>
        <w:r w:rsidR="00F55CDB">
          <w:rPr>
            <w:noProof/>
          </w:rPr>
          <w:instrText xml:space="preserve"> PAGEREF _Toc206770297 \h </w:instrText>
        </w:r>
        <w:r w:rsidR="00F55CDB">
          <w:rPr>
            <w:noProof/>
          </w:rPr>
        </w:r>
        <w:r w:rsidR="00F55CDB">
          <w:rPr>
            <w:noProof/>
          </w:rPr>
          <w:fldChar w:fldCharType="separate"/>
        </w:r>
        <w:r w:rsidR="00BF6049">
          <w:rPr>
            <w:noProof/>
          </w:rPr>
          <w:t>50</w:t>
        </w:r>
        <w:r w:rsidR="00F55CDB">
          <w:rPr>
            <w:noProof/>
          </w:rPr>
          <w:fldChar w:fldCharType="end"/>
        </w:r>
      </w:hyperlink>
    </w:p>
    <w:p w14:paraId="4480C6A4" w14:textId="77777777" w:rsidR="00F55CDB" w:rsidRDefault="006522D5">
      <w:pPr>
        <w:pStyle w:val="35"/>
        <w:rPr>
          <w:rFonts w:asciiTheme="minorHAnsi" w:eastAsiaTheme="minorEastAsia" w:hAnsiTheme="minorHAnsi" w:cstheme="minorBidi"/>
          <w:noProof/>
          <w:sz w:val="22"/>
          <w:szCs w:val="22"/>
          <w:lang w:eastAsia="ru-RU"/>
        </w:rPr>
      </w:pPr>
      <w:hyperlink w:anchor="_Toc206770298" w:history="1">
        <w:r w:rsidR="00F55CDB" w:rsidRPr="00407096">
          <w:rPr>
            <w:rStyle w:val="afffff2"/>
            <w:noProof/>
          </w:rPr>
          <w:t>4.5.9</w:t>
        </w:r>
        <w:r w:rsidR="00F55CDB">
          <w:rPr>
            <w:rFonts w:asciiTheme="minorHAnsi" w:eastAsiaTheme="minorEastAsia" w:hAnsiTheme="minorHAnsi" w:cstheme="minorBidi"/>
            <w:noProof/>
            <w:sz w:val="22"/>
            <w:szCs w:val="22"/>
            <w:lang w:eastAsia="ru-RU"/>
          </w:rPr>
          <w:tab/>
        </w:r>
        <w:r w:rsidR="00F55CDB" w:rsidRPr="00407096">
          <w:rPr>
            <w:rStyle w:val="afffff2"/>
            <w:noProof/>
          </w:rPr>
          <w:t>ЭФ «Подтверждения»</w:t>
        </w:r>
        <w:r w:rsidR="00F55CDB">
          <w:rPr>
            <w:noProof/>
          </w:rPr>
          <w:tab/>
        </w:r>
        <w:r w:rsidR="00F55CDB">
          <w:rPr>
            <w:noProof/>
          </w:rPr>
          <w:fldChar w:fldCharType="begin"/>
        </w:r>
        <w:r w:rsidR="00F55CDB">
          <w:rPr>
            <w:noProof/>
          </w:rPr>
          <w:instrText xml:space="preserve"> PAGEREF _Toc206770298 \h </w:instrText>
        </w:r>
        <w:r w:rsidR="00F55CDB">
          <w:rPr>
            <w:noProof/>
          </w:rPr>
        </w:r>
        <w:r w:rsidR="00F55CDB">
          <w:rPr>
            <w:noProof/>
          </w:rPr>
          <w:fldChar w:fldCharType="separate"/>
        </w:r>
        <w:r w:rsidR="00BF6049">
          <w:rPr>
            <w:noProof/>
          </w:rPr>
          <w:t>54</w:t>
        </w:r>
        <w:r w:rsidR="00F55CDB">
          <w:rPr>
            <w:noProof/>
          </w:rPr>
          <w:fldChar w:fldCharType="end"/>
        </w:r>
      </w:hyperlink>
    </w:p>
    <w:p w14:paraId="1B514BD6" w14:textId="77777777" w:rsidR="00F55CDB" w:rsidRDefault="006522D5">
      <w:pPr>
        <w:pStyle w:val="35"/>
        <w:rPr>
          <w:rFonts w:asciiTheme="minorHAnsi" w:eastAsiaTheme="minorEastAsia" w:hAnsiTheme="minorHAnsi" w:cstheme="minorBidi"/>
          <w:noProof/>
          <w:sz w:val="22"/>
          <w:szCs w:val="22"/>
          <w:lang w:eastAsia="ru-RU"/>
        </w:rPr>
      </w:pPr>
      <w:hyperlink w:anchor="_Toc206770299" w:history="1">
        <w:r w:rsidR="00F55CDB" w:rsidRPr="00407096">
          <w:rPr>
            <w:rStyle w:val="afffff2"/>
            <w:noProof/>
          </w:rPr>
          <w:t>4.5.10</w:t>
        </w:r>
        <w:r w:rsidR="00F55CDB">
          <w:rPr>
            <w:rFonts w:asciiTheme="minorHAnsi" w:eastAsiaTheme="minorEastAsia" w:hAnsiTheme="minorHAnsi" w:cstheme="minorBidi"/>
            <w:noProof/>
            <w:sz w:val="22"/>
            <w:szCs w:val="22"/>
            <w:lang w:eastAsia="ru-RU"/>
          </w:rPr>
          <w:tab/>
        </w:r>
        <w:r w:rsidR="00F55CDB" w:rsidRPr="00407096">
          <w:rPr>
            <w:rStyle w:val="afffff2"/>
            <w:noProof/>
          </w:rPr>
          <w:t>ЭФ «Проверка XML»</w:t>
        </w:r>
        <w:r w:rsidR="00F55CDB">
          <w:rPr>
            <w:noProof/>
          </w:rPr>
          <w:tab/>
        </w:r>
        <w:r w:rsidR="00F55CDB">
          <w:rPr>
            <w:noProof/>
          </w:rPr>
          <w:fldChar w:fldCharType="begin"/>
        </w:r>
        <w:r w:rsidR="00F55CDB">
          <w:rPr>
            <w:noProof/>
          </w:rPr>
          <w:instrText xml:space="preserve"> PAGEREF _Toc206770299 \h </w:instrText>
        </w:r>
        <w:r w:rsidR="00F55CDB">
          <w:rPr>
            <w:noProof/>
          </w:rPr>
        </w:r>
        <w:r w:rsidR="00F55CDB">
          <w:rPr>
            <w:noProof/>
          </w:rPr>
          <w:fldChar w:fldCharType="separate"/>
        </w:r>
        <w:r w:rsidR="00BF6049">
          <w:rPr>
            <w:noProof/>
          </w:rPr>
          <w:t>57</w:t>
        </w:r>
        <w:r w:rsidR="00F55CDB">
          <w:rPr>
            <w:noProof/>
          </w:rPr>
          <w:fldChar w:fldCharType="end"/>
        </w:r>
      </w:hyperlink>
    </w:p>
    <w:p w14:paraId="18D70472" w14:textId="77777777" w:rsidR="00F55CDB" w:rsidRDefault="006522D5">
      <w:pPr>
        <w:pStyle w:val="35"/>
        <w:rPr>
          <w:rFonts w:asciiTheme="minorHAnsi" w:eastAsiaTheme="minorEastAsia" w:hAnsiTheme="minorHAnsi" w:cstheme="minorBidi"/>
          <w:noProof/>
          <w:sz w:val="22"/>
          <w:szCs w:val="22"/>
          <w:lang w:eastAsia="ru-RU"/>
        </w:rPr>
      </w:pPr>
      <w:hyperlink w:anchor="_Toc206770300" w:history="1">
        <w:r w:rsidR="00F55CDB" w:rsidRPr="00407096">
          <w:rPr>
            <w:rStyle w:val="afffff2"/>
            <w:noProof/>
          </w:rPr>
          <w:t>4.5.11</w:t>
        </w:r>
        <w:r w:rsidR="00F55CDB">
          <w:rPr>
            <w:rFonts w:asciiTheme="minorHAnsi" w:eastAsiaTheme="minorEastAsia" w:hAnsiTheme="minorHAnsi" w:cstheme="minorBidi"/>
            <w:noProof/>
            <w:sz w:val="22"/>
            <w:szCs w:val="22"/>
            <w:lang w:eastAsia="ru-RU"/>
          </w:rPr>
          <w:tab/>
        </w:r>
        <w:r w:rsidR="00F55CDB" w:rsidRPr="00407096">
          <w:rPr>
            <w:rStyle w:val="afffff2"/>
            <w:noProof/>
          </w:rPr>
          <w:t>ЭФ «Подготовка АФ»</w:t>
        </w:r>
        <w:r w:rsidR="00F55CDB">
          <w:rPr>
            <w:noProof/>
          </w:rPr>
          <w:tab/>
        </w:r>
        <w:r w:rsidR="00F55CDB">
          <w:rPr>
            <w:noProof/>
          </w:rPr>
          <w:fldChar w:fldCharType="begin"/>
        </w:r>
        <w:r w:rsidR="00F55CDB">
          <w:rPr>
            <w:noProof/>
          </w:rPr>
          <w:instrText xml:space="preserve"> PAGEREF _Toc206770300 \h </w:instrText>
        </w:r>
        <w:r w:rsidR="00F55CDB">
          <w:rPr>
            <w:noProof/>
          </w:rPr>
        </w:r>
        <w:r w:rsidR="00F55CDB">
          <w:rPr>
            <w:noProof/>
          </w:rPr>
          <w:fldChar w:fldCharType="separate"/>
        </w:r>
        <w:r w:rsidR="00BF6049">
          <w:rPr>
            <w:noProof/>
          </w:rPr>
          <w:t>58</w:t>
        </w:r>
        <w:r w:rsidR="00F55CDB">
          <w:rPr>
            <w:noProof/>
          </w:rPr>
          <w:fldChar w:fldCharType="end"/>
        </w:r>
      </w:hyperlink>
    </w:p>
    <w:p w14:paraId="0BD249A2" w14:textId="77777777" w:rsidR="00F55CDB" w:rsidRDefault="006522D5">
      <w:pPr>
        <w:pStyle w:val="35"/>
        <w:rPr>
          <w:rFonts w:asciiTheme="minorHAnsi" w:eastAsiaTheme="minorEastAsia" w:hAnsiTheme="minorHAnsi" w:cstheme="minorBidi"/>
          <w:noProof/>
          <w:sz w:val="22"/>
          <w:szCs w:val="22"/>
          <w:lang w:eastAsia="ru-RU"/>
        </w:rPr>
      </w:pPr>
      <w:hyperlink w:anchor="_Toc206770301" w:history="1">
        <w:r w:rsidR="00F55CDB" w:rsidRPr="00407096">
          <w:rPr>
            <w:rStyle w:val="afffff2"/>
            <w:noProof/>
          </w:rPr>
          <w:t>4.5.12</w:t>
        </w:r>
        <w:r w:rsidR="00F55CDB">
          <w:rPr>
            <w:rFonts w:asciiTheme="minorHAnsi" w:eastAsiaTheme="minorEastAsia" w:hAnsiTheme="minorHAnsi" w:cstheme="minorBidi"/>
            <w:noProof/>
            <w:sz w:val="22"/>
            <w:szCs w:val="22"/>
            <w:lang w:eastAsia="ru-RU"/>
          </w:rPr>
          <w:tab/>
        </w:r>
        <w:r w:rsidR="00F55CDB" w:rsidRPr="00407096">
          <w:rPr>
            <w:rStyle w:val="afffff2"/>
            <w:noProof/>
          </w:rPr>
          <w:t>Подготовка АФ «transfer.arj» в ЭФ «Подготовка АФ»</w:t>
        </w:r>
        <w:r w:rsidR="00F55CDB">
          <w:rPr>
            <w:noProof/>
          </w:rPr>
          <w:tab/>
        </w:r>
        <w:r w:rsidR="00F55CDB">
          <w:rPr>
            <w:noProof/>
          </w:rPr>
          <w:fldChar w:fldCharType="begin"/>
        </w:r>
        <w:r w:rsidR="00F55CDB">
          <w:rPr>
            <w:noProof/>
          </w:rPr>
          <w:instrText xml:space="preserve"> PAGEREF _Toc206770301 \h </w:instrText>
        </w:r>
        <w:r w:rsidR="00F55CDB">
          <w:rPr>
            <w:noProof/>
          </w:rPr>
        </w:r>
        <w:r w:rsidR="00F55CDB">
          <w:rPr>
            <w:noProof/>
          </w:rPr>
          <w:fldChar w:fldCharType="separate"/>
        </w:r>
        <w:r w:rsidR="00BF6049">
          <w:rPr>
            <w:noProof/>
          </w:rPr>
          <w:t>61</w:t>
        </w:r>
        <w:r w:rsidR="00F55CDB">
          <w:rPr>
            <w:noProof/>
          </w:rPr>
          <w:fldChar w:fldCharType="end"/>
        </w:r>
      </w:hyperlink>
    </w:p>
    <w:p w14:paraId="1D5F7284" w14:textId="77777777" w:rsidR="00F55CDB" w:rsidRDefault="006522D5">
      <w:pPr>
        <w:pStyle w:val="35"/>
        <w:rPr>
          <w:rFonts w:asciiTheme="minorHAnsi" w:eastAsiaTheme="minorEastAsia" w:hAnsiTheme="minorHAnsi" w:cstheme="minorBidi"/>
          <w:noProof/>
          <w:sz w:val="22"/>
          <w:szCs w:val="22"/>
          <w:lang w:eastAsia="ru-RU"/>
        </w:rPr>
      </w:pPr>
      <w:hyperlink w:anchor="_Toc206770302" w:history="1">
        <w:r w:rsidR="00F55CDB" w:rsidRPr="00407096">
          <w:rPr>
            <w:rStyle w:val="afffff2"/>
            <w:noProof/>
          </w:rPr>
          <w:t>4.5.13</w:t>
        </w:r>
        <w:r w:rsidR="00F55CDB">
          <w:rPr>
            <w:rFonts w:asciiTheme="minorHAnsi" w:eastAsiaTheme="minorEastAsia" w:hAnsiTheme="minorHAnsi" w:cstheme="minorBidi"/>
            <w:noProof/>
            <w:sz w:val="22"/>
            <w:szCs w:val="22"/>
            <w:lang w:eastAsia="ru-RU"/>
          </w:rPr>
          <w:tab/>
        </w:r>
        <w:r w:rsidR="00F55CDB" w:rsidRPr="00407096">
          <w:rPr>
            <w:rStyle w:val="afffff2"/>
            <w:noProof/>
          </w:rPr>
          <w:t>Режим массовой отправки</w:t>
        </w:r>
        <w:r w:rsidR="00F55CDB">
          <w:rPr>
            <w:noProof/>
          </w:rPr>
          <w:tab/>
        </w:r>
        <w:r w:rsidR="00F55CDB">
          <w:rPr>
            <w:noProof/>
          </w:rPr>
          <w:fldChar w:fldCharType="begin"/>
        </w:r>
        <w:r w:rsidR="00F55CDB">
          <w:rPr>
            <w:noProof/>
          </w:rPr>
          <w:instrText xml:space="preserve"> PAGEREF _Toc206770302 \h </w:instrText>
        </w:r>
        <w:r w:rsidR="00F55CDB">
          <w:rPr>
            <w:noProof/>
          </w:rPr>
        </w:r>
        <w:r w:rsidR="00F55CDB">
          <w:rPr>
            <w:noProof/>
          </w:rPr>
          <w:fldChar w:fldCharType="separate"/>
        </w:r>
        <w:r w:rsidR="00BF6049">
          <w:rPr>
            <w:noProof/>
          </w:rPr>
          <w:t>64</w:t>
        </w:r>
        <w:r w:rsidR="00F55CDB">
          <w:rPr>
            <w:noProof/>
          </w:rPr>
          <w:fldChar w:fldCharType="end"/>
        </w:r>
      </w:hyperlink>
    </w:p>
    <w:p w14:paraId="71B9014D" w14:textId="77777777" w:rsidR="00F55CDB" w:rsidRDefault="006522D5">
      <w:pPr>
        <w:pStyle w:val="27"/>
        <w:rPr>
          <w:rFonts w:asciiTheme="minorHAnsi" w:eastAsiaTheme="minorEastAsia" w:hAnsiTheme="minorHAnsi" w:cstheme="minorBidi"/>
          <w:noProof/>
          <w:sz w:val="22"/>
          <w:szCs w:val="22"/>
          <w:lang w:eastAsia="ru-RU"/>
        </w:rPr>
      </w:pPr>
      <w:hyperlink w:anchor="_Toc206770303" w:history="1">
        <w:r w:rsidR="00F55CDB" w:rsidRPr="00407096">
          <w:rPr>
            <w:rStyle w:val="afffff2"/>
            <w:noProof/>
          </w:rPr>
          <w:t>4.6</w:t>
        </w:r>
        <w:r w:rsidR="00F55CDB">
          <w:rPr>
            <w:rFonts w:asciiTheme="minorHAnsi" w:eastAsiaTheme="minorEastAsia" w:hAnsiTheme="minorHAnsi" w:cstheme="minorBidi"/>
            <w:noProof/>
            <w:sz w:val="22"/>
            <w:szCs w:val="22"/>
            <w:lang w:eastAsia="ru-RU"/>
          </w:rPr>
          <w:tab/>
        </w:r>
        <w:r w:rsidR="00F55CDB" w:rsidRPr="00407096">
          <w:rPr>
            <w:rStyle w:val="afffff2"/>
            <w:noProof/>
          </w:rPr>
          <w:t>Порядок функционирования Оболочки «Рабочее место» ПП «Дельта» при работе с Расширением «ФОИВ»</w:t>
        </w:r>
        <w:r w:rsidR="00F55CDB">
          <w:rPr>
            <w:noProof/>
          </w:rPr>
          <w:tab/>
        </w:r>
        <w:r w:rsidR="00F55CDB">
          <w:rPr>
            <w:noProof/>
          </w:rPr>
          <w:fldChar w:fldCharType="begin"/>
        </w:r>
        <w:r w:rsidR="00F55CDB">
          <w:rPr>
            <w:noProof/>
          </w:rPr>
          <w:instrText xml:space="preserve"> PAGEREF _Toc206770303 \h </w:instrText>
        </w:r>
        <w:r w:rsidR="00F55CDB">
          <w:rPr>
            <w:noProof/>
          </w:rPr>
        </w:r>
        <w:r w:rsidR="00F55CDB">
          <w:rPr>
            <w:noProof/>
          </w:rPr>
          <w:fldChar w:fldCharType="separate"/>
        </w:r>
        <w:r w:rsidR="00BF6049">
          <w:rPr>
            <w:noProof/>
          </w:rPr>
          <w:t>68</w:t>
        </w:r>
        <w:r w:rsidR="00F55CDB">
          <w:rPr>
            <w:noProof/>
          </w:rPr>
          <w:fldChar w:fldCharType="end"/>
        </w:r>
      </w:hyperlink>
    </w:p>
    <w:p w14:paraId="6173CE86" w14:textId="77777777" w:rsidR="00F55CDB" w:rsidRDefault="006522D5">
      <w:pPr>
        <w:pStyle w:val="27"/>
        <w:rPr>
          <w:rFonts w:asciiTheme="minorHAnsi" w:eastAsiaTheme="minorEastAsia" w:hAnsiTheme="minorHAnsi" w:cstheme="minorBidi"/>
          <w:noProof/>
          <w:sz w:val="22"/>
          <w:szCs w:val="22"/>
          <w:lang w:eastAsia="ru-RU"/>
        </w:rPr>
      </w:pPr>
      <w:hyperlink w:anchor="_Toc206770304" w:history="1">
        <w:r w:rsidR="00F55CDB" w:rsidRPr="00407096">
          <w:rPr>
            <w:rStyle w:val="afffff2"/>
            <w:noProof/>
          </w:rPr>
          <w:t>4.7</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при обмене ТА через каталоги</w:t>
        </w:r>
        <w:r w:rsidR="00F55CDB">
          <w:rPr>
            <w:noProof/>
          </w:rPr>
          <w:tab/>
        </w:r>
        <w:r w:rsidR="00F55CDB">
          <w:rPr>
            <w:noProof/>
          </w:rPr>
          <w:fldChar w:fldCharType="begin"/>
        </w:r>
        <w:r w:rsidR="00F55CDB">
          <w:rPr>
            <w:noProof/>
          </w:rPr>
          <w:instrText xml:space="preserve"> PAGEREF _Toc206770304 \h </w:instrText>
        </w:r>
        <w:r w:rsidR="00F55CDB">
          <w:rPr>
            <w:noProof/>
          </w:rPr>
        </w:r>
        <w:r w:rsidR="00F55CDB">
          <w:rPr>
            <w:noProof/>
          </w:rPr>
          <w:fldChar w:fldCharType="separate"/>
        </w:r>
        <w:r w:rsidR="00BF6049">
          <w:rPr>
            <w:noProof/>
          </w:rPr>
          <w:t>70</w:t>
        </w:r>
        <w:r w:rsidR="00F55CDB">
          <w:rPr>
            <w:noProof/>
          </w:rPr>
          <w:fldChar w:fldCharType="end"/>
        </w:r>
      </w:hyperlink>
    </w:p>
    <w:p w14:paraId="32C6C5B8" w14:textId="77777777" w:rsidR="00F55CDB" w:rsidRDefault="006522D5">
      <w:pPr>
        <w:pStyle w:val="27"/>
        <w:rPr>
          <w:rFonts w:asciiTheme="minorHAnsi" w:eastAsiaTheme="minorEastAsia" w:hAnsiTheme="minorHAnsi" w:cstheme="minorBidi"/>
          <w:noProof/>
          <w:sz w:val="22"/>
          <w:szCs w:val="22"/>
          <w:lang w:eastAsia="ru-RU"/>
        </w:rPr>
      </w:pPr>
      <w:hyperlink w:anchor="_Toc206770305" w:history="1">
        <w:r w:rsidR="00F55CDB" w:rsidRPr="00407096">
          <w:rPr>
            <w:rStyle w:val="afffff2"/>
            <w:noProof/>
          </w:rPr>
          <w:t>4.8</w:t>
        </w:r>
        <w:r w:rsidR="00F55CDB">
          <w:rPr>
            <w:rFonts w:asciiTheme="minorHAnsi" w:eastAsiaTheme="minorEastAsia" w:hAnsiTheme="minorHAnsi" w:cstheme="minorBidi"/>
            <w:noProof/>
            <w:sz w:val="22"/>
            <w:szCs w:val="22"/>
            <w:lang w:eastAsia="ru-RU"/>
          </w:rPr>
          <w:tab/>
        </w:r>
        <w:r w:rsidR="00F55CDB" w:rsidRPr="00407096">
          <w:rPr>
            <w:rStyle w:val="afffff2"/>
            <w:noProof/>
          </w:rPr>
          <w:t>Порядок обработки файлов АФ и ТА</w:t>
        </w:r>
        <w:r w:rsidR="00F55CDB">
          <w:rPr>
            <w:noProof/>
          </w:rPr>
          <w:tab/>
        </w:r>
        <w:r w:rsidR="00F55CDB">
          <w:rPr>
            <w:noProof/>
          </w:rPr>
          <w:fldChar w:fldCharType="begin"/>
        </w:r>
        <w:r w:rsidR="00F55CDB">
          <w:rPr>
            <w:noProof/>
          </w:rPr>
          <w:instrText xml:space="preserve"> PAGEREF _Toc206770305 \h </w:instrText>
        </w:r>
        <w:r w:rsidR="00F55CDB">
          <w:rPr>
            <w:noProof/>
          </w:rPr>
        </w:r>
        <w:r w:rsidR="00F55CDB">
          <w:rPr>
            <w:noProof/>
          </w:rPr>
          <w:fldChar w:fldCharType="separate"/>
        </w:r>
        <w:r w:rsidR="00BF6049">
          <w:rPr>
            <w:noProof/>
          </w:rPr>
          <w:t>72</w:t>
        </w:r>
        <w:r w:rsidR="00F55CDB">
          <w:rPr>
            <w:noProof/>
          </w:rPr>
          <w:fldChar w:fldCharType="end"/>
        </w:r>
      </w:hyperlink>
    </w:p>
    <w:p w14:paraId="0E9BF1EC" w14:textId="77777777" w:rsidR="00F55CDB" w:rsidRDefault="006522D5">
      <w:pPr>
        <w:pStyle w:val="35"/>
        <w:rPr>
          <w:rFonts w:asciiTheme="minorHAnsi" w:eastAsiaTheme="minorEastAsia" w:hAnsiTheme="minorHAnsi" w:cstheme="minorBidi"/>
          <w:noProof/>
          <w:sz w:val="22"/>
          <w:szCs w:val="22"/>
          <w:lang w:eastAsia="ru-RU"/>
        </w:rPr>
      </w:pPr>
      <w:hyperlink w:anchor="_Toc206770306" w:history="1">
        <w:r w:rsidR="00F55CDB" w:rsidRPr="00407096">
          <w:rPr>
            <w:rStyle w:val="afffff2"/>
            <w:noProof/>
          </w:rPr>
          <w:t>4.8.1</w:t>
        </w:r>
        <w:r w:rsidR="00F55CDB">
          <w:rPr>
            <w:rFonts w:asciiTheme="minorHAnsi" w:eastAsiaTheme="minorEastAsia" w:hAnsiTheme="minorHAnsi" w:cstheme="minorBidi"/>
            <w:noProof/>
            <w:sz w:val="22"/>
            <w:szCs w:val="22"/>
            <w:lang w:eastAsia="ru-RU"/>
          </w:rPr>
          <w:tab/>
        </w:r>
        <w:r w:rsidR="00F55CDB" w:rsidRPr="00407096">
          <w:rPr>
            <w:rStyle w:val="afffff2"/>
            <w:noProof/>
          </w:rPr>
          <w:t>Получение файла ТА из СВК, обработка и размещение файлов в файловой системе</w:t>
        </w:r>
        <w:r w:rsidR="00F55CDB">
          <w:rPr>
            <w:noProof/>
          </w:rPr>
          <w:tab/>
        </w:r>
        <w:r w:rsidR="00F55CDB">
          <w:rPr>
            <w:noProof/>
          </w:rPr>
          <w:fldChar w:fldCharType="begin"/>
        </w:r>
        <w:r w:rsidR="00F55CDB">
          <w:rPr>
            <w:noProof/>
          </w:rPr>
          <w:instrText xml:space="preserve"> PAGEREF _Toc206770306 \h </w:instrText>
        </w:r>
        <w:r w:rsidR="00F55CDB">
          <w:rPr>
            <w:noProof/>
          </w:rPr>
        </w:r>
        <w:r w:rsidR="00F55CDB">
          <w:rPr>
            <w:noProof/>
          </w:rPr>
          <w:fldChar w:fldCharType="separate"/>
        </w:r>
        <w:r w:rsidR="00BF6049">
          <w:rPr>
            <w:noProof/>
          </w:rPr>
          <w:t>72</w:t>
        </w:r>
        <w:r w:rsidR="00F55CDB">
          <w:rPr>
            <w:noProof/>
          </w:rPr>
          <w:fldChar w:fldCharType="end"/>
        </w:r>
      </w:hyperlink>
    </w:p>
    <w:p w14:paraId="0F9CA88E" w14:textId="77777777" w:rsidR="00F55CDB" w:rsidRDefault="006522D5">
      <w:pPr>
        <w:pStyle w:val="35"/>
        <w:rPr>
          <w:rFonts w:asciiTheme="minorHAnsi" w:eastAsiaTheme="minorEastAsia" w:hAnsiTheme="minorHAnsi" w:cstheme="minorBidi"/>
          <w:noProof/>
          <w:sz w:val="22"/>
          <w:szCs w:val="22"/>
          <w:lang w:eastAsia="ru-RU"/>
        </w:rPr>
      </w:pPr>
      <w:hyperlink w:anchor="_Toc206770307" w:history="1">
        <w:r w:rsidR="00F55CDB" w:rsidRPr="00407096">
          <w:rPr>
            <w:rStyle w:val="afffff2"/>
            <w:noProof/>
          </w:rPr>
          <w:t>4.8.2</w:t>
        </w:r>
        <w:r w:rsidR="00F55CDB">
          <w:rPr>
            <w:rFonts w:asciiTheme="minorHAnsi" w:eastAsiaTheme="minorEastAsia" w:hAnsiTheme="minorHAnsi" w:cstheme="minorBidi"/>
            <w:noProof/>
            <w:sz w:val="22"/>
            <w:szCs w:val="22"/>
            <w:lang w:eastAsia="ru-RU"/>
          </w:rPr>
          <w:tab/>
        </w:r>
        <w:r w:rsidR="00F55CDB" w:rsidRPr="00407096">
          <w:rPr>
            <w:rStyle w:val="afffff2"/>
            <w:noProof/>
          </w:rPr>
          <w:t>Обработка файла АФ из АБС КО и отправка файла ТА в СВК</w:t>
        </w:r>
        <w:r w:rsidR="00F55CDB">
          <w:rPr>
            <w:noProof/>
          </w:rPr>
          <w:tab/>
        </w:r>
        <w:r w:rsidR="00F55CDB">
          <w:rPr>
            <w:noProof/>
          </w:rPr>
          <w:fldChar w:fldCharType="begin"/>
        </w:r>
        <w:r w:rsidR="00F55CDB">
          <w:rPr>
            <w:noProof/>
          </w:rPr>
          <w:instrText xml:space="preserve"> PAGEREF _Toc206770307 \h </w:instrText>
        </w:r>
        <w:r w:rsidR="00F55CDB">
          <w:rPr>
            <w:noProof/>
          </w:rPr>
        </w:r>
        <w:r w:rsidR="00F55CDB">
          <w:rPr>
            <w:noProof/>
          </w:rPr>
          <w:fldChar w:fldCharType="separate"/>
        </w:r>
        <w:r w:rsidR="00BF6049">
          <w:rPr>
            <w:noProof/>
          </w:rPr>
          <w:t>73</w:t>
        </w:r>
        <w:r w:rsidR="00F55CDB">
          <w:rPr>
            <w:noProof/>
          </w:rPr>
          <w:fldChar w:fldCharType="end"/>
        </w:r>
      </w:hyperlink>
    </w:p>
    <w:p w14:paraId="07FAFD72" w14:textId="77777777" w:rsidR="00F55CDB" w:rsidRDefault="006522D5">
      <w:pPr>
        <w:pStyle w:val="27"/>
        <w:rPr>
          <w:rFonts w:asciiTheme="minorHAnsi" w:eastAsiaTheme="minorEastAsia" w:hAnsiTheme="minorHAnsi" w:cstheme="minorBidi"/>
          <w:noProof/>
          <w:sz w:val="22"/>
          <w:szCs w:val="22"/>
          <w:lang w:eastAsia="ru-RU"/>
        </w:rPr>
      </w:pPr>
      <w:hyperlink w:anchor="_Toc206770308" w:history="1">
        <w:r w:rsidR="00F55CDB" w:rsidRPr="00407096">
          <w:rPr>
            <w:rStyle w:val="afffff2"/>
            <w:noProof/>
          </w:rPr>
          <w:t>4.9</w:t>
        </w:r>
        <w:r w:rsidR="00F55CDB">
          <w:rPr>
            <w:rFonts w:asciiTheme="minorHAnsi" w:eastAsiaTheme="minorEastAsia" w:hAnsiTheme="minorHAnsi" w:cstheme="minorBidi"/>
            <w:noProof/>
            <w:sz w:val="22"/>
            <w:szCs w:val="22"/>
            <w:lang w:eastAsia="ru-RU"/>
          </w:rPr>
          <w:tab/>
        </w:r>
        <w:r w:rsidR="00F55CDB" w:rsidRPr="00407096">
          <w:rPr>
            <w:rStyle w:val="afffff2"/>
            <w:noProof/>
          </w:rPr>
          <w:t>Использование БД и настройка соединений</w:t>
        </w:r>
        <w:r w:rsidR="00F55CDB">
          <w:rPr>
            <w:noProof/>
          </w:rPr>
          <w:tab/>
        </w:r>
        <w:r w:rsidR="00F55CDB">
          <w:rPr>
            <w:noProof/>
          </w:rPr>
          <w:fldChar w:fldCharType="begin"/>
        </w:r>
        <w:r w:rsidR="00F55CDB">
          <w:rPr>
            <w:noProof/>
          </w:rPr>
          <w:instrText xml:space="preserve"> PAGEREF _Toc206770308 \h </w:instrText>
        </w:r>
        <w:r w:rsidR="00F55CDB">
          <w:rPr>
            <w:noProof/>
          </w:rPr>
        </w:r>
        <w:r w:rsidR="00F55CDB">
          <w:rPr>
            <w:noProof/>
          </w:rPr>
          <w:fldChar w:fldCharType="separate"/>
        </w:r>
        <w:r w:rsidR="00BF6049">
          <w:rPr>
            <w:noProof/>
          </w:rPr>
          <w:t>75</w:t>
        </w:r>
        <w:r w:rsidR="00F55CDB">
          <w:rPr>
            <w:noProof/>
          </w:rPr>
          <w:fldChar w:fldCharType="end"/>
        </w:r>
      </w:hyperlink>
    </w:p>
    <w:p w14:paraId="42D9B82F" w14:textId="77777777" w:rsidR="00F55CDB" w:rsidRDefault="006522D5">
      <w:pPr>
        <w:pStyle w:val="35"/>
        <w:rPr>
          <w:rFonts w:asciiTheme="minorHAnsi" w:eastAsiaTheme="minorEastAsia" w:hAnsiTheme="minorHAnsi" w:cstheme="minorBidi"/>
          <w:noProof/>
          <w:sz w:val="22"/>
          <w:szCs w:val="22"/>
          <w:lang w:eastAsia="ru-RU"/>
        </w:rPr>
      </w:pPr>
      <w:hyperlink w:anchor="_Toc206770309" w:history="1">
        <w:r w:rsidR="00F55CDB" w:rsidRPr="00407096">
          <w:rPr>
            <w:rStyle w:val="afffff2"/>
            <w:noProof/>
          </w:rPr>
          <w:t>4.9.1</w:t>
        </w:r>
        <w:r w:rsidR="00F55CDB">
          <w:rPr>
            <w:rFonts w:asciiTheme="minorHAnsi" w:eastAsiaTheme="minorEastAsia" w:hAnsiTheme="minorHAnsi" w:cstheme="minorBidi"/>
            <w:noProof/>
            <w:sz w:val="22"/>
            <w:szCs w:val="22"/>
            <w:lang w:eastAsia="ru-RU"/>
          </w:rPr>
          <w:tab/>
        </w:r>
        <w:r w:rsidR="00F55CDB" w:rsidRPr="00407096">
          <w:rPr>
            <w:rStyle w:val="afffff2"/>
            <w:noProof/>
          </w:rPr>
          <w:t>Поддерживаемые БД</w:t>
        </w:r>
        <w:r w:rsidR="00F55CDB">
          <w:rPr>
            <w:noProof/>
          </w:rPr>
          <w:tab/>
        </w:r>
        <w:r w:rsidR="00F55CDB">
          <w:rPr>
            <w:noProof/>
          </w:rPr>
          <w:fldChar w:fldCharType="begin"/>
        </w:r>
        <w:r w:rsidR="00F55CDB">
          <w:rPr>
            <w:noProof/>
          </w:rPr>
          <w:instrText xml:space="preserve"> PAGEREF _Toc206770309 \h </w:instrText>
        </w:r>
        <w:r w:rsidR="00F55CDB">
          <w:rPr>
            <w:noProof/>
          </w:rPr>
        </w:r>
        <w:r w:rsidR="00F55CDB">
          <w:rPr>
            <w:noProof/>
          </w:rPr>
          <w:fldChar w:fldCharType="separate"/>
        </w:r>
        <w:r w:rsidR="00BF6049">
          <w:rPr>
            <w:noProof/>
          </w:rPr>
          <w:t>75</w:t>
        </w:r>
        <w:r w:rsidR="00F55CDB">
          <w:rPr>
            <w:noProof/>
          </w:rPr>
          <w:fldChar w:fldCharType="end"/>
        </w:r>
      </w:hyperlink>
    </w:p>
    <w:p w14:paraId="357BBEA3" w14:textId="77777777" w:rsidR="00F55CDB" w:rsidRDefault="006522D5">
      <w:pPr>
        <w:pStyle w:val="35"/>
        <w:rPr>
          <w:rFonts w:asciiTheme="minorHAnsi" w:eastAsiaTheme="minorEastAsia" w:hAnsiTheme="minorHAnsi" w:cstheme="minorBidi"/>
          <w:noProof/>
          <w:sz w:val="22"/>
          <w:szCs w:val="22"/>
          <w:lang w:eastAsia="ru-RU"/>
        </w:rPr>
      </w:pPr>
      <w:hyperlink w:anchor="_Toc206770310" w:history="1">
        <w:r w:rsidR="00F55CDB" w:rsidRPr="00407096">
          <w:rPr>
            <w:rStyle w:val="afffff2"/>
            <w:noProof/>
          </w:rPr>
          <w:t>4.9.2</w:t>
        </w:r>
        <w:r w:rsidR="00F55CDB">
          <w:rPr>
            <w:rFonts w:asciiTheme="minorHAnsi" w:eastAsiaTheme="minorEastAsia" w:hAnsiTheme="minorHAnsi" w:cstheme="minorBidi"/>
            <w:noProof/>
            <w:sz w:val="22"/>
            <w:szCs w:val="22"/>
            <w:lang w:eastAsia="ru-RU"/>
          </w:rPr>
          <w:tab/>
        </w:r>
        <w:r w:rsidR="00F55CDB" w:rsidRPr="00407096">
          <w:rPr>
            <w:rStyle w:val="afffff2"/>
            <w:noProof/>
          </w:rPr>
          <w:t>Схемы и пользователи БД</w:t>
        </w:r>
        <w:r w:rsidR="00F55CDB">
          <w:rPr>
            <w:noProof/>
          </w:rPr>
          <w:tab/>
        </w:r>
        <w:r w:rsidR="00F55CDB">
          <w:rPr>
            <w:noProof/>
          </w:rPr>
          <w:fldChar w:fldCharType="begin"/>
        </w:r>
        <w:r w:rsidR="00F55CDB">
          <w:rPr>
            <w:noProof/>
          </w:rPr>
          <w:instrText xml:space="preserve"> PAGEREF _Toc206770310 \h </w:instrText>
        </w:r>
        <w:r w:rsidR="00F55CDB">
          <w:rPr>
            <w:noProof/>
          </w:rPr>
        </w:r>
        <w:r w:rsidR="00F55CDB">
          <w:rPr>
            <w:noProof/>
          </w:rPr>
          <w:fldChar w:fldCharType="separate"/>
        </w:r>
        <w:r w:rsidR="00BF6049">
          <w:rPr>
            <w:noProof/>
          </w:rPr>
          <w:t>76</w:t>
        </w:r>
        <w:r w:rsidR="00F55CDB">
          <w:rPr>
            <w:noProof/>
          </w:rPr>
          <w:fldChar w:fldCharType="end"/>
        </w:r>
      </w:hyperlink>
    </w:p>
    <w:p w14:paraId="674D4BB4" w14:textId="77777777" w:rsidR="00F55CDB" w:rsidRDefault="006522D5">
      <w:pPr>
        <w:pStyle w:val="35"/>
        <w:rPr>
          <w:rFonts w:asciiTheme="minorHAnsi" w:eastAsiaTheme="minorEastAsia" w:hAnsiTheme="minorHAnsi" w:cstheme="minorBidi"/>
          <w:noProof/>
          <w:sz w:val="22"/>
          <w:szCs w:val="22"/>
          <w:lang w:eastAsia="ru-RU"/>
        </w:rPr>
      </w:pPr>
      <w:hyperlink w:anchor="_Toc206770311" w:history="1">
        <w:r w:rsidR="00F55CDB" w:rsidRPr="00407096">
          <w:rPr>
            <w:rStyle w:val="afffff2"/>
            <w:noProof/>
          </w:rPr>
          <w:t>4.9.3</w:t>
        </w:r>
        <w:r w:rsidR="00F55CDB">
          <w:rPr>
            <w:rFonts w:asciiTheme="minorHAnsi" w:eastAsiaTheme="minorEastAsia" w:hAnsiTheme="minorHAnsi" w:cstheme="minorBidi"/>
            <w:noProof/>
            <w:sz w:val="22"/>
            <w:szCs w:val="22"/>
            <w:lang w:eastAsia="ru-RU"/>
          </w:rPr>
          <w:tab/>
        </w:r>
        <w:r w:rsidR="00F55CDB" w:rsidRPr="00407096">
          <w:rPr>
            <w:rStyle w:val="afffff2"/>
            <w:noProof/>
          </w:rPr>
          <w:t>Соединения с БД</w:t>
        </w:r>
        <w:r w:rsidR="00F55CDB">
          <w:rPr>
            <w:noProof/>
          </w:rPr>
          <w:tab/>
        </w:r>
        <w:r w:rsidR="00F55CDB">
          <w:rPr>
            <w:noProof/>
          </w:rPr>
          <w:fldChar w:fldCharType="begin"/>
        </w:r>
        <w:r w:rsidR="00F55CDB">
          <w:rPr>
            <w:noProof/>
          </w:rPr>
          <w:instrText xml:space="preserve"> PAGEREF _Toc206770311 \h </w:instrText>
        </w:r>
        <w:r w:rsidR="00F55CDB">
          <w:rPr>
            <w:noProof/>
          </w:rPr>
        </w:r>
        <w:r w:rsidR="00F55CDB">
          <w:rPr>
            <w:noProof/>
          </w:rPr>
          <w:fldChar w:fldCharType="separate"/>
        </w:r>
        <w:r w:rsidR="00BF6049">
          <w:rPr>
            <w:noProof/>
          </w:rPr>
          <w:t>76</w:t>
        </w:r>
        <w:r w:rsidR="00F55CDB">
          <w:rPr>
            <w:noProof/>
          </w:rPr>
          <w:fldChar w:fldCharType="end"/>
        </w:r>
      </w:hyperlink>
    </w:p>
    <w:p w14:paraId="1B5E2617" w14:textId="77777777" w:rsidR="00F55CDB" w:rsidRDefault="006522D5">
      <w:pPr>
        <w:pStyle w:val="35"/>
        <w:rPr>
          <w:rFonts w:asciiTheme="minorHAnsi" w:eastAsiaTheme="minorEastAsia" w:hAnsiTheme="minorHAnsi" w:cstheme="minorBidi"/>
          <w:noProof/>
          <w:sz w:val="22"/>
          <w:szCs w:val="22"/>
          <w:lang w:eastAsia="ru-RU"/>
        </w:rPr>
      </w:pPr>
      <w:hyperlink w:anchor="_Toc206770312" w:history="1">
        <w:r w:rsidR="00F55CDB" w:rsidRPr="00407096">
          <w:rPr>
            <w:rStyle w:val="afffff2"/>
            <w:noProof/>
          </w:rPr>
          <w:t>4.9.4</w:t>
        </w:r>
        <w:r w:rsidR="00F55CDB">
          <w:rPr>
            <w:rFonts w:asciiTheme="minorHAnsi" w:eastAsiaTheme="minorEastAsia" w:hAnsiTheme="minorHAnsi" w:cstheme="minorBidi"/>
            <w:noProof/>
            <w:sz w:val="22"/>
            <w:szCs w:val="22"/>
            <w:lang w:eastAsia="ru-RU"/>
          </w:rPr>
          <w:tab/>
        </w:r>
        <w:r w:rsidR="00F55CDB" w:rsidRPr="00407096">
          <w:rPr>
            <w:rStyle w:val="afffff2"/>
            <w:noProof/>
          </w:rPr>
          <w:t>Обработка параметров соединений с БД</w:t>
        </w:r>
        <w:r w:rsidR="00F55CDB">
          <w:rPr>
            <w:noProof/>
          </w:rPr>
          <w:tab/>
        </w:r>
        <w:r w:rsidR="00F55CDB">
          <w:rPr>
            <w:noProof/>
          </w:rPr>
          <w:fldChar w:fldCharType="begin"/>
        </w:r>
        <w:r w:rsidR="00F55CDB">
          <w:rPr>
            <w:noProof/>
          </w:rPr>
          <w:instrText xml:space="preserve"> PAGEREF _Toc206770312 \h </w:instrText>
        </w:r>
        <w:r w:rsidR="00F55CDB">
          <w:rPr>
            <w:noProof/>
          </w:rPr>
        </w:r>
        <w:r w:rsidR="00F55CDB">
          <w:rPr>
            <w:noProof/>
          </w:rPr>
          <w:fldChar w:fldCharType="separate"/>
        </w:r>
        <w:r w:rsidR="00BF6049">
          <w:rPr>
            <w:noProof/>
          </w:rPr>
          <w:t>77</w:t>
        </w:r>
        <w:r w:rsidR="00F55CDB">
          <w:rPr>
            <w:noProof/>
          </w:rPr>
          <w:fldChar w:fldCharType="end"/>
        </w:r>
      </w:hyperlink>
    </w:p>
    <w:p w14:paraId="05E7F0D7" w14:textId="77777777" w:rsidR="00F55CDB" w:rsidRDefault="006522D5">
      <w:pPr>
        <w:pStyle w:val="35"/>
        <w:rPr>
          <w:rFonts w:asciiTheme="minorHAnsi" w:eastAsiaTheme="minorEastAsia" w:hAnsiTheme="minorHAnsi" w:cstheme="minorBidi"/>
          <w:noProof/>
          <w:sz w:val="22"/>
          <w:szCs w:val="22"/>
          <w:lang w:eastAsia="ru-RU"/>
        </w:rPr>
      </w:pPr>
      <w:hyperlink w:anchor="_Toc206770313" w:history="1">
        <w:r w:rsidR="00F55CDB" w:rsidRPr="00407096">
          <w:rPr>
            <w:rStyle w:val="afffff2"/>
            <w:noProof/>
          </w:rPr>
          <w:t>4.9.5</w:t>
        </w:r>
        <w:r w:rsidR="00F55CDB">
          <w:rPr>
            <w:rFonts w:asciiTheme="minorHAnsi" w:eastAsiaTheme="minorEastAsia" w:hAnsiTheme="minorHAnsi" w:cstheme="minorBidi"/>
            <w:noProof/>
            <w:sz w:val="22"/>
            <w:szCs w:val="22"/>
            <w:lang w:eastAsia="ru-RU"/>
          </w:rPr>
          <w:tab/>
        </w:r>
        <w:r w:rsidR="00F55CDB" w:rsidRPr="00407096">
          <w:rPr>
            <w:rStyle w:val="afffff2"/>
            <w:noProof/>
          </w:rPr>
          <w:t>Использование соединений с БД</w:t>
        </w:r>
        <w:r w:rsidR="00F55CDB">
          <w:rPr>
            <w:noProof/>
          </w:rPr>
          <w:tab/>
        </w:r>
        <w:r w:rsidR="00F55CDB">
          <w:rPr>
            <w:noProof/>
          </w:rPr>
          <w:fldChar w:fldCharType="begin"/>
        </w:r>
        <w:r w:rsidR="00F55CDB">
          <w:rPr>
            <w:noProof/>
          </w:rPr>
          <w:instrText xml:space="preserve"> PAGEREF _Toc206770313 \h </w:instrText>
        </w:r>
        <w:r w:rsidR="00F55CDB">
          <w:rPr>
            <w:noProof/>
          </w:rPr>
        </w:r>
        <w:r w:rsidR="00F55CDB">
          <w:rPr>
            <w:noProof/>
          </w:rPr>
          <w:fldChar w:fldCharType="separate"/>
        </w:r>
        <w:r w:rsidR="00BF6049">
          <w:rPr>
            <w:noProof/>
          </w:rPr>
          <w:t>77</w:t>
        </w:r>
        <w:r w:rsidR="00F55CDB">
          <w:rPr>
            <w:noProof/>
          </w:rPr>
          <w:fldChar w:fldCharType="end"/>
        </w:r>
      </w:hyperlink>
    </w:p>
    <w:p w14:paraId="2E0F093A" w14:textId="77777777" w:rsidR="00F55CDB" w:rsidRDefault="006522D5">
      <w:pPr>
        <w:pStyle w:val="35"/>
        <w:rPr>
          <w:rFonts w:asciiTheme="minorHAnsi" w:eastAsiaTheme="minorEastAsia" w:hAnsiTheme="minorHAnsi" w:cstheme="minorBidi"/>
          <w:noProof/>
          <w:sz w:val="22"/>
          <w:szCs w:val="22"/>
          <w:lang w:eastAsia="ru-RU"/>
        </w:rPr>
      </w:pPr>
      <w:hyperlink w:anchor="_Toc206770314" w:history="1">
        <w:r w:rsidR="00F55CDB" w:rsidRPr="00407096">
          <w:rPr>
            <w:rStyle w:val="afffff2"/>
            <w:noProof/>
          </w:rPr>
          <w:t>4.9.6</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соединения с БД PostgreSQL</w:t>
        </w:r>
        <w:r w:rsidR="00F55CDB">
          <w:rPr>
            <w:noProof/>
          </w:rPr>
          <w:tab/>
        </w:r>
        <w:r w:rsidR="00F55CDB">
          <w:rPr>
            <w:noProof/>
          </w:rPr>
          <w:fldChar w:fldCharType="begin"/>
        </w:r>
        <w:r w:rsidR="00F55CDB">
          <w:rPr>
            <w:noProof/>
          </w:rPr>
          <w:instrText xml:space="preserve"> PAGEREF _Toc206770314 \h </w:instrText>
        </w:r>
        <w:r w:rsidR="00F55CDB">
          <w:rPr>
            <w:noProof/>
          </w:rPr>
        </w:r>
        <w:r w:rsidR="00F55CDB">
          <w:rPr>
            <w:noProof/>
          </w:rPr>
          <w:fldChar w:fldCharType="separate"/>
        </w:r>
        <w:r w:rsidR="00BF6049">
          <w:rPr>
            <w:noProof/>
          </w:rPr>
          <w:t>78</w:t>
        </w:r>
        <w:r w:rsidR="00F55CDB">
          <w:rPr>
            <w:noProof/>
          </w:rPr>
          <w:fldChar w:fldCharType="end"/>
        </w:r>
      </w:hyperlink>
    </w:p>
    <w:p w14:paraId="11E1B47D" w14:textId="77777777" w:rsidR="00F55CDB" w:rsidRDefault="006522D5">
      <w:pPr>
        <w:pStyle w:val="35"/>
        <w:rPr>
          <w:rFonts w:asciiTheme="minorHAnsi" w:eastAsiaTheme="minorEastAsia" w:hAnsiTheme="minorHAnsi" w:cstheme="minorBidi"/>
          <w:noProof/>
          <w:sz w:val="22"/>
          <w:szCs w:val="22"/>
          <w:lang w:eastAsia="ru-RU"/>
        </w:rPr>
      </w:pPr>
      <w:hyperlink w:anchor="_Toc206770315" w:history="1">
        <w:r w:rsidR="00F55CDB" w:rsidRPr="00407096">
          <w:rPr>
            <w:rStyle w:val="afffff2"/>
            <w:noProof/>
          </w:rPr>
          <w:t>4.9.7</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соединения с БД Oracle</w:t>
        </w:r>
        <w:r w:rsidR="00F55CDB">
          <w:rPr>
            <w:noProof/>
          </w:rPr>
          <w:tab/>
        </w:r>
        <w:r w:rsidR="00F55CDB">
          <w:rPr>
            <w:noProof/>
          </w:rPr>
          <w:fldChar w:fldCharType="begin"/>
        </w:r>
        <w:r w:rsidR="00F55CDB">
          <w:rPr>
            <w:noProof/>
          </w:rPr>
          <w:instrText xml:space="preserve"> PAGEREF _Toc206770315 \h </w:instrText>
        </w:r>
        <w:r w:rsidR="00F55CDB">
          <w:rPr>
            <w:noProof/>
          </w:rPr>
        </w:r>
        <w:r w:rsidR="00F55CDB">
          <w:rPr>
            <w:noProof/>
          </w:rPr>
          <w:fldChar w:fldCharType="separate"/>
        </w:r>
        <w:r w:rsidR="00BF6049">
          <w:rPr>
            <w:noProof/>
          </w:rPr>
          <w:t>79</w:t>
        </w:r>
        <w:r w:rsidR="00F55CDB">
          <w:rPr>
            <w:noProof/>
          </w:rPr>
          <w:fldChar w:fldCharType="end"/>
        </w:r>
      </w:hyperlink>
    </w:p>
    <w:p w14:paraId="1AD5DEA7" w14:textId="77777777" w:rsidR="00F55CDB" w:rsidRDefault="006522D5">
      <w:pPr>
        <w:pStyle w:val="35"/>
        <w:rPr>
          <w:rFonts w:asciiTheme="minorHAnsi" w:eastAsiaTheme="minorEastAsia" w:hAnsiTheme="minorHAnsi" w:cstheme="minorBidi"/>
          <w:noProof/>
          <w:sz w:val="22"/>
          <w:szCs w:val="22"/>
          <w:lang w:eastAsia="ru-RU"/>
        </w:rPr>
      </w:pPr>
      <w:hyperlink w:anchor="_Toc206770316" w:history="1">
        <w:r w:rsidR="00F55CDB" w:rsidRPr="00407096">
          <w:rPr>
            <w:rStyle w:val="afffff2"/>
            <w:noProof/>
          </w:rPr>
          <w:t>4.9.8</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соединения с БД MS SQL Server</w:t>
        </w:r>
        <w:r w:rsidR="00F55CDB">
          <w:rPr>
            <w:noProof/>
          </w:rPr>
          <w:tab/>
        </w:r>
        <w:r w:rsidR="00F55CDB">
          <w:rPr>
            <w:noProof/>
          </w:rPr>
          <w:fldChar w:fldCharType="begin"/>
        </w:r>
        <w:r w:rsidR="00F55CDB">
          <w:rPr>
            <w:noProof/>
          </w:rPr>
          <w:instrText xml:space="preserve"> PAGEREF _Toc206770316 \h </w:instrText>
        </w:r>
        <w:r w:rsidR="00F55CDB">
          <w:rPr>
            <w:noProof/>
          </w:rPr>
        </w:r>
        <w:r w:rsidR="00F55CDB">
          <w:rPr>
            <w:noProof/>
          </w:rPr>
          <w:fldChar w:fldCharType="separate"/>
        </w:r>
        <w:r w:rsidR="00BF6049">
          <w:rPr>
            <w:noProof/>
          </w:rPr>
          <w:t>79</w:t>
        </w:r>
        <w:r w:rsidR="00F55CDB">
          <w:rPr>
            <w:noProof/>
          </w:rPr>
          <w:fldChar w:fldCharType="end"/>
        </w:r>
      </w:hyperlink>
    </w:p>
    <w:p w14:paraId="19CB6BD6" w14:textId="77777777" w:rsidR="00F55CDB" w:rsidRDefault="006522D5">
      <w:pPr>
        <w:pStyle w:val="35"/>
        <w:rPr>
          <w:rFonts w:asciiTheme="minorHAnsi" w:eastAsiaTheme="minorEastAsia" w:hAnsiTheme="minorHAnsi" w:cstheme="minorBidi"/>
          <w:noProof/>
          <w:sz w:val="22"/>
          <w:szCs w:val="22"/>
          <w:lang w:eastAsia="ru-RU"/>
        </w:rPr>
      </w:pPr>
      <w:hyperlink w:anchor="_Toc206770317" w:history="1">
        <w:r w:rsidR="00F55CDB" w:rsidRPr="00407096">
          <w:rPr>
            <w:rStyle w:val="afffff2"/>
            <w:noProof/>
          </w:rPr>
          <w:t>4.9.9</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соединения с БД H2</w:t>
        </w:r>
        <w:r w:rsidR="00F55CDB">
          <w:rPr>
            <w:noProof/>
          </w:rPr>
          <w:tab/>
        </w:r>
        <w:r w:rsidR="00F55CDB">
          <w:rPr>
            <w:noProof/>
          </w:rPr>
          <w:fldChar w:fldCharType="begin"/>
        </w:r>
        <w:r w:rsidR="00F55CDB">
          <w:rPr>
            <w:noProof/>
          </w:rPr>
          <w:instrText xml:space="preserve"> PAGEREF _Toc206770317 \h </w:instrText>
        </w:r>
        <w:r w:rsidR="00F55CDB">
          <w:rPr>
            <w:noProof/>
          </w:rPr>
        </w:r>
        <w:r w:rsidR="00F55CDB">
          <w:rPr>
            <w:noProof/>
          </w:rPr>
          <w:fldChar w:fldCharType="separate"/>
        </w:r>
        <w:r w:rsidR="00BF6049">
          <w:rPr>
            <w:noProof/>
          </w:rPr>
          <w:t>81</w:t>
        </w:r>
        <w:r w:rsidR="00F55CDB">
          <w:rPr>
            <w:noProof/>
          </w:rPr>
          <w:fldChar w:fldCharType="end"/>
        </w:r>
      </w:hyperlink>
    </w:p>
    <w:p w14:paraId="2BF4A8F1" w14:textId="77777777" w:rsidR="00F55CDB" w:rsidRDefault="006522D5">
      <w:pPr>
        <w:pStyle w:val="35"/>
        <w:rPr>
          <w:rFonts w:asciiTheme="minorHAnsi" w:eastAsiaTheme="minorEastAsia" w:hAnsiTheme="minorHAnsi" w:cstheme="minorBidi"/>
          <w:noProof/>
          <w:sz w:val="22"/>
          <w:szCs w:val="22"/>
          <w:lang w:eastAsia="ru-RU"/>
        </w:rPr>
      </w:pPr>
      <w:hyperlink w:anchor="_Toc206770318" w:history="1">
        <w:r w:rsidR="00F55CDB" w:rsidRPr="00407096">
          <w:rPr>
            <w:rStyle w:val="afffff2"/>
            <w:noProof/>
          </w:rPr>
          <w:t>4.9.10</w:t>
        </w:r>
        <w:r w:rsidR="00F55CDB">
          <w:rPr>
            <w:rFonts w:asciiTheme="minorHAnsi" w:eastAsiaTheme="minorEastAsia" w:hAnsiTheme="minorHAnsi" w:cstheme="minorBidi"/>
            <w:noProof/>
            <w:sz w:val="22"/>
            <w:szCs w:val="22"/>
            <w:lang w:eastAsia="ru-RU"/>
          </w:rPr>
          <w:tab/>
        </w:r>
        <w:r w:rsidR="00F55CDB" w:rsidRPr="00407096">
          <w:rPr>
            <w:rStyle w:val="afffff2"/>
            <w:noProof/>
          </w:rPr>
          <w:t>Сопровождение БД</w:t>
        </w:r>
        <w:r w:rsidR="00F55CDB">
          <w:rPr>
            <w:noProof/>
          </w:rPr>
          <w:tab/>
        </w:r>
        <w:r w:rsidR="00F55CDB">
          <w:rPr>
            <w:noProof/>
          </w:rPr>
          <w:fldChar w:fldCharType="begin"/>
        </w:r>
        <w:r w:rsidR="00F55CDB">
          <w:rPr>
            <w:noProof/>
          </w:rPr>
          <w:instrText xml:space="preserve"> PAGEREF _Toc206770318 \h </w:instrText>
        </w:r>
        <w:r w:rsidR="00F55CDB">
          <w:rPr>
            <w:noProof/>
          </w:rPr>
        </w:r>
        <w:r w:rsidR="00F55CDB">
          <w:rPr>
            <w:noProof/>
          </w:rPr>
          <w:fldChar w:fldCharType="separate"/>
        </w:r>
        <w:r w:rsidR="00BF6049">
          <w:rPr>
            <w:noProof/>
          </w:rPr>
          <w:t>81</w:t>
        </w:r>
        <w:r w:rsidR="00F55CDB">
          <w:rPr>
            <w:noProof/>
          </w:rPr>
          <w:fldChar w:fldCharType="end"/>
        </w:r>
      </w:hyperlink>
    </w:p>
    <w:p w14:paraId="6401E1DE" w14:textId="77777777" w:rsidR="00F55CDB" w:rsidRDefault="006522D5">
      <w:pPr>
        <w:pStyle w:val="35"/>
        <w:rPr>
          <w:rFonts w:asciiTheme="minorHAnsi" w:eastAsiaTheme="minorEastAsia" w:hAnsiTheme="minorHAnsi" w:cstheme="minorBidi"/>
          <w:noProof/>
          <w:sz w:val="22"/>
          <w:szCs w:val="22"/>
          <w:lang w:eastAsia="ru-RU"/>
        </w:rPr>
      </w:pPr>
      <w:hyperlink w:anchor="_Toc206770319" w:history="1">
        <w:r w:rsidR="00F55CDB" w:rsidRPr="00407096">
          <w:rPr>
            <w:rStyle w:val="afffff2"/>
            <w:noProof/>
          </w:rPr>
          <w:t>4.9.11</w:t>
        </w:r>
        <w:r w:rsidR="00F55CDB">
          <w:rPr>
            <w:rFonts w:asciiTheme="minorHAnsi" w:eastAsiaTheme="minorEastAsia" w:hAnsiTheme="minorHAnsi" w:cstheme="minorBidi"/>
            <w:noProof/>
            <w:sz w:val="22"/>
            <w:szCs w:val="22"/>
            <w:lang w:eastAsia="ru-RU"/>
          </w:rPr>
          <w:tab/>
        </w:r>
        <w:r w:rsidR="00F55CDB" w:rsidRPr="00407096">
          <w:rPr>
            <w:rStyle w:val="afffff2"/>
            <w:noProof/>
          </w:rPr>
          <w:t>Удаление данных расширения в БД</w:t>
        </w:r>
        <w:r w:rsidR="00F55CDB">
          <w:rPr>
            <w:noProof/>
          </w:rPr>
          <w:tab/>
        </w:r>
        <w:r w:rsidR="00F55CDB">
          <w:rPr>
            <w:noProof/>
          </w:rPr>
          <w:fldChar w:fldCharType="begin"/>
        </w:r>
        <w:r w:rsidR="00F55CDB">
          <w:rPr>
            <w:noProof/>
          </w:rPr>
          <w:instrText xml:space="preserve"> PAGEREF _Toc206770319 \h </w:instrText>
        </w:r>
        <w:r w:rsidR="00F55CDB">
          <w:rPr>
            <w:noProof/>
          </w:rPr>
        </w:r>
        <w:r w:rsidR="00F55CDB">
          <w:rPr>
            <w:noProof/>
          </w:rPr>
          <w:fldChar w:fldCharType="separate"/>
        </w:r>
        <w:r w:rsidR="00BF6049">
          <w:rPr>
            <w:noProof/>
          </w:rPr>
          <w:t>82</w:t>
        </w:r>
        <w:r w:rsidR="00F55CDB">
          <w:rPr>
            <w:noProof/>
          </w:rPr>
          <w:fldChar w:fldCharType="end"/>
        </w:r>
      </w:hyperlink>
    </w:p>
    <w:p w14:paraId="3742E3F5" w14:textId="77777777" w:rsidR="00F55CDB" w:rsidRDefault="006522D5">
      <w:pPr>
        <w:pStyle w:val="27"/>
        <w:rPr>
          <w:rFonts w:asciiTheme="minorHAnsi" w:eastAsiaTheme="minorEastAsia" w:hAnsiTheme="minorHAnsi" w:cstheme="minorBidi"/>
          <w:noProof/>
          <w:sz w:val="22"/>
          <w:szCs w:val="22"/>
          <w:lang w:eastAsia="ru-RU"/>
        </w:rPr>
      </w:pPr>
      <w:hyperlink w:anchor="_Toc206770320" w:history="1">
        <w:r w:rsidR="00F55CDB" w:rsidRPr="00407096">
          <w:rPr>
            <w:rStyle w:val="afffff2"/>
            <w:noProof/>
          </w:rPr>
          <w:t>4.10</w:t>
        </w:r>
        <w:r w:rsidR="00F55CDB">
          <w:rPr>
            <w:rFonts w:asciiTheme="minorHAnsi" w:eastAsiaTheme="minorEastAsia" w:hAnsiTheme="minorHAnsi" w:cstheme="minorBidi"/>
            <w:noProof/>
            <w:sz w:val="22"/>
            <w:szCs w:val="22"/>
            <w:lang w:eastAsia="ru-RU"/>
          </w:rPr>
          <w:tab/>
        </w:r>
        <w:r w:rsidR="00F55CDB" w:rsidRPr="00407096">
          <w:rPr>
            <w:rStyle w:val="afffff2"/>
            <w:noProof/>
          </w:rPr>
          <w:t>Настройка параметров выполнения операций</w:t>
        </w:r>
        <w:r w:rsidR="00F55CDB">
          <w:rPr>
            <w:noProof/>
          </w:rPr>
          <w:tab/>
        </w:r>
        <w:r w:rsidR="00F55CDB">
          <w:rPr>
            <w:noProof/>
          </w:rPr>
          <w:fldChar w:fldCharType="begin"/>
        </w:r>
        <w:r w:rsidR="00F55CDB">
          <w:rPr>
            <w:noProof/>
          </w:rPr>
          <w:instrText xml:space="preserve"> PAGEREF _Toc206770320 \h </w:instrText>
        </w:r>
        <w:r w:rsidR="00F55CDB">
          <w:rPr>
            <w:noProof/>
          </w:rPr>
        </w:r>
        <w:r w:rsidR="00F55CDB">
          <w:rPr>
            <w:noProof/>
          </w:rPr>
          <w:fldChar w:fldCharType="separate"/>
        </w:r>
        <w:r w:rsidR="00BF6049">
          <w:rPr>
            <w:noProof/>
          </w:rPr>
          <w:t>83</w:t>
        </w:r>
        <w:r w:rsidR="00F55CDB">
          <w:rPr>
            <w:noProof/>
          </w:rPr>
          <w:fldChar w:fldCharType="end"/>
        </w:r>
      </w:hyperlink>
    </w:p>
    <w:p w14:paraId="1C2FED78" w14:textId="77777777" w:rsidR="00F55CDB" w:rsidRDefault="006522D5">
      <w:pPr>
        <w:pStyle w:val="27"/>
        <w:rPr>
          <w:rFonts w:asciiTheme="minorHAnsi" w:eastAsiaTheme="minorEastAsia" w:hAnsiTheme="minorHAnsi" w:cstheme="minorBidi"/>
          <w:noProof/>
          <w:sz w:val="22"/>
          <w:szCs w:val="22"/>
          <w:lang w:eastAsia="ru-RU"/>
        </w:rPr>
      </w:pPr>
      <w:hyperlink w:anchor="_Toc206770321" w:history="1">
        <w:r w:rsidR="00F55CDB" w:rsidRPr="00407096">
          <w:rPr>
            <w:rStyle w:val="afffff2"/>
            <w:noProof/>
          </w:rPr>
          <w:t>4.11</w:t>
        </w:r>
        <w:r w:rsidR="00F55CDB">
          <w:rPr>
            <w:rFonts w:asciiTheme="minorHAnsi" w:eastAsiaTheme="minorEastAsia" w:hAnsiTheme="minorHAnsi" w:cstheme="minorBidi"/>
            <w:noProof/>
            <w:sz w:val="22"/>
            <w:szCs w:val="22"/>
            <w:lang w:eastAsia="ru-RU"/>
          </w:rPr>
          <w:tab/>
        </w:r>
        <w:r w:rsidR="00F55CDB" w:rsidRPr="00407096">
          <w:rPr>
            <w:rStyle w:val="afffff2"/>
            <w:noProof/>
          </w:rPr>
          <w:t>Самостоятельная разработка</w:t>
        </w:r>
        <w:r w:rsidR="00F55CDB">
          <w:rPr>
            <w:noProof/>
          </w:rPr>
          <w:tab/>
        </w:r>
        <w:r w:rsidR="00F55CDB">
          <w:rPr>
            <w:noProof/>
          </w:rPr>
          <w:fldChar w:fldCharType="begin"/>
        </w:r>
        <w:r w:rsidR="00F55CDB">
          <w:rPr>
            <w:noProof/>
          </w:rPr>
          <w:instrText xml:space="preserve"> PAGEREF _Toc206770321 \h </w:instrText>
        </w:r>
        <w:r w:rsidR="00F55CDB">
          <w:rPr>
            <w:noProof/>
          </w:rPr>
        </w:r>
        <w:r w:rsidR="00F55CDB">
          <w:rPr>
            <w:noProof/>
          </w:rPr>
          <w:fldChar w:fldCharType="separate"/>
        </w:r>
        <w:r w:rsidR="00BF6049">
          <w:rPr>
            <w:noProof/>
          </w:rPr>
          <w:t>84</w:t>
        </w:r>
        <w:r w:rsidR="00F55CDB">
          <w:rPr>
            <w:noProof/>
          </w:rPr>
          <w:fldChar w:fldCharType="end"/>
        </w:r>
      </w:hyperlink>
    </w:p>
    <w:p w14:paraId="75B5E8A9" w14:textId="77777777" w:rsidR="00F55CDB" w:rsidRDefault="006522D5">
      <w:pPr>
        <w:pStyle w:val="27"/>
        <w:rPr>
          <w:rFonts w:asciiTheme="minorHAnsi" w:eastAsiaTheme="minorEastAsia" w:hAnsiTheme="minorHAnsi" w:cstheme="minorBidi"/>
          <w:noProof/>
          <w:sz w:val="22"/>
          <w:szCs w:val="22"/>
          <w:lang w:eastAsia="ru-RU"/>
        </w:rPr>
      </w:pPr>
      <w:hyperlink w:anchor="_Toc206770322" w:history="1">
        <w:r w:rsidR="00F55CDB" w:rsidRPr="00407096">
          <w:rPr>
            <w:rStyle w:val="afffff2"/>
            <w:noProof/>
          </w:rPr>
          <w:t>4.12</w:t>
        </w:r>
        <w:r w:rsidR="00F55CDB">
          <w:rPr>
            <w:rFonts w:asciiTheme="minorHAnsi" w:eastAsiaTheme="minorEastAsia" w:hAnsiTheme="minorHAnsi" w:cstheme="minorBidi"/>
            <w:noProof/>
            <w:sz w:val="22"/>
            <w:szCs w:val="22"/>
            <w:lang w:eastAsia="ru-RU"/>
          </w:rPr>
          <w:tab/>
        </w:r>
        <w:r w:rsidR="00F55CDB" w:rsidRPr="00407096">
          <w:rPr>
            <w:rStyle w:val="afffff2"/>
            <w:noProof/>
          </w:rPr>
          <w:t>Миграция БД</w:t>
        </w:r>
        <w:r w:rsidR="00F55CDB">
          <w:rPr>
            <w:noProof/>
          </w:rPr>
          <w:tab/>
        </w:r>
        <w:r w:rsidR="00F55CDB">
          <w:rPr>
            <w:noProof/>
          </w:rPr>
          <w:fldChar w:fldCharType="begin"/>
        </w:r>
        <w:r w:rsidR="00F55CDB">
          <w:rPr>
            <w:noProof/>
          </w:rPr>
          <w:instrText xml:space="preserve"> PAGEREF _Toc206770322 \h </w:instrText>
        </w:r>
        <w:r w:rsidR="00F55CDB">
          <w:rPr>
            <w:noProof/>
          </w:rPr>
        </w:r>
        <w:r w:rsidR="00F55CDB">
          <w:rPr>
            <w:noProof/>
          </w:rPr>
          <w:fldChar w:fldCharType="separate"/>
        </w:r>
        <w:r w:rsidR="00BF6049">
          <w:rPr>
            <w:noProof/>
          </w:rPr>
          <w:t>84</w:t>
        </w:r>
        <w:r w:rsidR="00F55CDB">
          <w:rPr>
            <w:noProof/>
          </w:rPr>
          <w:fldChar w:fldCharType="end"/>
        </w:r>
      </w:hyperlink>
    </w:p>
    <w:p w14:paraId="5EAB93F4" w14:textId="77777777" w:rsidR="00F55CDB" w:rsidRDefault="006522D5">
      <w:pPr>
        <w:pStyle w:val="1fc"/>
        <w:rPr>
          <w:rFonts w:asciiTheme="minorHAnsi" w:eastAsiaTheme="minorEastAsia" w:hAnsiTheme="minorHAnsi" w:cstheme="minorBidi"/>
          <w:noProof/>
          <w:sz w:val="22"/>
          <w:szCs w:val="22"/>
          <w:lang w:eastAsia="ru-RU"/>
        </w:rPr>
      </w:pPr>
      <w:hyperlink w:anchor="_Toc206770323" w:history="1">
        <w:r w:rsidR="00F55CDB" w:rsidRPr="00407096">
          <w:rPr>
            <w:rStyle w:val="afffff2"/>
            <w:noProof/>
          </w:rPr>
          <w:t>5</w:t>
        </w:r>
        <w:r w:rsidR="00F55CDB">
          <w:rPr>
            <w:rFonts w:asciiTheme="minorHAnsi" w:eastAsiaTheme="minorEastAsia" w:hAnsiTheme="minorHAnsi" w:cstheme="minorBidi"/>
            <w:noProof/>
            <w:sz w:val="22"/>
            <w:szCs w:val="22"/>
            <w:lang w:eastAsia="ru-RU"/>
          </w:rPr>
          <w:tab/>
        </w:r>
        <w:r w:rsidR="00F55CDB" w:rsidRPr="00407096">
          <w:rPr>
            <w:rStyle w:val="afffff2"/>
            <w:noProof/>
          </w:rPr>
          <w:t>Аварийные ситуации</w:t>
        </w:r>
        <w:r w:rsidR="00F55CDB">
          <w:rPr>
            <w:noProof/>
          </w:rPr>
          <w:tab/>
        </w:r>
        <w:r w:rsidR="00F55CDB">
          <w:rPr>
            <w:noProof/>
          </w:rPr>
          <w:fldChar w:fldCharType="begin"/>
        </w:r>
        <w:r w:rsidR="00F55CDB">
          <w:rPr>
            <w:noProof/>
          </w:rPr>
          <w:instrText xml:space="preserve"> PAGEREF _Toc206770323 \h </w:instrText>
        </w:r>
        <w:r w:rsidR="00F55CDB">
          <w:rPr>
            <w:noProof/>
          </w:rPr>
        </w:r>
        <w:r w:rsidR="00F55CDB">
          <w:rPr>
            <w:noProof/>
          </w:rPr>
          <w:fldChar w:fldCharType="separate"/>
        </w:r>
        <w:r w:rsidR="00BF6049">
          <w:rPr>
            <w:noProof/>
          </w:rPr>
          <w:t>85</w:t>
        </w:r>
        <w:r w:rsidR="00F55CDB">
          <w:rPr>
            <w:noProof/>
          </w:rPr>
          <w:fldChar w:fldCharType="end"/>
        </w:r>
      </w:hyperlink>
    </w:p>
    <w:p w14:paraId="7757DB84" w14:textId="77777777" w:rsidR="00F55CDB" w:rsidRDefault="006522D5">
      <w:pPr>
        <w:pStyle w:val="27"/>
        <w:rPr>
          <w:rFonts w:asciiTheme="minorHAnsi" w:eastAsiaTheme="minorEastAsia" w:hAnsiTheme="minorHAnsi" w:cstheme="minorBidi"/>
          <w:noProof/>
          <w:sz w:val="22"/>
          <w:szCs w:val="22"/>
          <w:lang w:eastAsia="ru-RU"/>
        </w:rPr>
      </w:pPr>
      <w:hyperlink w:anchor="_Toc206770324" w:history="1">
        <w:r w:rsidR="00F55CDB" w:rsidRPr="00407096">
          <w:rPr>
            <w:rStyle w:val="afffff2"/>
            <w:noProof/>
          </w:rPr>
          <w:t>5.1</w:t>
        </w:r>
        <w:r w:rsidR="00F55CDB">
          <w:rPr>
            <w:rFonts w:asciiTheme="minorHAnsi" w:eastAsiaTheme="minorEastAsia" w:hAnsiTheme="minorHAnsi" w:cstheme="minorBidi"/>
            <w:noProof/>
            <w:sz w:val="22"/>
            <w:szCs w:val="22"/>
            <w:lang w:eastAsia="ru-RU"/>
          </w:rPr>
          <w:tab/>
        </w:r>
        <w:r w:rsidR="00F55CDB" w:rsidRPr="00407096">
          <w:rPr>
            <w:rStyle w:val="afffff2"/>
            <w:noProof/>
          </w:rPr>
          <w:t>Действия при обнаружении системных ошибок</w:t>
        </w:r>
        <w:r w:rsidR="00F55CDB">
          <w:rPr>
            <w:noProof/>
          </w:rPr>
          <w:tab/>
        </w:r>
        <w:r w:rsidR="00F55CDB">
          <w:rPr>
            <w:noProof/>
          </w:rPr>
          <w:fldChar w:fldCharType="begin"/>
        </w:r>
        <w:r w:rsidR="00F55CDB">
          <w:rPr>
            <w:noProof/>
          </w:rPr>
          <w:instrText xml:space="preserve"> PAGEREF _Toc206770324 \h </w:instrText>
        </w:r>
        <w:r w:rsidR="00F55CDB">
          <w:rPr>
            <w:noProof/>
          </w:rPr>
        </w:r>
        <w:r w:rsidR="00F55CDB">
          <w:rPr>
            <w:noProof/>
          </w:rPr>
          <w:fldChar w:fldCharType="separate"/>
        </w:r>
        <w:r w:rsidR="00BF6049">
          <w:rPr>
            <w:noProof/>
          </w:rPr>
          <w:t>85</w:t>
        </w:r>
        <w:r w:rsidR="00F55CDB">
          <w:rPr>
            <w:noProof/>
          </w:rPr>
          <w:fldChar w:fldCharType="end"/>
        </w:r>
      </w:hyperlink>
    </w:p>
    <w:p w14:paraId="008D5C08" w14:textId="77777777" w:rsidR="00F55CDB" w:rsidRDefault="006522D5">
      <w:pPr>
        <w:pStyle w:val="27"/>
        <w:rPr>
          <w:rFonts w:asciiTheme="minorHAnsi" w:eastAsiaTheme="minorEastAsia" w:hAnsiTheme="minorHAnsi" w:cstheme="minorBidi"/>
          <w:noProof/>
          <w:sz w:val="22"/>
          <w:szCs w:val="22"/>
          <w:lang w:eastAsia="ru-RU"/>
        </w:rPr>
      </w:pPr>
      <w:hyperlink w:anchor="_Toc206770325" w:history="1">
        <w:r w:rsidR="00F55CDB" w:rsidRPr="00407096">
          <w:rPr>
            <w:rStyle w:val="afffff2"/>
            <w:noProof/>
          </w:rPr>
          <w:t>5.2</w:t>
        </w:r>
        <w:r w:rsidR="00F55CDB">
          <w:rPr>
            <w:rFonts w:asciiTheme="minorHAnsi" w:eastAsiaTheme="minorEastAsia" w:hAnsiTheme="minorHAnsi" w:cstheme="minorBidi"/>
            <w:noProof/>
            <w:sz w:val="22"/>
            <w:szCs w:val="22"/>
            <w:lang w:eastAsia="ru-RU"/>
          </w:rPr>
          <w:tab/>
        </w:r>
        <w:r w:rsidR="00F55CDB" w:rsidRPr="00407096">
          <w:rPr>
            <w:rStyle w:val="afffff2"/>
            <w:noProof/>
          </w:rPr>
          <w:t>Действия в других аварийных ситуациях</w:t>
        </w:r>
        <w:r w:rsidR="00F55CDB">
          <w:rPr>
            <w:noProof/>
          </w:rPr>
          <w:tab/>
        </w:r>
        <w:r w:rsidR="00F55CDB">
          <w:rPr>
            <w:noProof/>
          </w:rPr>
          <w:fldChar w:fldCharType="begin"/>
        </w:r>
        <w:r w:rsidR="00F55CDB">
          <w:rPr>
            <w:noProof/>
          </w:rPr>
          <w:instrText xml:space="preserve"> PAGEREF _Toc206770325 \h </w:instrText>
        </w:r>
        <w:r w:rsidR="00F55CDB">
          <w:rPr>
            <w:noProof/>
          </w:rPr>
        </w:r>
        <w:r w:rsidR="00F55CDB">
          <w:rPr>
            <w:noProof/>
          </w:rPr>
          <w:fldChar w:fldCharType="separate"/>
        </w:r>
        <w:r w:rsidR="00BF6049">
          <w:rPr>
            <w:noProof/>
          </w:rPr>
          <w:t>85</w:t>
        </w:r>
        <w:r w:rsidR="00F55CDB">
          <w:rPr>
            <w:noProof/>
          </w:rPr>
          <w:fldChar w:fldCharType="end"/>
        </w:r>
      </w:hyperlink>
    </w:p>
    <w:p w14:paraId="4A1042CC" w14:textId="77777777" w:rsidR="00F55CDB" w:rsidRDefault="006522D5">
      <w:pPr>
        <w:pStyle w:val="1fc"/>
        <w:rPr>
          <w:rFonts w:asciiTheme="minorHAnsi" w:eastAsiaTheme="minorEastAsia" w:hAnsiTheme="minorHAnsi" w:cstheme="minorBidi"/>
          <w:noProof/>
          <w:sz w:val="22"/>
          <w:szCs w:val="22"/>
          <w:lang w:eastAsia="ru-RU"/>
        </w:rPr>
      </w:pPr>
      <w:hyperlink w:anchor="_Toc206770326" w:history="1">
        <w:r w:rsidR="00F55CDB" w:rsidRPr="00407096">
          <w:rPr>
            <w:rStyle w:val="afffff2"/>
            <w:noProof/>
          </w:rPr>
          <w:t>Приложение А  Виды ИТВ</w:t>
        </w:r>
        <w:r w:rsidR="00F55CDB">
          <w:rPr>
            <w:noProof/>
          </w:rPr>
          <w:tab/>
        </w:r>
        <w:r w:rsidR="00F55CDB">
          <w:rPr>
            <w:noProof/>
          </w:rPr>
          <w:fldChar w:fldCharType="begin"/>
        </w:r>
        <w:r w:rsidR="00F55CDB">
          <w:rPr>
            <w:noProof/>
          </w:rPr>
          <w:instrText xml:space="preserve"> PAGEREF _Toc206770326 \h </w:instrText>
        </w:r>
        <w:r w:rsidR="00F55CDB">
          <w:rPr>
            <w:noProof/>
          </w:rPr>
        </w:r>
        <w:r w:rsidR="00F55CDB">
          <w:rPr>
            <w:noProof/>
          </w:rPr>
          <w:fldChar w:fldCharType="separate"/>
        </w:r>
        <w:r w:rsidR="00BF6049">
          <w:rPr>
            <w:noProof/>
          </w:rPr>
          <w:t>87</w:t>
        </w:r>
        <w:r w:rsidR="00F55CDB">
          <w:rPr>
            <w:noProof/>
          </w:rPr>
          <w:fldChar w:fldCharType="end"/>
        </w:r>
      </w:hyperlink>
    </w:p>
    <w:p w14:paraId="6CDF662C" w14:textId="77777777" w:rsidR="00F55CDB" w:rsidRDefault="006522D5">
      <w:pPr>
        <w:pStyle w:val="1fc"/>
        <w:rPr>
          <w:rFonts w:asciiTheme="minorHAnsi" w:eastAsiaTheme="minorEastAsia" w:hAnsiTheme="minorHAnsi" w:cstheme="minorBidi"/>
          <w:noProof/>
          <w:sz w:val="22"/>
          <w:szCs w:val="22"/>
          <w:lang w:eastAsia="ru-RU"/>
        </w:rPr>
      </w:pPr>
      <w:hyperlink w:anchor="_Toc206770327" w:history="1">
        <w:r w:rsidR="00F55CDB" w:rsidRPr="00407096">
          <w:rPr>
            <w:rStyle w:val="afffff2"/>
            <w:noProof/>
          </w:rPr>
          <w:t>Приложение Б  Правила выполнения криптоопераций с АФ и ЭС</w:t>
        </w:r>
        <w:r w:rsidR="00F55CDB">
          <w:rPr>
            <w:noProof/>
          </w:rPr>
          <w:tab/>
        </w:r>
        <w:r w:rsidR="00F55CDB">
          <w:rPr>
            <w:noProof/>
          </w:rPr>
          <w:fldChar w:fldCharType="begin"/>
        </w:r>
        <w:r w:rsidR="00F55CDB">
          <w:rPr>
            <w:noProof/>
          </w:rPr>
          <w:instrText xml:space="preserve"> PAGEREF _Toc206770327 \h </w:instrText>
        </w:r>
        <w:r w:rsidR="00F55CDB">
          <w:rPr>
            <w:noProof/>
          </w:rPr>
        </w:r>
        <w:r w:rsidR="00F55CDB">
          <w:rPr>
            <w:noProof/>
          </w:rPr>
          <w:fldChar w:fldCharType="separate"/>
        </w:r>
        <w:r w:rsidR="00BF6049">
          <w:rPr>
            <w:noProof/>
          </w:rPr>
          <w:t>89</w:t>
        </w:r>
        <w:r w:rsidR="00F55CDB">
          <w:rPr>
            <w:noProof/>
          </w:rPr>
          <w:fldChar w:fldCharType="end"/>
        </w:r>
      </w:hyperlink>
    </w:p>
    <w:p w14:paraId="515F9806" w14:textId="77777777" w:rsidR="00F55CDB" w:rsidRDefault="006522D5">
      <w:pPr>
        <w:pStyle w:val="1fc"/>
        <w:rPr>
          <w:rFonts w:asciiTheme="minorHAnsi" w:eastAsiaTheme="minorEastAsia" w:hAnsiTheme="minorHAnsi" w:cstheme="minorBidi"/>
          <w:noProof/>
          <w:sz w:val="22"/>
          <w:szCs w:val="22"/>
          <w:lang w:eastAsia="ru-RU"/>
        </w:rPr>
      </w:pPr>
      <w:hyperlink w:anchor="_Toc206770328" w:history="1">
        <w:r w:rsidR="00F55CDB" w:rsidRPr="00407096">
          <w:rPr>
            <w:rStyle w:val="afffff2"/>
            <w:noProof/>
          </w:rPr>
          <w:t>Приложение В  Описание параметров конфигурационного файла «delta-foiv.properties»</w:t>
        </w:r>
        <w:r w:rsidR="00F55CDB">
          <w:rPr>
            <w:noProof/>
          </w:rPr>
          <w:tab/>
        </w:r>
        <w:r w:rsidR="00F55CDB">
          <w:rPr>
            <w:noProof/>
          </w:rPr>
          <w:fldChar w:fldCharType="begin"/>
        </w:r>
        <w:r w:rsidR="00F55CDB">
          <w:rPr>
            <w:noProof/>
          </w:rPr>
          <w:instrText xml:space="preserve"> PAGEREF _Toc206770328 \h </w:instrText>
        </w:r>
        <w:r w:rsidR="00F55CDB">
          <w:rPr>
            <w:noProof/>
          </w:rPr>
        </w:r>
        <w:r w:rsidR="00F55CDB">
          <w:rPr>
            <w:noProof/>
          </w:rPr>
          <w:fldChar w:fldCharType="separate"/>
        </w:r>
        <w:r w:rsidR="00BF6049">
          <w:rPr>
            <w:noProof/>
          </w:rPr>
          <w:t>125</w:t>
        </w:r>
        <w:r w:rsidR="00F55CDB">
          <w:rPr>
            <w:noProof/>
          </w:rPr>
          <w:fldChar w:fldCharType="end"/>
        </w:r>
      </w:hyperlink>
    </w:p>
    <w:p w14:paraId="5B5809B3" w14:textId="77777777" w:rsidR="00F55CDB" w:rsidRDefault="006522D5">
      <w:pPr>
        <w:pStyle w:val="1fc"/>
        <w:rPr>
          <w:rFonts w:asciiTheme="minorHAnsi" w:eastAsiaTheme="minorEastAsia" w:hAnsiTheme="minorHAnsi" w:cstheme="minorBidi"/>
          <w:noProof/>
          <w:sz w:val="22"/>
          <w:szCs w:val="22"/>
          <w:lang w:eastAsia="ru-RU"/>
        </w:rPr>
      </w:pPr>
      <w:hyperlink w:anchor="_Toc206770329" w:history="1">
        <w:r w:rsidR="00F55CDB" w:rsidRPr="00407096">
          <w:rPr>
            <w:rStyle w:val="afffff2"/>
            <w:noProof/>
          </w:rPr>
          <w:t>Приложение Г  Описание форматов формируемых подтверждений</w:t>
        </w:r>
        <w:r w:rsidR="00F55CDB">
          <w:rPr>
            <w:noProof/>
          </w:rPr>
          <w:tab/>
        </w:r>
        <w:r w:rsidR="00F55CDB">
          <w:rPr>
            <w:noProof/>
          </w:rPr>
          <w:fldChar w:fldCharType="begin"/>
        </w:r>
        <w:r w:rsidR="00F55CDB">
          <w:rPr>
            <w:noProof/>
          </w:rPr>
          <w:instrText xml:space="preserve"> PAGEREF _Toc206770329 \h </w:instrText>
        </w:r>
        <w:r w:rsidR="00F55CDB">
          <w:rPr>
            <w:noProof/>
          </w:rPr>
        </w:r>
        <w:r w:rsidR="00F55CDB">
          <w:rPr>
            <w:noProof/>
          </w:rPr>
          <w:fldChar w:fldCharType="separate"/>
        </w:r>
        <w:r w:rsidR="00BF6049">
          <w:rPr>
            <w:noProof/>
          </w:rPr>
          <w:t>127</w:t>
        </w:r>
        <w:r w:rsidR="00F55CDB">
          <w:rPr>
            <w:noProof/>
          </w:rPr>
          <w:fldChar w:fldCharType="end"/>
        </w:r>
      </w:hyperlink>
    </w:p>
    <w:p w14:paraId="5B790AF7" w14:textId="77777777" w:rsidR="00F55CDB" w:rsidRDefault="006522D5">
      <w:pPr>
        <w:pStyle w:val="1fc"/>
        <w:rPr>
          <w:rFonts w:asciiTheme="minorHAnsi" w:eastAsiaTheme="minorEastAsia" w:hAnsiTheme="minorHAnsi" w:cstheme="minorBidi"/>
          <w:noProof/>
          <w:sz w:val="22"/>
          <w:szCs w:val="22"/>
          <w:lang w:eastAsia="ru-RU"/>
        </w:rPr>
      </w:pPr>
      <w:hyperlink w:anchor="_Toc206770330" w:history="1">
        <w:r w:rsidR="00F55CDB" w:rsidRPr="00407096">
          <w:rPr>
            <w:rStyle w:val="afffff2"/>
            <w:noProof/>
          </w:rPr>
          <w:t xml:space="preserve">Приложение Д  Порядок формирования АФ </w:t>
        </w:r>
        <w:r w:rsidR="00F55CDB" w:rsidRPr="00407096">
          <w:rPr>
            <w:rStyle w:val="afffff2"/>
            <w:noProof/>
            <w:lang w:val="en-US"/>
          </w:rPr>
          <w:t>TR</w:t>
        </w:r>
        <w:r w:rsidR="00F55CDB">
          <w:rPr>
            <w:noProof/>
          </w:rPr>
          <w:tab/>
        </w:r>
        <w:r w:rsidR="00F55CDB">
          <w:rPr>
            <w:noProof/>
          </w:rPr>
          <w:fldChar w:fldCharType="begin"/>
        </w:r>
        <w:r w:rsidR="00F55CDB">
          <w:rPr>
            <w:noProof/>
          </w:rPr>
          <w:instrText xml:space="preserve"> PAGEREF _Toc206770330 \h </w:instrText>
        </w:r>
        <w:r w:rsidR="00F55CDB">
          <w:rPr>
            <w:noProof/>
          </w:rPr>
        </w:r>
        <w:r w:rsidR="00F55CDB">
          <w:rPr>
            <w:noProof/>
          </w:rPr>
          <w:fldChar w:fldCharType="separate"/>
        </w:r>
        <w:r w:rsidR="00BF6049">
          <w:rPr>
            <w:noProof/>
          </w:rPr>
          <w:t>138</w:t>
        </w:r>
        <w:r w:rsidR="00F55CDB">
          <w:rPr>
            <w:noProof/>
          </w:rPr>
          <w:fldChar w:fldCharType="end"/>
        </w:r>
      </w:hyperlink>
    </w:p>
    <w:p w14:paraId="4DA697FF" w14:textId="77777777" w:rsidR="00F55CDB" w:rsidRDefault="006522D5">
      <w:pPr>
        <w:pStyle w:val="1fc"/>
        <w:rPr>
          <w:rFonts w:asciiTheme="minorHAnsi" w:eastAsiaTheme="minorEastAsia" w:hAnsiTheme="minorHAnsi" w:cstheme="minorBidi"/>
          <w:noProof/>
          <w:sz w:val="22"/>
          <w:szCs w:val="22"/>
          <w:lang w:eastAsia="ru-RU"/>
        </w:rPr>
      </w:pPr>
      <w:hyperlink w:anchor="_Toc206770331" w:history="1">
        <w:r w:rsidR="00F55CDB" w:rsidRPr="00407096">
          <w:rPr>
            <w:rStyle w:val="afffff2"/>
            <w:noProof/>
          </w:rPr>
          <w:t>Приложение Е  Порядок формирования АФ по ИТВ 4512-У (tz), 690-П (pz), 788-П (tq), 600-П (</w:t>
        </w:r>
        <w:r w:rsidR="00F55CDB" w:rsidRPr="00407096">
          <w:rPr>
            <w:rStyle w:val="afffff2"/>
            <w:noProof/>
            <w:lang w:val="en-US"/>
          </w:rPr>
          <w:t>fz</w:t>
        </w:r>
        <w:r w:rsidR="00F55CDB" w:rsidRPr="00407096">
          <w:rPr>
            <w:rStyle w:val="afffff2"/>
            <w:noProof/>
          </w:rPr>
          <w:t>) в режиме «Подготовка АФ»</w:t>
        </w:r>
        <w:r w:rsidR="00F55CDB">
          <w:rPr>
            <w:noProof/>
          </w:rPr>
          <w:tab/>
        </w:r>
        <w:r w:rsidR="00F55CDB">
          <w:rPr>
            <w:noProof/>
          </w:rPr>
          <w:fldChar w:fldCharType="begin"/>
        </w:r>
        <w:r w:rsidR="00F55CDB">
          <w:rPr>
            <w:noProof/>
          </w:rPr>
          <w:instrText xml:space="preserve"> PAGEREF _Toc206770331 \h </w:instrText>
        </w:r>
        <w:r w:rsidR="00F55CDB">
          <w:rPr>
            <w:noProof/>
          </w:rPr>
        </w:r>
        <w:r w:rsidR="00F55CDB">
          <w:rPr>
            <w:noProof/>
          </w:rPr>
          <w:fldChar w:fldCharType="separate"/>
        </w:r>
        <w:r w:rsidR="00BF6049">
          <w:rPr>
            <w:noProof/>
          </w:rPr>
          <w:t>152</w:t>
        </w:r>
        <w:r w:rsidR="00F55CDB">
          <w:rPr>
            <w:noProof/>
          </w:rPr>
          <w:fldChar w:fldCharType="end"/>
        </w:r>
      </w:hyperlink>
    </w:p>
    <w:p w14:paraId="0B21EB8E" w14:textId="77777777" w:rsidR="00F55CDB" w:rsidRDefault="006522D5">
      <w:pPr>
        <w:pStyle w:val="1fc"/>
        <w:rPr>
          <w:rFonts w:asciiTheme="minorHAnsi" w:eastAsiaTheme="minorEastAsia" w:hAnsiTheme="minorHAnsi" w:cstheme="minorBidi"/>
          <w:noProof/>
          <w:sz w:val="22"/>
          <w:szCs w:val="22"/>
          <w:lang w:eastAsia="ru-RU"/>
        </w:rPr>
      </w:pPr>
      <w:hyperlink w:anchor="_Toc206770332" w:history="1">
        <w:r w:rsidR="00F55CDB" w:rsidRPr="00407096">
          <w:rPr>
            <w:rStyle w:val="afffff2"/>
            <w:noProof/>
          </w:rPr>
          <w:t>Приложение Ж  Операции СКАД Сигнатура над АФ и ЭД</w:t>
        </w:r>
        <w:r w:rsidR="00F55CDB">
          <w:rPr>
            <w:noProof/>
          </w:rPr>
          <w:tab/>
        </w:r>
        <w:r w:rsidR="00F55CDB">
          <w:rPr>
            <w:noProof/>
          </w:rPr>
          <w:fldChar w:fldCharType="begin"/>
        </w:r>
        <w:r w:rsidR="00F55CDB">
          <w:rPr>
            <w:noProof/>
          </w:rPr>
          <w:instrText xml:space="preserve"> PAGEREF _Toc206770332 \h </w:instrText>
        </w:r>
        <w:r w:rsidR="00F55CDB">
          <w:rPr>
            <w:noProof/>
          </w:rPr>
        </w:r>
        <w:r w:rsidR="00F55CDB">
          <w:rPr>
            <w:noProof/>
          </w:rPr>
          <w:fldChar w:fldCharType="separate"/>
        </w:r>
        <w:r w:rsidR="00BF6049">
          <w:rPr>
            <w:noProof/>
          </w:rPr>
          <w:t>157</w:t>
        </w:r>
        <w:r w:rsidR="00F55CDB">
          <w:rPr>
            <w:noProof/>
          </w:rPr>
          <w:fldChar w:fldCharType="end"/>
        </w:r>
      </w:hyperlink>
    </w:p>
    <w:p w14:paraId="2F5658DD" w14:textId="77777777" w:rsidR="00F55CDB" w:rsidRDefault="006522D5">
      <w:pPr>
        <w:pStyle w:val="1fc"/>
        <w:rPr>
          <w:rFonts w:asciiTheme="minorHAnsi" w:eastAsiaTheme="minorEastAsia" w:hAnsiTheme="minorHAnsi" w:cstheme="minorBidi"/>
          <w:noProof/>
          <w:sz w:val="22"/>
          <w:szCs w:val="22"/>
          <w:lang w:eastAsia="ru-RU"/>
        </w:rPr>
      </w:pPr>
      <w:hyperlink w:anchor="_Toc206770333" w:history="1">
        <w:r w:rsidR="00F55CDB" w:rsidRPr="00407096">
          <w:rPr>
            <w:rStyle w:val="afffff2"/>
            <w:noProof/>
          </w:rPr>
          <w:t>Ссылочные документы</w:t>
        </w:r>
        <w:r w:rsidR="00F55CDB">
          <w:rPr>
            <w:noProof/>
          </w:rPr>
          <w:tab/>
        </w:r>
        <w:r w:rsidR="00F55CDB">
          <w:rPr>
            <w:noProof/>
          </w:rPr>
          <w:fldChar w:fldCharType="begin"/>
        </w:r>
        <w:r w:rsidR="00F55CDB">
          <w:rPr>
            <w:noProof/>
          </w:rPr>
          <w:instrText xml:space="preserve"> PAGEREF _Toc206770333 \h </w:instrText>
        </w:r>
        <w:r w:rsidR="00F55CDB">
          <w:rPr>
            <w:noProof/>
          </w:rPr>
        </w:r>
        <w:r w:rsidR="00F55CDB">
          <w:rPr>
            <w:noProof/>
          </w:rPr>
          <w:fldChar w:fldCharType="separate"/>
        </w:r>
        <w:r w:rsidR="00BF6049">
          <w:rPr>
            <w:noProof/>
          </w:rPr>
          <w:t>162</w:t>
        </w:r>
        <w:r w:rsidR="00F55CDB">
          <w:rPr>
            <w:noProof/>
          </w:rPr>
          <w:fldChar w:fldCharType="end"/>
        </w:r>
      </w:hyperlink>
    </w:p>
    <w:p w14:paraId="066A950F" w14:textId="353E25EF" w:rsidR="00E10E45" w:rsidRPr="00B87DED" w:rsidRDefault="00C277D6" w:rsidP="00CA07A6">
      <w:pPr>
        <w:pStyle w:val="01"/>
        <w:tabs>
          <w:tab w:val="left" w:pos="0"/>
        </w:tabs>
        <w:jc w:val="center"/>
      </w:pPr>
      <w:r w:rsidRPr="00200F79">
        <w:lastRenderedPageBreak/>
        <w:fldChar w:fldCharType="end"/>
      </w:r>
      <w:bookmarkStart w:id="0" w:name="_Toc70025061"/>
      <w:bookmarkStart w:id="1" w:name="_Toc78989190"/>
      <w:bookmarkStart w:id="2" w:name="_Toc145629025"/>
      <w:bookmarkStart w:id="3" w:name="_Toc206770260"/>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B539DD">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B539DD">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B539DD">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B539DD" w:rsidRDefault="00F15766" w:rsidP="00032BC1">
            <w:pPr>
              <w:pStyle w:val="-0"/>
              <w:widowControl w:val="0"/>
              <w:ind w:firstLine="0"/>
              <w:rPr>
                <w:szCs w:val="20"/>
              </w:rPr>
            </w:pPr>
            <w:r w:rsidRPr="00B539DD">
              <w:rPr>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lastRenderedPageBreak/>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B539DD">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B539DD">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06770261"/>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431"/>
        <w:gridCol w:w="7140"/>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06770262"/>
      <w:r w:rsidRPr="00B87DED">
        <w:lastRenderedPageBreak/>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06770263"/>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06770264"/>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B539DD">
      <w:pPr>
        <w:pStyle w:val="2"/>
        <w:tabs>
          <w:tab w:val="left" w:pos="1276"/>
        </w:tabs>
        <w:ind w:left="709"/>
      </w:pPr>
      <w:bookmarkStart w:id="20" w:name="_Toc139030908"/>
      <w:bookmarkStart w:id="21" w:name="_Toc78989196"/>
      <w:bookmarkStart w:id="22" w:name="_Toc145629030"/>
      <w:bookmarkStart w:id="23" w:name="_Toc70025067"/>
      <w:bookmarkStart w:id="24" w:name="_Toc206770265"/>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625CFB41"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BF6049">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06770266"/>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06770267"/>
      <w:bookmarkEnd w:id="37"/>
      <w:bookmarkEnd w:id="38"/>
      <w:bookmarkEnd w:id="39"/>
      <w:bookmarkEnd w:id="40"/>
      <w:r w:rsidRPr="00B87DED">
        <w:t>Автоматизируемые виды деятельности и функции</w:t>
      </w:r>
      <w:bookmarkEnd w:id="41"/>
      <w:bookmarkEnd w:id="42"/>
    </w:p>
    <w:p w14:paraId="6D7D20A6" w14:textId="58D93D6F"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BF6049">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1DE24EDD"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BF6049">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52417B21"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19828A36"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BF6049">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06770268"/>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06770269"/>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06770270"/>
      <w:r w:rsidRPr="00B87DED">
        <w:t>Установка, запуск, удаление расширения</w:t>
      </w:r>
      <w:bookmarkEnd w:id="58"/>
      <w:bookmarkEnd w:id="59"/>
      <w:bookmarkEnd w:id="60"/>
      <w:bookmarkEnd w:id="61"/>
    </w:p>
    <w:p w14:paraId="3A9E57BF" w14:textId="645D0C2F"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BF6049">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06770271"/>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0B5130EB"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BF6049">
        <w:t>4.9</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BF6049">
        <w:t>2</w:t>
      </w:r>
      <w:r w:rsidR="00651DBE" w:rsidRPr="00200F79">
        <w:fldChar w:fldCharType="end"/>
      </w:r>
      <w:r w:rsidR="00D23546" w:rsidRPr="00B87DED">
        <w:t>]</w:t>
      </w:r>
      <w:r w:rsidRPr="00B87DED">
        <w:t>.</w:t>
      </w:r>
    </w:p>
    <w:p w14:paraId="2F39B4CA" w14:textId="77777777" w:rsidR="00E10E45" w:rsidRPr="00B87DED" w:rsidRDefault="00C277D6" w:rsidP="00B539DD">
      <w:pPr>
        <w:pStyle w:val="2"/>
        <w:tabs>
          <w:tab w:val="left" w:pos="1276"/>
        </w:tabs>
        <w:ind w:left="709"/>
      </w:pPr>
      <w:bookmarkStart w:id="74" w:name="_Toc145629037"/>
      <w:bookmarkStart w:id="75" w:name="__RefHeading___Toc17770_3966435444"/>
      <w:bookmarkStart w:id="76" w:name="_Ref167264044"/>
      <w:bookmarkStart w:id="77" w:name="_Ref167276609"/>
      <w:bookmarkStart w:id="78" w:name="_Toc206770272"/>
      <w:r w:rsidRPr="00B87DED">
        <w:lastRenderedPageBreak/>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1AB0199B"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BF6049">
        <w:t>2</w:t>
      </w:r>
      <w:r w:rsidR="00651DBE" w:rsidRPr="00200F79">
        <w:fldChar w:fldCharType="end"/>
      </w:r>
      <w:r w:rsidRPr="00B87DED">
        <w:t>].</w:t>
      </w:r>
    </w:p>
    <w:p w14:paraId="56926129" w14:textId="77777777" w:rsidR="00E10E45" w:rsidRPr="00B87DED" w:rsidRDefault="00C277D6" w:rsidP="00B539DD">
      <w:pPr>
        <w:pStyle w:val="2"/>
        <w:tabs>
          <w:tab w:val="left" w:pos="1276"/>
        </w:tabs>
        <w:ind w:left="709"/>
      </w:pPr>
      <w:bookmarkStart w:id="79" w:name="_Toc145629038"/>
      <w:bookmarkStart w:id="80" w:name="__RefHeading___Toc17772_3966435444"/>
      <w:bookmarkStart w:id="81" w:name="_Ref167264049"/>
      <w:bookmarkStart w:id="82" w:name="_Ref167276611"/>
      <w:bookmarkStart w:id="83" w:name="_Toc206770273"/>
      <w:r w:rsidRPr="00B87DED">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6D0A0910"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BF6049">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06770274"/>
      <w:r w:rsidRPr="00B87DED">
        <w:t>Установка и настройка Расширения «Адаптер к СКЗИ»</w:t>
      </w:r>
      <w:bookmarkEnd w:id="85"/>
      <w:bookmarkEnd w:id="86"/>
    </w:p>
    <w:p w14:paraId="49EA8E9C" w14:textId="75AB860F"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BF6049">
        <w:t>2</w:t>
      </w:r>
      <w:r w:rsidR="00D23546" w:rsidRPr="00200F79">
        <w:fldChar w:fldCharType="end"/>
      </w:r>
      <w:r w:rsidRPr="00B87DED">
        <w:t>].</w:t>
      </w:r>
    </w:p>
    <w:p w14:paraId="466DC7E5" w14:textId="77777777" w:rsidR="00E10E45" w:rsidRPr="00B87DED" w:rsidRDefault="00C277D6" w:rsidP="00B539DD">
      <w:pPr>
        <w:pStyle w:val="2"/>
        <w:tabs>
          <w:tab w:val="left" w:pos="1276"/>
        </w:tabs>
        <w:ind w:left="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06770275"/>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7E813FDC"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BF6049">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BF6049">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06770276"/>
      <w:r w:rsidRPr="00B87DED">
        <w:t>Настройка профиля расширения</w:t>
      </w:r>
      <w:bookmarkEnd w:id="100"/>
      <w:bookmarkEnd w:id="101"/>
    </w:p>
    <w:p w14:paraId="05E99EFF" w14:textId="3E6DE5AF"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BF6049">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BF6049">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BF6049">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06770277"/>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972680">
      <w:pPr>
        <w:pStyle w:val="2"/>
        <w:tabs>
          <w:tab w:val="left" w:pos="1276"/>
        </w:tabs>
        <w:ind w:left="709"/>
      </w:pPr>
      <w:bookmarkStart w:id="111" w:name="_Toc206770278"/>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06770279"/>
      <w:r w:rsidRPr="00B87DED">
        <w:t>Режимы работы</w:t>
      </w:r>
      <w:bookmarkEnd w:id="112"/>
    </w:p>
    <w:p w14:paraId="48EC23C4" w14:textId="3BC7E545"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BF6049" w:rsidRPr="00BF6049">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BF6049">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BF6049">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2DE4CE27"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BF6049">
        <w:t>22</w:t>
      </w:r>
      <w:r w:rsidR="00C6375A" w:rsidRPr="00200F79">
        <w:fldChar w:fldCharType="end"/>
      </w:r>
      <w:r w:rsidRPr="00B87DED">
        <w:t>].</w:t>
      </w:r>
    </w:p>
    <w:p w14:paraId="42A85546" w14:textId="447D5EE8"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BF6049" w:rsidRPr="00BF6049">
        <w:rPr>
          <w:rFonts w:eastAsia="Times New Roman" w:cs="Lohit Devanagari"/>
          <w:iCs/>
        </w:rPr>
        <w:t>1</w:t>
      </w:r>
      <w:r w:rsidRPr="00200F79">
        <w:fldChar w:fldCharType="end"/>
      </w:r>
      <w:r w:rsidRPr="00B87DED">
        <w:t>.</w:t>
      </w:r>
    </w:p>
    <w:p w14:paraId="4EDC36C5" w14:textId="60C410CC"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BF6049">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B87DED" w:rsidRDefault="00C277D6">
            <w:pPr>
              <w:pStyle w:val="Standard"/>
              <w:tabs>
                <w:tab w:val="left" w:pos="851"/>
              </w:tabs>
              <w:spacing w:line="240" w:lineRule="auto"/>
              <w:ind w:firstLine="0"/>
            </w:pPr>
            <w:r w:rsidRPr="00B87D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06770280"/>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3252A149"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BF6049">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56398E53"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06770281"/>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5B2F6732"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BF6049">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1C0945EA"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BF6049">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w:t>
      </w:r>
      <w:r w:rsidRPr="00B87DED">
        <w:lastRenderedPageBreak/>
        <w:t>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2DF00E2F"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BF6049">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5235A047"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BF6049">
        <w:rPr>
          <w:noProof/>
        </w:rPr>
        <w:t>4</w:t>
      </w:r>
      <w:r w:rsidR="001B5240">
        <w:rPr>
          <w:noProof/>
        </w:rPr>
        <w:fldChar w:fldCharType="end"/>
      </w:r>
      <w:bookmarkEnd w:id="120"/>
      <w:r w:rsidRPr="00200F79">
        <w:t xml:space="preserve"> – Создание новой группы </w:t>
      </w:r>
    </w:p>
    <w:p w14:paraId="249458B6" w14:textId="5B7827F7"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BF6049">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1CF0AE99"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BF6049">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73B19DFE"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BF6049">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788E92D2"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BF6049">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04632AAA"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BF6049">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23AF73F3"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BF6049">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06770282"/>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w:t>
      </w:r>
      <w:r w:rsidRPr="00B87DED">
        <w:lastRenderedPageBreak/>
        <w:t>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708506AA"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BF6049">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47F9F40C"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1F762430"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BF6049">
        <w:t>9</w:t>
      </w:r>
      <w:r w:rsidR="001A2B72" w:rsidRPr="00200F79">
        <w:fldChar w:fldCharType="end"/>
      </w:r>
      <w:r w:rsidRPr="00B87DE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lastRenderedPageBreak/>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665687B4"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2966BE12"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BF6049">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BF6049">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E5147D">
      <w:pPr>
        <w:pStyle w:val="3"/>
        <w:ind w:left="709"/>
      </w:pPr>
      <w:bookmarkStart w:id="143" w:name="__RefHeading___Toc41310_1696316327"/>
      <w:bookmarkStart w:id="144" w:name="_Ref167184040"/>
      <w:bookmarkStart w:id="145" w:name="_Ref167194609"/>
      <w:bookmarkStart w:id="146" w:name="_Ref167231598"/>
      <w:bookmarkStart w:id="147" w:name="_Ref167231620"/>
      <w:bookmarkStart w:id="148" w:name="_Toc206770283"/>
      <w:r w:rsidRPr="00B87DED">
        <w:t>Редактирование информации по филиалам</w:t>
      </w:r>
      <w:bookmarkEnd w:id="143"/>
      <w:bookmarkEnd w:id="144"/>
      <w:bookmarkEnd w:id="145"/>
      <w:bookmarkEnd w:id="146"/>
      <w:bookmarkEnd w:id="147"/>
      <w:bookmarkEnd w:id="148"/>
    </w:p>
    <w:p w14:paraId="7A4805C5" w14:textId="07691123"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BF6049">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4B7FC24C"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w:t>
      </w:r>
      <w:r w:rsidRPr="00B87DED">
        <w:lastRenderedPageBreak/>
        <w:t xml:space="preserve">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1E8D2C24"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BF6049">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38B9C95F"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Toc206770284"/>
      <w:bookmarkEnd w:id="154"/>
      <w:bookmarkEnd w:id="155"/>
      <w:r w:rsidRPr="00B87DED">
        <w:t xml:space="preserve">Редактирование </w:t>
      </w:r>
      <w:bookmarkStart w:id="163" w:name="_Ref128743863"/>
      <w:r w:rsidRPr="00B87DED">
        <w:t>информации о филиале КО</w:t>
      </w:r>
      <w:bookmarkEnd w:id="131"/>
      <w:bookmarkEnd w:id="132"/>
      <w:bookmarkEnd w:id="133"/>
      <w:bookmarkEnd w:id="134"/>
      <w:bookmarkEnd w:id="156"/>
      <w:bookmarkEnd w:id="157"/>
      <w:bookmarkEnd w:id="158"/>
      <w:bookmarkEnd w:id="159"/>
      <w:bookmarkEnd w:id="160"/>
      <w:bookmarkEnd w:id="161"/>
      <w:bookmarkEnd w:id="162"/>
      <w:bookmarkEnd w:id="163"/>
    </w:p>
    <w:p w14:paraId="2A7B918B" w14:textId="2B64BFAC"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BF6049">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BF6049">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087DDAA1" w:rsidR="00E10E45" w:rsidRPr="00B87DED" w:rsidRDefault="003A257A" w:rsidP="003A257A">
      <w:pPr>
        <w:pStyle w:val="caption1"/>
        <w:ind w:firstLine="0"/>
        <w:jc w:val="center"/>
      </w:pPr>
      <w:bookmarkStart w:id="164" w:name="_Ref167187176"/>
      <w:bookmarkStart w:id="165" w:name="Ref_Рисунок42_label_and_number"/>
      <w:bookmarkStart w:id="166"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12</w:t>
      </w:r>
      <w:r w:rsidR="007D3FC9" w:rsidRPr="00200F79">
        <w:rPr>
          <w:noProof/>
        </w:rPr>
        <w:fldChar w:fldCharType="end"/>
      </w:r>
      <w:bookmarkEnd w:id="164"/>
      <w:bookmarkEnd w:id="165"/>
      <w:bookmarkEnd w:id="166"/>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38CF7F63"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BF6049">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2DB82E1A" w:rsidR="00E10E45" w:rsidRPr="00B87DED" w:rsidRDefault="003A257A">
      <w:pPr>
        <w:pStyle w:val="ac"/>
        <w:ind w:firstLine="0"/>
        <w:jc w:val="center"/>
      </w:pPr>
      <w:bookmarkStart w:id="167" w:name="_Ref167187472"/>
      <w:bookmarkStart w:id="168"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13</w:t>
      </w:r>
      <w:r w:rsidR="007D3FC9" w:rsidRPr="00200F79">
        <w:rPr>
          <w:noProof/>
        </w:rPr>
        <w:fldChar w:fldCharType="end"/>
      </w:r>
      <w:bookmarkEnd w:id="167"/>
      <w:bookmarkEnd w:id="168"/>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658EEC4C"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BF6049">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3E1181DA"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BF6049">
        <w:t>д)</w:t>
      </w:r>
      <w:r w:rsidR="004D35B9" w:rsidRPr="00200F79">
        <w:fldChar w:fldCharType="end"/>
      </w:r>
      <w:r w:rsidRPr="00B87DED">
        <w:t xml:space="preserve"> имена ключей отмечены на рисунке</w:t>
      </w:r>
      <w:r w:rsidR="001A2B72" w:rsidRPr="00B87DED">
        <w:rPr>
          <w:lang w:val="en-US"/>
        </w:rPr>
        <w:t xml:space="preserve"> </w:t>
      </w:r>
      <w:r w:rsidR="001A2B72" w:rsidRPr="00200F79">
        <w:fldChar w:fldCharType="begin"/>
      </w:r>
      <w:r w:rsidR="001A2B72" w:rsidRPr="00B87DED">
        <w:instrText xml:space="preserve"> REF _Ref167187542 \h</w:instrText>
      </w:r>
      <w:r w:rsidR="001A2B72" w:rsidRPr="00B87DED">
        <w:rPr>
          <w:lang w:val="en-US"/>
        </w:rPr>
        <w:instrText>\##</w:instrText>
      </w:r>
      <w:r w:rsidR="0076213A" w:rsidRPr="00B87DED">
        <w:instrText xml:space="preserve"> \* MERGEFORMAT </w:instrText>
      </w:r>
      <w:r w:rsidR="001A2B72" w:rsidRPr="00200F79">
        <w:fldChar w:fldCharType="separate"/>
      </w:r>
      <w:r w:rsidR="00BF6049">
        <w:rPr>
          <w:lang w:val="en-US"/>
        </w:rPr>
        <w:t>17</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51A06433"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32CCBD2B" w14:textId="2364E40A"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(п. </w:t>
      </w:r>
      <w:r w:rsidR="00866268">
        <w:fldChar w:fldCharType="begin"/>
      </w:r>
      <w:r w:rsidR="00866268">
        <w:instrText xml:space="preserve"> REF _Ref201839716 \r \h  \* MERGEFORMAT </w:instrText>
      </w:r>
      <w:r w:rsidR="00866268">
        <w:fldChar w:fldCharType="separate"/>
      </w:r>
      <w:r w:rsidR="00BF6049">
        <w:t>4.5.6</w:t>
      </w:r>
      <w:r w:rsidR="00866268">
        <w:fldChar w:fldCharType="end"/>
      </w:r>
      <w:r w:rsidR="00866268">
        <w:t>).</w:t>
      </w:r>
    </w:p>
    <w:p w14:paraId="02A6514B" w14:textId="2CF8EEAF" w:rsidR="00E10E45" w:rsidRPr="00B87DED" w:rsidRDefault="00D7652F">
      <w:pPr>
        <w:pStyle w:val="ac"/>
        <w:ind w:firstLine="0"/>
        <w:jc w:val="center"/>
      </w:pPr>
      <w:r>
        <w:rPr>
          <w:noProof/>
        </w:rPr>
        <w:drawing>
          <wp:inline distT="0" distB="0" distL="0" distR="0" wp14:anchorId="62E85E0E" wp14:editId="726BC5FA">
            <wp:extent cx="5940425" cy="1402715"/>
            <wp:effectExtent l="0" t="0" r="3175"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402715"/>
                    </a:xfrm>
                    <a:prstGeom prst="rect">
                      <a:avLst/>
                    </a:prstGeom>
                  </pic:spPr>
                </pic:pic>
              </a:graphicData>
            </a:graphic>
          </wp:inline>
        </w:drawing>
      </w:r>
    </w:p>
    <w:p w14:paraId="41896032" w14:textId="38FC10E3" w:rsidR="00E10E45" w:rsidRPr="00B87DED" w:rsidRDefault="00DB6787">
      <w:pPr>
        <w:pStyle w:val="ac"/>
        <w:ind w:firstLine="0"/>
        <w:jc w:val="center"/>
      </w:pPr>
      <w:bookmarkStart w:id="169" w:name="_Ref167187504"/>
      <w:bookmarkStart w:id="170"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14</w:t>
      </w:r>
      <w:r w:rsidR="007D3FC9" w:rsidRPr="00200F79">
        <w:rPr>
          <w:noProof/>
        </w:rPr>
        <w:fldChar w:fldCharType="end"/>
      </w:r>
      <w:bookmarkEnd w:id="169"/>
      <w:r w:rsidRPr="00B87DED">
        <w:t xml:space="preserve"> </w:t>
      </w:r>
      <w:bookmarkEnd w:id="170"/>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4C23C270" w:rsidR="00E10E45" w:rsidRPr="00B87DED" w:rsidRDefault="00C30D22" w:rsidP="00D114E7">
      <w:pPr>
        <w:pStyle w:val="ac"/>
        <w:numPr>
          <w:ilvl w:val="0"/>
          <w:numId w:val="209"/>
        </w:numPr>
        <w:tabs>
          <w:tab w:val="left" w:pos="1134"/>
          <w:tab w:val="left" w:pos="1276"/>
        </w:tabs>
        <w:spacing w:before="0" w:after="0"/>
        <w:ind w:left="0" w:firstLine="709"/>
      </w:pPr>
      <w:bookmarkStart w:id="171" w:name="_Toc144995268"/>
      <w:bookmarkStart w:id="172" w:name="_Toc145626885"/>
      <w:bookmarkStart w:id="173" w:name="_Toc144995264"/>
      <w:bookmarkStart w:id="174" w:name="_Toc144995269"/>
      <w:bookmarkStart w:id="175" w:name="_Toc145626798"/>
      <w:bookmarkStart w:id="176" w:name="_Toc145628565"/>
      <w:bookmarkStart w:id="177" w:name="_Toc145628568"/>
      <w:bookmarkStart w:id="178" w:name="_Toc144995263"/>
      <w:bookmarkStart w:id="179" w:name="_Toc145626795"/>
      <w:bookmarkStart w:id="180" w:name="_Toc145626882"/>
      <w:bookmarkStart w:id="181" w:name="_Toc145626883"/>
      <w:bookmarkStart w:id="182" w:name="_Toc144995267"/>
      <w:bookmarkStart w:id="183" w:name="_Toc145626886"/>
      <w:bookmarkStart w:id="184" w:name="_Toc145628563"/>
      <w:bookmarkStart w:id="185" w:name="_Toc145626534"/>
      <w:bookmarkStart w:id="186" w:name="_Toc144896555"/>
      <w:bookmarkStart w:id="187" w:name="_Toc145626530"/>
      <w:bookmarkStart w:id="188" w:name="_Toc145626529"/>
      <w:bookmarkStart w:id="189" w:name="_Toc144995266"/>
      <w:bookmarkStart w:id="190" w:name="_Toc145626794"/>
      <w:bookmarkStart w:id="191" w:name="_Toc144896556"/>
      <w:bookmarkStart w:id="192" w:name="_Toc145626531"/>
      <w:bookmarkStart w:id="193" w:name="_Toc144896554"/>
      <w:bookmarkStart w:id="194" w:name="_Toc145626887"/>
      <w:bookmarkStart w:id="195" w:name="_Toc145626796"/>
      <w:bookmarkStart w:id="196" w:name="_Toc144896558"/>
      <w:bookmarkStart w:id="197" w:name="_Toc144995265"/>
      <w:bookmarkStart w:id="198" w:name="_Toc145628564"/>
      <w:bookmarkStart w:id="199" w:name="_Toc145628566"/>
      <w:bookmarkStart w:id="200" w:name="_Toc145626535"/>
      <w:bookmarkStart w:id="201" w:name="_Toc145628562"/>
      <w:bookmarkStart w:id="202" w:name="_Toc144896557"/>
      <w:bookmarkStart w:id="203" w:name="_Toc145626799"/>
      <w:bookmarkStart w:id="204" w:name="_Toc145628567"/>
      <w:bookmarkStart w:id="205" w:name="_GoBack_Копия_1_Копия_1"/>
      <w:bookmarkStart w:id="206" w:name="_Toc145626532"/>
      <w:bookmarkStart w:id="207" w:name="_Toc145626533"/>
      <w:bookmarkStart w:id="208" w:name="_Toc145626797"/>
      <w:bookmarkStart w:id="209" w:name="_Toc145626888"/>
      <w:bookmarkStart w:id="210" w:name="_Toc144896559"/>
      <w:bookmarkStart w:id="211" w:name="_Toc145626793"/>
      <w:bookmarkStart w:id="212" w:name="_Toc144896553"/>
      <w:bookmarkStart w:id="213" w:name="_Toc145626884"/>
      <w:bookmarkStart w:id="214" w:name="_Ref128743860"/>
      <w:bookmarkStart w:id="215" w:name="_Ref139289959"/>
      <w:bookmarkStart w:id="216" w:name="_Toc145629045"/>
      <w:bookmarkStart w:id="217" w:name="_Ref128396707"/>
      <w:bookmarkStart w:id="218" w:name="__RefHeading___Toc20725_3065190391"/>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t>р</w:t>
      </w:r>
      <w:r w:rsidRPr="00B87DED">
        <w:t xml:space="preserve">едактирование </w:t>
      </w:r>
      <w:r w:rsidR="00C277D6" w:rsidRPr="00B87DED">
        <w:t>параметров ИТВ</w:t>
      </w:r>
      <w:bookmarkEnd w:id="214"/>
      <w:bookmarkEnd w:id="215"/>
      <w:bookmarkEnd w:id="216"/>
      <w:bookmarkEnd w:id="217"/>
      <w:bookmarkEnd w:id="218"/>
      <w:r>
        <w:t>.</w:t>
      </w:r>
    </w:p>
    <w:p w14:paraId="75FB7585" w14:textId="038E65EF"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BF6049">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BF6049">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432D9946" w:rsidR="00E10E45" w:rsidRPr="00B87DED" w:rsidRDefault="00DB6787">
      <w:pPr>
        <w:pStyle w:val="ac"/>
        <w:ind w:firstLine="0"/>
        <w:jc w:val="center"/>
      </w:pPr>
      <w:bookmarkStart w:id="219" w:name="_Ref167187575"/>
      <w:bookmarkStart w:id="220"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BF6049">
        <w:rPr>
          <w:noProof/>
        </w:rPr>
        <w:t>15</w:t>
      </w:r>
      <w:r w:rsidR="007D3FC9" w:rsidRPr="00200F79">
        <w:rPr>
          <w:noProof/>
        </w:rPr>
        <w:fldChar w:fldCharType="end"/>
      </w:r>
      <w:bookmarkEnd w:id="219"/>
      <w:bookmarkEnd w:id="220"/>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1" w:name="__DdeLink__7682_23474517461"/>
      <w:bookmarkEnd w:id="221"/>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2" w:name="__DdeLink__7682_23474517462"/>
      <w:bookmarkEnd w:id="222"/>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3" w:name="__DdeLink__7682_23474517463"/>
      <w:r w:rsidRPr="00B87DED">
        <w:rPr>
          <w:color w:val="auto"/>
          <w:sz w:val="24"/>
          <w:szCs w:val="24"/>
        </w:rPr>
        <w:t>«Б</w:t>
      </w:r>
      <w:bookmarkEnd w:id="223"/>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w:t>
      </w:r>
      <w:r w:rsidRPr="00B87DED">
        <w:rPr>
          <w:color w:val="auto"/>
          <w:sz w:val="24"/>
          <w:szCs w:val="24"/>
        </w:rPr>
        <w:lastRenderedPageBreak/>
        <w:t>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4" w:name="__DdeLink__7682_2347451746"/>
      <w:r w:rsidRPr="00B87DED">
        <w:rPr>
          <w:color w:val="auto"/>
          <w:sz w:val="24"/>
          <w:szCs w:val="24"/>
        </w:rPr>
        <w:t>«Каталог приема пакетов</w:t>
      </w:r>
      <w:bookmarkEnd w:id="224"/>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5" w:name="__DdeLink__212_621678910"/>
      <w:r w:rsidRPr="00B87DED">
        <w:rPr>
          <w:color w:val="auto"/>
          <w:sz w:val="24"/>
          <w:szCs w:val="24"/>
        </w:rPr>
        <w:t>«request</w:t>
      </w:r>
      <w:bookmarkEnd w:id="225"/>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6" w:name="__DdeLink__214_621678910"/>
      <w:r w:rsidRPr="00B87DED">
        <w:rPr>
          <w:color w:val="auto"/>
          <w:sz w:val="24"/>
          <w:szCs w:val="24"/>
        </w:rPr>
        <w:t>«wrong_request</w:t>
      </w:r>
      <w:bookmarkEnd w:id="226"/>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0F8AA93E"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BF6049">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7"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7"/>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8" w:name="__DdeLink__216_621678910"/>
      <w:r w:rsidRPr="00B87DED">
        <w:rPr>
          <w:color w:val="auto"/>
          <w:sz w:val="24"/>
          <w:szCs w:val="24"/>
        </w:rPr>
        <w:t>«answer</w:t>
      </w:r>
      <w:bookmarkEnd w:id="228"/>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29" w:name="__DdeLink__218_621678910"/>
      <w:r w:rsidRPr="00B87DED">
        <w:rPr>
          <w:color w:val="auto"/>
          <w:sz w:val="24"/>
          <w:szCs w:val="24"/>
        </w:rPr>
        <w:t>«wrong_answer</w:t>
      </w:r>
      <w:bookmarkEnd w:id="229"/>
      <w:r w:rsidRPr="00B87DED">
        <w:rPr>
          <w:color w:val="auto"/>
          <w:sz w:val="24"/>
          <w:szCs w:val="24"/>
        </w:rPr>
        <w:t>» — ошибочные исходящие пакеты АФ КО (не прошедшие проверку, обработанные с ошибкой и т.п.).</w:t>
      </w:r>
    </w:p>
    <w:p w14:paraId="33642E33" w14:textId="2705FA34"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BF6049">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0"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0"/>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0B18FA1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1"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1"/>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BF6049">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BF6049">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38D61472"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2" w:name="__DdeLink__180_25138776323"/>
      <w:r w:rsidRPr="00B87DED">
        <w:rPr>
          <w:color w:val="auto"/>
          <w:sz w:val="24"/>
          <w:szCs w:val="24"/>
        </w:rPr>
        <w:t xml:space="preserve">параметр задает имя подкаталога передачи ТА для вида ИТВ, в который </w:t>
      </w:r>
      <w:bookmarkEnd w:id="232"/>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BF6049">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3"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3"/>
      <w:r w:rsidRPr="00B87DED">
        <w:rPr>
          <w:color w:val="auto"/>
          <w:sz w:val="24"/>
          <w:szCs w:val="24"/>
        </w:rPr>
        <w:t xml:space="preserve">.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w:t>
      </w:r>
      <w:r w:rsidRPr="00B87DED">
        <w:rPr>
          <w:color w:val="auto"/>
          <w:sz w:val="24"/>
          <w:szCs w:val="24"/>
        </w:rPr>
        <w:lastRenderedPageBreak/>
        <w:t>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t xml:space="preserve">«Адрес почтового ящика СВК </w:t>
      </w:r>
      <w:bookmarkStart w:id="234" w:name="__DdeLink__7679_2347451746"/>
      <w:r w:rsidRPr="00B87DED">
        <w:rPr>
          <w:color w:val="auto"/>
          <w:sz w:val="24"/>
          <w:szCs w:val="24"/>
        </w:rPr>
        <w:t>передачи</w:t>
      </w:r>
      <w:bookmarkEnd w:id="234"/>
      <w:r w:rsidRPr="00B87DED">
        <w:rPr>
          <w:color w:val="auto"/>
          <w:sz w:val="24"/>
          <w:szCs w:val="24"/>
        </w:rPr>
        <w:t xml:space="preserve"> ТА» – </w:t>
      </w:r>
      <w:bookmarkStart w:id="235"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5"/>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79D12567" w:rsidR="00E10E45" w:rsidRDefault="00197C72" w:rsidP="00EC328E">
      <w:pPr>
        <w:pStyle w:val="Textbody"/>
        <w:numPr>
          <w:ilvl w:val="0"/>
          <w:numId w:val="211"/>
        </w:numPr>
        <w:tabs>
          <w:tab w:val="left" w:pos="1134"/>
        </w:tabs>
        <w:snapToGrid/>
        <w:ind w:left="0" w:firstLine="709"/>
        <w:rPr>
          <w:color w:val="auto"/>
          <w:sz w:val="24"/>
          <w:szCs w:val="24"/>
        </w:rPr>
      </w:pPr>
      <w:bookmarkStart w:id="236" w:name="__DdeLink__799_4003589647"/>
      <w:bookmarkStart w:id="237"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6"/>
      <w:bookmarkEnd w:id="237"/>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BF6049" w:rsidRPr="00BF6049">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BF6049" w:rsidRPr="00BF6049">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EC328E">
      <w:pPr>
        <w:pStyle w:val="Textbody"/>
        <w:numPr>
          <w:ilvl w:val="0"/>
          <w:numId w:val="286"/>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9A3EA07"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lastRenderedPageBreak/>
        <w:t>«Сертификаты получателей исходящих пакетов для ВБК и закрытых ВБК в АС ПСД – параметр задает список сертификатов получателей через точку с запятой, на 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7055B355" w14:textId="18CB3FA4" w:rsidR="00421CB3" w:rsidRPr="00294467" w:rsidRDefault="00421CB3" w:rsidP="00EC328E">
      <w:pPr>
        <w:pStyle w:val="Textbody"/>
        <w:numPr>
          <w:ilvl w:val="0"/>
          <w:numId w:val="287"/>
        </w:numPr>
        <w:tabs>
          <w:tab w:val="left" w:pos="1134"/>
        </w:tabs>
        <w:snapToGrid/>
        <w:ind w:left="0" w:firstLine="709"/>
        <w:rPr>
          <w:color w:val="auto"/>
          <w:sz w:val="24"/>
          <w:szCs w:val="24"/>
        </w:rPr>
      </w:pPr>
      <w:r w:rsidRPr="00B87DED">
        <w:rPr>
          <w:sz w:val="24"/>
        </w:rPr>
        <w:t xml:space="preserve">«Контактные данные исполнителя» – параметр в соответствии с рисунком </w:t>
      </w:r>
      <w:r w:rsidRPr="00200F79">
        <w:fldChar w:fldCharType="begin"/>
      </w:r>
      <w:r w:rsidRPr="00B87DED">
        <w:rPr>
          <w:sz w:val="24"/>
        </w:rPr>
        <w:instrText xml:space="preserve"> REF _Ref189746349 \h\## \* MERGEFORMAT </w:instrText>
      </w:r>
      <w:r w:rsidRPr="00200F79">
        <w:fldChar w:fldCharType="separate"/>
      </w:r>
      <w:r w:rsidR="00BF6049">
        <w:rPr>
          <w:sz w:val="24"/>
        </w:rPr>
        <w:t>16</w:t>
      </w:r>
      <w:r w:rsidRPr="00200F79">
        <w:fldChar w:fldCharType="end"/>
      </w:r>
      <w:r w:rsidRPr="00B87DED">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17A524D1" w:rsidR="00091E78" w:rsidRPr="00B87DED" w:rsidRDefault="00091E78" w:rsidP="006C4E4B">
      <w:pPr>
        <w:pStyle w:val="Textbody"/>
        <w:tabs>
          <w:tab w:val="left" w:pos="1134"/>
        </w:tabs>
        <w:snapToGrid/>
        <w:ind w:firstLine="0"/>
        <w:jc w:val="center"/>
        <w:rPr>
          <w:sz w:val="24"/>
          <w:szCs w:val="24"/>
        </w:rPr>
      </w:pPr>
      <w:bookmarkStart w:id="238"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BF6049">
        <w:rPr>
          <w:noProof/>
          <w:sz w:val="24"/>
          <w:szCs w:val="24"/>
        </w:rPr>
        <w:t>16</w:t>
      </w:r>
      <w:r w:rsidRPr="00200F79">
        <w:rPr>
          <w:noProof/>
          <w:sz w:val="24"/>
          <w:szCs w:val="24"/>
        </w:rPr>
        <w:fldChar w:fldCharType="end"/>
      </w:r>
      <w:bookmarkEnd w:id="238"/>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497B9FC0"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BF6049">
        <w:t>17</w:t>
      </w:r>
      <w:r w:rsidR="0060773A" w:rsidRPr="00200F79">
        <w:fldChar w:fldCharType="end"/>
      </w:r>
      <w:r w:rsidRPr="00B87DED">
        <w:t>.</w:t>
      </w:r>
    </w:p>
    <w:p w14:paraId="7A71EB90" w14:textId="34C8F44B" w:rsidR="00E10E45" w:rsidRPr="00B87DED" w:rsidRDefault="00074CDE">
      <w:pPr>
        <w:pStyle w:val="Textbody"/>
        <w:tabs>
          <w:tab w:val="left" w:pos="1843"/>
        </w:tabs>
        <w:snapToGrid/>
        <w:ind w:firstLine="0"/>
        <w:jc w:val="center"/>
      </w:pPr>
      <w:r w:rsidRPr="00200F79">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5830570"/>
                    </a:xfrm>
                    <a:prstGeom prst="rect">
                      <a:avLst/>
                    </a:prstGeom>
                  </pic:spPr>
                </pic:pic>
              </a:graphicData>
            </a:graphic>
          </wp:inline>
        </w:drawing>
      </w:r>
    </w:p>
    <w:p w14:paraId="7F66DA8F" w14:textId="552388CE" w:rsidR="00E10E45" w:rsidRPr="00B87DED" w:rsidRDefault="00DB6787">
      <w:pPr>
        <w:pStyle w:val="ac"/>
        <w:ind w:firstLine="0"/>
        <w:jc w:val="center"/>
      </w:pPr>
      <w:bookmarkStart w:id="239" w:name="_Ref167187542"/>
      <w:bookmarkStart w:id="240"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BF6049">
        <w:rPr>
          <w:noProof/>
        </w:rPr>
        <w:t>17</w:t>
      </w:r>
      <w:r w:rsidRPr="00200F79">
        <w:fldChar w:fldCharType="end"/>
      </w:r>
      <w:bookmarkEnd w:id="239"/>
      <w:bookmarkEnd w:id="240"/>
      <w:r w:rsidR="00C277D6" w:rsidRPr="00B87DED">
        <w:t xml:space="preserve"> – ЭФ «</w:t>
      </w:r>
      <w:r w:rsidR="007F337B" w:rsidRPr="00B87DED">
        <w:t xml:space="preserve">Общие ключи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B539DD">
      <w:pPr>
        <w:pStyle w:val="3"/>
        <w:tabs>
          <w:tab w:val="clear" w:pos="1559"/>
          <w:tab w:val="left" w:pos="1560"/>
        </w:tabs>
        <w:ind w:left="709"/>
      </w:pPr>
      <w:bookmarkStart w:id="241" w:name="_Toc145626891"/>
      <w:bookmarkStart w:id="242" w:name="_Toc145626802"/>
      <w:bookmarkStart w:id="243" w:name="_Toc144995272"/>
      <w:bookmarkStart w:id="244" w:name="_Toc144995271"/>
      <w:bookmarkStart w:id="245" w:name="_Toc145628570"/>
      <w:bookmarkStart w:id="246" w:name="_Toc148356295"/>
      <w:bookmarkStart w:id="247" w:name="_Toc145626801"/>
      <w:bookmarkStart w:id="248" w:name="_Toc145626538"/>
      <w:bookmarkStart w:id="249" w:name="_Toc145628571"/>
      <w:bookmarkStart w:id="250" w:name="_Toc145626537"/>
      <w:bookmarkStart w:id="251" w:name="_Toc145626890"/>
      <w:bookmarkStart w:id="252" w:name="_Toc148340417"/>
      <w:bookmarkStart w:id="253" w:name="_Toc148356353"/>
      <w:bookmarkStart w:id="254" w:name="_Toc167259408"/>
      <w:bookmarkStart w:id="255" w:name="_Toc167277533"/>
      <w:bookmarkStart w:id="256" w:name="_Toc152883022"/>
      <w:bookmarkStart w:id="257" w:name="_Toc145628574"/>
      <w:bookmarkStart w:id="258" w:name="_Toc145626894"/>
      <w:bookmarkStart w:id="259" w:name="_Toc144995275"/>
      <w:bookmarkStart w:id="260" w:name="_Toc151467176"/>
      <w:bookmarkStart w:id="261" w:name="_Toc152954216"/>
      <w:bookmarkStart w:id="262" w:name="_Toc151469816"/>
      <w:bookmarkStart w:id="263" w:name="_Toc164353565"/>
      <w:bookmarkStart w:id="264" w:name="_Toc145626540"/>
      <w:bookmarkStart w:id="265" w:name="_Toc145626541"/>
      <w:bookmarkStart w:id="266" w:name="_Toc145626805"/>
      <w:bookmarkStart w:id="267" w:name="_Toc153448629"/>
      <w:bookmarkStart w:id="268" w:name="_Toc164426222"/>
      <w:bookmarkStart w:id="269" w:name="_Toc164353693"/>
      <w:bookmarkStart w:id="270" w:name="_Toc164426153"/>
      <w:bookmarkStart w:id="271" w:name="_Toc144995274"/>
      <w:bookmarkStart w:id="272" w:name="_Toc145626893"/>
      <w:bookmarkStart w:id="273" w:name="_Toc164353425"/>
      <w:bookmarkStart w:id="274" w:name="_Toc151398799"/>
      <w:bookmarkStart w:id="275" w:name="_Toc144896563"/>
      <w:bookmarkStart w:id="276" w:name="_Toc151398703"/>
      <w:bookmarkStart w:id="277" w:name="_Toc144896562"/>
      <w:bookmarkStart w:id="278" w:name="_Toc145628573"/>
      <w:bookmarkStart w:id="279" w:name="_Toc145626804"/>
      <w:bookmarkStart w:id="280" w:name="_Toc153448689"/>
      <w:bookmarkStart w:id="281" w:name="_Toc145629047"/>
      <w:bookmarkStart w:id="282" w:name="_Ref202793896"/>
      <w:bookmarkStart w:id="283" w:name="_Ref202793988"/>
      <w:bookmarkStart w:id="284" w:name="_Toc206770285"/>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B87DED">
        <w:t>Особенности р</w:t>
      </w:r>
      <w:bookmarkStart w:id="285" w:name="_Toc122701079"/>
      <w:r w:rsidRPr="00B87DED">
        <w:t>едактирования и сохранения параметров профиля</w:t>
      </w:r>
      <w:bookmarkEnd w:id="281"/>
      <w:r w:rsidRPr="00B87DED">
        <w:t xml:space="preserve"> филиала</w:t>
      </w:r>
      <w:bookmarkEnd w:id="282"/>
      <w:bookmarkEnd w:id="283"/>
      <w:bookmarkEnd w:id="284"/>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1B9EB6BE"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BF6049">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B87D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3AA79A29"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BF6049">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86" w:name="_Toc145629048"/>
      <w:bookmarkStart w:id="287" w:name="__RefHeading___Toc21196_3702405140"/>
      <w:bookmarkStart w:id="288" w:name="_Ref167791204"/>
      <w:bookmarkStart w:id="289" w:name="_Toc206770286"/>
      <w:r w:rsidRPr="00B87DED">
        <w:t>Особенности хранения и обработки профиля расширения</w:t>
      </w:r>
      <w:bookmarkStart w:id="290" w:name="_Toc134810034_Копия_1"/>
      <w:bookmarkEnd w:id="286"/>
      <w:bookmarkEnd w:id="287"/>
      <w:bookmarkEnd w:id="288"/>
      <w:bookmarkEnd w:id="289"/>
      <w:bookmarkEnd w:id="290"/>
    </w:p>
    <w:p w14:paraId="083A039E" w14:textId="77777777" w:rsidR="00E10E45" w:rsidRPr="00B87DED" w:rsidRDefault="00C277D6">
      <w:pPr>
        <w:pStyle w:val="affb"/>
        <w:ind w:firstLine="709"/>
      </w:pPr>
      <w:r w:rsidRPr="00B87D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B87D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727A2879"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1" w:name="__DdeLink__7682_2347451746_Копия_1"/>
      <w:r w:rsidRPr="00B87DED">
        <w:rPr>
          <w:szCs w:val="24"/>
        </w:rPr>
        <w:t>«Каталог приема/передачи пакетов</w:t>
      </w:r>
      <w:bookmarkEnd w:id="291"/>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BF6049">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BF6049">
        <w:t>4.3.2</w:t>
      </w:r>
      <w:r w:rsidR="00C11458" w:rsidRPr="00200F79">
        <w:fldChar w:fldCharType="end"/>
      </w:r>
      <w:r w:rsidR="004E2845" w:rsidRPr="00B87DED">
        <w:t>,</w:t>
      </w:r>
      <w:r w:rsidR="00C30D22">
        <w:fldChar w:fldCharType="begin"/>
      </w:r>
      <w:r w:rsidR="00C30D22">
        <w:instrText xml:space="preserve"> REF _Ref202793896 \n \h </w:instrText>
      </w:r>
      <w:r w:rsidR="00C30D22">
        <w:fldChar w:fldCharType="separate"/>
      </w:r>
      <w:r w:rsidR="00BF6049">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w:t>
      </w:r>
      <w:r w:rsidRPr="00B87DED">
        <w:lastRenderedPageBreak/>
        <w:t>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2" w:name="__DdeLink__157_34426628"/>
      <w:bookmarkStart w:id="293" w:name="__DdeLink__159_34426628"/>
      <w:r w:rsidRPr="00B87DED">
        <w:t>extra.config.clean</w:t>
      </w:r>
      <w:bookmarkEnd w:id="292"/>
      <w:bookmarkEnd w:id="293"/>
      <w:r w:rsidRPr="00B87DED">
        <w:t>=true» конфигурационные данные отсутствующих в профиле филиалов удаляются в БД, при настройке параметра «delta.foiv.</w:t>
      </w:r>
      <w:bookmarkStart w:id="294" w:name="__DdeLink__159_34426628_Копия_1"/>
      <w:bookmarkStart w:id="295" w:name="__DdeLink__157_34426628_Копия_1"/>
      <w:r w:rsidRPr="00B87DED">
        <w:t>extra.config.</w:t>
      </w:r>
      <w:bookmarkEnd w:id="294"/>
      <w:bookmarkEnd w:id="295"/>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296" w:name="_Toc145629048_Копия_1"/>
      <w:bookmarkStart w:id="297" w:name="_Toc164426224_Копия_1"/>
      <w:bookmarkStart w:id="298" w:name="_Toc206770287"/>
      <w:r w:rsidRPr="00B87DED">
        <w:t xml:space="preserve">Особенности изменения и сохранения профиля </w:t>
      </w:r>
      <w:bookmarkStart w:id="299" w:name="_Toc134810034_Копия_1_Копия_1"/>
      <w:bookmarkEnd w:id="296"/>
      <w:bookmarkEnd w:id="297"/>
      <w:bookmarkEnd w:id="299"/>
      <w:r w:rsidRPr="00B87DED">
        <w:t>филиала</w:t>
      </w:r>
      <w:bookmarkEnd w:id="298"/>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0" w:name="__RefHeading___Toc21194_3702405140"/>
      <w:r w:rsidRPr="00B87DED">
        <w:t>Изменение профиля при отсутствии обработки пакетов</w:t>
      </w:r>
      <w:bookmarkEnd w:id="300"/>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B87DED">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B539DD">
      <w:pPr>
        <w:pStyle w:val="4"/>
        <w:tabs>
          <w:tab w:val="clear" w:pos="2340"/>
          <w:tab w:val="left" w:pos="1843"/>
        </w:tabs>
        <w:spacing w:before="0" w:after="0"/>
        <w:ind w:left="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w:t>
      </w:r>
      <w:r w:rsidRPr="00B87DED">
        <w:lastRenderedPageBreak/>
        <w:t>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1" w:name="_Ref145593924"/>
      <w:bookmarkStart w:id="302" w:name="_Toc145629049"/>
      <w:bookmarkStart w:id="303" w:name="_Toc206770288"/>
      <w:r w:rsidRPr="00B87DED">
        <w:t>Настройка конфигурационного файла</w:t>
      </w:r>
      <w:bookmarkEnd w:id="301"/>
      <w:bookmarkEnd w:id="302"/>
      <w:bookmarkEnd w:id="303"/>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0F5D36BE"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BF6049">
        <w:t>1</w:t>
      </w:r>
      <w:r w:rsidR="00672A99" w:rsidRPr="00200F79">
        <w:fldChar w:fldCharType="end"/>
      </w:r>
      <w:r w:rsidRPr="00B87DED">
        <w:t>. Файл должен редактироваться и сохраняться в кодировке UTF-8.</w:t>
      </w:r>
    </w:p>
    <w:p w14:paraId="16768FD1" w14:textId="53663D82"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BF6049" w:rsidRPr="00BF6049">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04" w:name="_Toc202739318"/>
      <w:bookmarkStart w:id="305" w:name="_Toc145629050"/>
      <w:bookmarkStart w:id="306" w:name="_Ref144809095"/>
      <w:bookmarkStart w:id="307" w:name="_Toc206770289"/>
      <w:bookmarkEnd w:id="304"/>
      <w:r w:rsidRPr="00B87DED">
        <w:t>Мониторинг обработки</w:t>
      </w:r>
      <w:bookmarkEnd w:id="305"/>
      <w:bookmarkEnd w:id="306"/>
      <w:bookmarkEnd w:id="307"/>
    </w:p>
    <w:p w14:paraId="623E8E06" w14:textId="77777777" w:rsidR="00E10E45" w:rsidRPr="00B87DED" w:rsidRDefault="00C277D6" w:rsidP="00E5147D">
      <w:pPr>
        <w:pStyle w:val="3"/>
        <w:ind w:left="709"/>
      </w:pPr>
      <w:bookmarkStart w:id="308" w:name="_Ref167229631"/>
      <w:bookmarkStart w:id="309" w:name="_Toc206770290"/>
      <w:r w:rsidRPr="00B87DED">
        <w:t>Настройка и у</w:t>
      </w:r>
      <w:bookmarkStart w:id="310" w:name="_Ref164680349"/>
      <w:r w:rsidRPr="00B87DED">
        <w:t>правление обработчиками</w:t>
      </w:r>
      <w:bookmarkEnd w:id="308"/>
      <w:bookmarkEnd w:id="309"/>
      <w:bookmarkEnd w:id="310"/>
    </w:p>
    <w:p w14:paraId="14DB5E57" w14:textId="11F7E5A9" w:rsidR="00E10E45" w:rsidRPr="00B87DED" w:rsidRDefault="00C277D6" w:rsidP="005022CF">
      <w:pPr>
        <w:pStyle w:val="affb"/>
      </w:pPr>
      <w:r w:rsidRPr="00B87DED">
        <w:t xml:space="preserve">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w:t>
      </w:r>
      <w:r w:rsidRPr="00B87DED">
        <w:lastRenderedPageBreak/>
        <w:t>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126222CE"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BF6049">
        <w:t>1</w:t>
      </w:r>
      <w:r w:rsidR="00672A99" w:rsidRPr="00200F79">
        <w:fldChar w:fldCharType="end"/>
      </w:r>
      <w:r w:rsidRPr="00B87DED">
        <w:t>:</w:t>
      </w:r>
    </w:p>
    <w:p w14:paraId="01DEEDBE" w14:textId="77777777" w:rsidR="00E10E45" w:rsidRPr="00B87DED" w:rsidRDefault="00C277D6" w:rsidP="00D114E7">
      <w:pPr>
        <w:pStyle w:val="Textbodyindent"/>
        <w:numPr>
          <w:ilvl w:val="0"/>
          <w:numId w:val="212"/>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D114E7">
      <w:pPr>
        <w:pStyle w:val="Textbodyindent"/>
        <w:numPr>
          <w:ilvl w:val="0"/>
          <w:numId w:val="212"/>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2BB01198" w:rsidR="00E10E45" w:rsidRPr="00B87DED" w:rsidRDefault="00A728D4" w:rsidP="00D114E7">
      <w:pPr>
        <w:pStyle w:val="Textbodyindent"/>
        <w:numPr>
          <w:ilvl w:val="0"/>
          <w:numId w:val="212"/>
        </w:numPr>
        <w:tabs>
          <w:tab w:val="left" w:pos="1134"/>
        </w:tabs>
        <w:spacing w:after="0"/>
        <w:ind w:left="0" w:firstLine="709"/>
      </w:pPr>
      <w:r w:rsidRPr="00B87DED">
        <w:t>foiv.process.auto.start=false|true, признак автоматического запуска процессов обработки после инициализации расширения, по умолчанию — нет (false)</w:t>
      </w:r>
      <w:r w:rsidR="008E6EEF">
        <w:t>;</w:t>
      </w:r>
    </w:p>
    <w:p w14:paraId="3005E301" w14:textId="6A46A7C8" w:rsidR="006340EA" w:rsidRPr="00B87DED" w:rsidRDefault="006340EA" w:rsidP="00D114E7">
      <w:pPr>
        <w:pStyle w:val="Textbodyindent"/>
        <w:numPr>
          <w:ilvl w:val="0"/>
          <w:numId w:val="212"/>
        </w:numPr>
        <w:tabs>
          <w:tab w:val="left" w:pos="1134"/>
        </w:tabs>
        <w:spacing w:after="0"/>
        <w:ind w:left="0" w:firstLine="709"/>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по умолчанию 50 сек.</w:t>
      </w:r>
      <w:r w:rsidR="00C54C1B" w:rsidRPr="00B87DED">
        <w:t>;</w:t>
      </w:r>
    </w:p>
    <w:p w14:paraId="707C88C6" w14:textId="48041F52" w:rsidR="00C54C1B" w:rsidRPr="00B87DED" w:rsidRDefault="00434BFE" w:rsidP="00D114E7">
      <w:pPr>
        <w:pStyle w:val="Textbodyindent"/>
        <w:numPr>
          <w:ilvl w:val="0"/>
          <w:numId w:val="212"/>
        </w:numPr>
        <w:tabs>
          <w:tab w:val="left" w:pos="1134"/>
        </w:tabs>
        <w:spacing w:after="0"/>
        <w:ind w:left="0" w:firstLine="709"/>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C54C1B" w:rsidRPr="00B87DED">
        <w:t>Б);</w:t>
      </w:r>
    </w:p>
    <w:p w14:paraId="2E77949B" w14:textId="77777777" w:rsidR="00DD3B8A" w:rsidRDefault="00C54C1B" w:rsidP="00D114E7">
      <w:pPr>
        <w:pStyle w:val="Textbodyindent"/>
        <w:numPr>
          <w:ilvl w:val="0"/>
          <w:numId w:val="212"/>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D114E7">
      <w:pPr>
        <w:pStyle w:val="Textbodyindent"/>
        <w:numPr>
          <w:ilvl w:val="0"/>
          <w:numId w:val="212"/>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32F31CE6"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BF6049">
        <w:t>4.10</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lastRenderedPageBreak/>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lastRenderedPageBreak/>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1" w:name="_Toc167259415"/>
      <w:bookmarkStart w:id="312" w:name="_Toc167277540"/>
      <w:bookmarkStart w:id="313" w:name="_Toc206770291"/>
      <w:bookmarkEnd w:id="311"/>
      <w:bookmarkEnd w:id="312"/>
      <w:r w:rsidRPr="00B87DED">
        <w:t>Конфигурация обработки</w:t>
      </w:r>
      <w:bookmarkEnd w:id="313"/>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5E047337"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BF6049">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lastRenderedPageBreak/>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3A78720F" w:rsidR="00E10E45" w:rsidRPr="00B87DED" w:rsidRDefault="00F32C3B" w:rsidP="005022CF">
      <w:pPr>
        <w:pStyle w:val="affb"/>
        <w:ind w:firstLine="0"/>
        <w:jc w:val="center"/>
      </w:pPr>
      <w:bookmarkStart w:id="314" w:name="_Ref167188395"/>
      <w:bookmarkStart w:id="315"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BF6049">
        <w:rPr>
          <w:noProof/>
        </w:rPr>
        <w:t>18</w:t>
      </w:r>
      <w:r w:rsidR="00F3467B" w:rsidRPr="00200F79">
        <w:rPr>
          <w:noProof/>
        </w:rPr>
        <w:fldChar w:fldCharType="end"/>
      </w:r>
      <w:bookmarkEnd w:id="314"/>
      <w:bookmarkEnd w:id="315"/>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16" w:name="_Toc206770292"/>
      <w:r w:rsidRPr="00B87DED">
        <w:t>Мониторинг процессов обработки</w:t>
      </w:r>
      <w:bookmarkEnd w:id="316"/>
    </w:p>
    <w:p w14:paraId="21BADB4D" w14:textId="3556423C"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BF6049">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4B103501" w:rsidR="00E10E45" w:rsidRPr="00B87DED" w:rsidRDefault="00F32C3B" w:rsidP="005022CF">
      <w:pPr>
        <w:pStyle w:val="a4"/>
        <w:ind w:firstLine="0"/>
        <w:jc w:val="center"/>
        <w:rPr>
          <w:szCs w:val="20"/>
          <w:lang w:eastAsia="ru-RU"/>
        </w:rPr>
      </w:pPr>
      <w:bookmarkStart w:id="317" w:name="_Ref167188472"/>
      <w:bookmarkStart w:id="318" w:name="_Ref128401235"/>
      <w:bookmarkStart w:id="319"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BF6049">
        <w:rPr>
          <w:rFonts w:cs="Times New Roman"/>
          <w:i w:val="0"/>
          <w:iCs w:val="0"/>
          <w:noProof/>
          <w:szCs w:val="20"/>
          <w:lang w:eastAsia="ru-RU"/>
        </w:rPr>
        <w:t>19</w:t>
      </w:r>
      <w:r w:rsidRPr="00200F79">
        <w:rPr>
          <w:rFonts w:cs="Times New Roman"/>
          <w:i w:val="0"/>
          <w:iCs w:val="0"/>
          <w:szCs w:val="20"/>
          <w:lang w:eastAsia="ru-RU"/>
        </w:rPr>
        <w:fldChar w:fldCharType="end"/>
      </w:r>
      <w:bookmarkEnd w:id="317"/>
      <w:r w:rsidRPr="00B87DED">
        <w:rPr>
          <w:rFonts w:cs="Times New Roman"/>
          <w:i w:val="0"/>
          <w:iCs w:val="0"/>
          <w:szCs w:val="20"/>
          <w:lang w:eastAsia="ru-RU"/>
        </w:rPr>
        <w:t xml:space="preserve"> </w:t>
      </w:r>
      <w:bookmarkEnd w:id="318"/>
      <w:r w:rsidR="00C277D6" w:rsidRPr="00B87DED">
        <w:rPr>
          <w:rFonts w:cs="Times New Roman"/>
          <w:i w:val="0"/>
          <w:iCs w:val="0"/>
          <w:szCs w:val="20"/>
          <w:lang w:eastAsia="ru-RU"/>
        </w:rPr>
        <w:t>– ЭФ Монитор. Процесс обработки остановлен</w:t>
      </w:r>
      <w:bookmarkEnd w:id="319"/>
    </w:p>
    <w:p w14:paraId="17B13B3F" w14:textId="1FB41FF4" w:rsidR="00E10E45" w:rsidRPr="00B87DED" w:rsidRDefault="00C277D6">
      <w:pPr>
        <w:pStyle w:val="affb"/>
        <w:ind w:firstLine="709"/>
      </w:pPr>
      <w:r w:rsidRPr="00B87DED">
        <w:lastRenderedPageBreak/>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BF6049">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7AE8663A"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BF6049">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lastRenderedPageBreak/>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78680D05"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BF6049">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BF6049">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BF6049">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6BAFF5D5"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BF6049">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lastRenderedPageBreak/>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471345E0" w:rsidR="00E10E45" w:rsidRPr="00B87DED" w:rsidRDefault="00F32C3B">
      <w:pPr>
        <w:pStyle w:val="Standard"/>
        <w:spacing w:before="120" w:after="120"/>
        <w:ind w:firstLine="0"/>
        <w:jc w:val="center"/>
      </w:pPr>
      <w:bookmarkStart w:id="320" w:name="_Ref167188612"/>
      <w:bookmarkStart w:id="321"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20</w:t>
      </w:r>
      <w:r w:rsidRPr="00200F79">
        <w:rPr>
          <w:szCs w:val="20"/>
          <w:lang w:eastAsia="ru-RU"/>
        </w:rPr>
        <w:fldChar w:fldCharType="end"/>
      </w:r>
      <w:bookmarkEnd w:id="320"/>
      <w:bookmarkEnd w:id="321"/>
      <w:r w:rsidR="00C277D6" w:rsidRPr="00B87DED">
        <w:t xml:space="preserve"> – Статистика по организации</w:t>
      </w:r>
    </w:p>
    <w:p w14:paraId="07D422EE" w14:textId="50EECAAE"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BF6049">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52C5EB16" w:rsidR="00E10E45" w:rsidRPr="00B87DED" w:rsidRDefault="00F32C3B">
      <w:pPr>
        <w:pStyle w:val="Standard"/>
        <w:spacing w:before="120" w:after="120"/>
        <w:ind w:firstLine="0"/>
        <w:jc w:val="center"/>
      </w:pPr>
      <w:bookmarkStart w:id="322" w:name="_Ref167188617"/>
      <w:bookmarkStart w:id="323" w:name="_Ref143608919"/>
      <w:bookmarkStart w:id="324"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21</w:t>
      </w:r>
      <w:r w:rsidRPr="00200F79">
        <w:rPr>
          <w:szCs w:val="20"/>
          <w:lang w:eastAsia="ru-RU"/>
        </w:rPr>
        <w:fldChar w:fldCharType="end"/>
      </w:r>
      <w:bookmarkEnd w:id="322"/>
      <w:bookmarkEnd w:id="323"/>
      <w:bookmarkEnd w:id="324"/>
      <w:r w:rsidR="00C277D6" w:rsidRPr="00B87DED">
        <w:t xml:space="preserve"> – Выбор параметров отчета статистики</w:t>
      </w:r>
    </w:p>
    <w:p w14:paraId="5E49F2BA" w14:textId="5F1D5F28"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BF6049">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1B3495C0" w:rsidR="00E10E45" w:rsidRPr="00B87DED" w:rsidRDefault="006C51CE">
      <w:pPr>
        <w:pStyle w:val="Standard"/>
        <w:spacing w:before="120" w:after="120"/>
        <w:ind w:firstLine="0"/>
        <w:jc w:val="center"/>
      </w:pPr>
      <w:bookmarkStart w:id="325" w:name="_Ref167189070"/>
      <w:bookmarkStart w:id="326"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22</w:t>
      </w:r>
      <w:r w:rsidRPr="00200F79">
        <w:rPr>
          <w:szCs w:val="20"/>
          <w:lang w:eastAsia="ru-RU"/>
        </w:rPr>
        <w:fldChar w:fldCharType="end"/>
      </w:r>
      <w:bookmarkEnd w:id="325"/>
      <w:bookmarkEnd w:id="326"/>
      <w:r w:rsidR="00C277D6" w:rsidRPr="00B87DED">
        <w:t xml:space="preserve"> – Экспорт отчета в Excel</w:t>
      </w:r>
    </w:p>
    <w:p w14:paraId="496BA2D3" w14:textId="77777777" w:rsidR="00E10E45" w:rsidRPr="00B87DED" w:rsidRDefault="00C277D6" w:rsidP="00B539DD">
      <w:pPr>
        <w:pStyle w:val="3"/>
        <w:ind w:left="709"/>
      </w:pPr>
      <w:bookmarkStart w:id="327" w:name="_Toc167259418"/>
      <w:bookmarkStart w:id="328" w:name="_Toc167277543"/>
      <w:bookmarkStart w:id="329" w:name="_Toc145629051"/>
      <w:bookmarkStart w:id="330" w:name="_Toc206770293"/>
      <w:bookmarkEnd w:id="327"/>
      <w:bookmarkEnd w:id="328"/>
      <w:r w:rsidRPr="00B87DED">
        <w:t>Прием входящей информации</w:t>
      </w:r>
      <w:bookmarkEnd w:id="285"/>
      <w:bookmarkEnd w:id="329"/>
      <w:bookmarkEnd w:id="330"/>
    </w:p>
    <w:p w14:paraId="4152641A" w14:textId="701F6358"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BF6049">
        <w:t>19</w:t>
      </w:r>
      <w:r w:rsidR="006C51CE" w:rsidRPr="00200F79">
        <w:fldChar w:fldCharType="end"/>
      </w:r>
      <w:r w:rsidRPr="00B87DED">
        <w:t>).</w:t>
      </w:r>
    </w:p>
    <w:p w14:paraId="10D6FF0F" w14:textId="1A556E6D"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BF6049">
        <w:t>23</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2204085"/>
                    </a:xfrm>
                    <a:prstGeom prst="rect">
                      <a:avLst/>
                    </a:prstGeom>
                  </pic:spPr>
                </pic:pic>
              </a:graphicData>
            </a:graphic>
          </wp:inline>
        </w:drawing>
      </w:r>
    </w:p>
    <w:p w14:paraId="5A22E7B6" w14:textId="513A20D8" w:rsidR="00E10E45" w:rsidRPr="00B87DED" w:rsidRDefault="006C51CE">
      <w:pPr>
        <w:pStyle w:val="Standard"/>
        <w:spacing w:before="120" w:after="120"/>
        <w:ind w:firstLine="0"/>
        <w:jc w:val="center"/>
      </w:pPr>
      <w:bookmarkStart w:id="331" w:name="_Ref167189135"/>
      <w:bookmarkStart w:id="332"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23</w:t>
      </w:r>
      <w:r w:rsidRPr="00200F79">
        <w:rPr>
          <w:szCs w:val="20"/>
          <w:lang w:eastAsia="ru-RU"/>
        </w:rPr>
        <w:fldChar w:fldCharType="end"/>
      </w:r>
      <w:bookmarkEnd w:id="331"/>
      <w:r w:rsidRPr="00B87DED">
        <w:rPr>
          <w:szCs w:val="20"/>
          <w:lang w:eastAsia="ru-RU"/>
        </w:rPr>
        <w:t xml:space="preserve"> </w:t>
      </w:r>
      <w:bookmarkEnd w:id="332"/>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48CD34FC"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BF6049">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BF6049" w:rsidRPr="00BF6049">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lastRenderedPageBreak/>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732671F4"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BF6049" w:rsidRPr="00BF6049">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7177D5CC"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w:t>
      </w:r>
      <w:r w:rsidRPr="00B87DED">
        <w:rPr>
          <w:szCs w:val="24"/>
        </w:rPr>
        <w:lastRenderedPageBreak/>
        <w:t xml:space="preserve">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BF6049" w:rsidRPr="00BF6049">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33" w:name="_Toc134810037_Копия_3"/>
      <w:bookmarkStart w:id="334" w:name="_Toc134810037_Копия_1"/>
      <w:bookmarkStart w:id="335" w:name="_Toc122701080_Копия_2"/>
      <w:bookmarkStart w:id="336" w:name="_Toc134810037_Копия_2"/>
      <w:bookmarkStart w:id="337" w:name="_Toc122701080_Копия_1"/>
      <w:bookmarkStart w:id="338" w:name="_Toc134810036_Копия_1"/>
      <w:bookmarkStart w:id="339" w:name="_Toc122701080_Копия_3"/>
      <w:bookmarkStart w:id="340" w:name="_Toc134810037_Копия_4"/>
      <w:bookmarkStart w:id="341" w:name="_Toc122701080_Копия_4"/>
      <w:bookmarkStart w:id="342" w:name="_Toc145629052"/>
      <w:bookmarkStart w:id="343" w:name="_Toc206770294"/>
      <w:bookmarkEnd w:id="333"/>
      <w:bookmarkEnd w:id="334"/>
      <w:bookmarkEnd w:id="335"/>
      <w:bookmarkEnd w:id="336"/>
      <w:bookmarkEnd w:id="337"/>
      <w:bookmarkEnd w:id="338"/>
      <w:bookmarkEnd w:id="339"/>
      <w:r w:rsidRPr="00B87DED">
        <w:t>Передача исходящей информации</w:t>
      </w:r>
      <w:bookmarkEnd w:id="340"/>
      <w:bookmarkEnd w:id="341"/>
      <w:bookmarkEnd w:id="342"/>
      <w:bookmarkEnd w:id="343"/>
    </w:p>
    <w:p w14:paraId="7DA52C2C" w14:textId="62B225FB" w:rsidR="00181EDA" w:rsidRPr="00B87DED" w:rsidRDefault="00C277D6">
      <w:pPr>
        <w:pStyle w:val="affb"/>
        <w:ind w:firstLine="709"/>
      </w:pPr>
      <w:bookmarkStart w:id="344" w:name="_Toc122701080"/>
      <w:bookmarkEnd w:id="344"/>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BF6049">
        <w:t>24</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157095"/>
                    </a:xfrm>
                    <a:prstGeom prst="rect">
                      <a:avLst/>
                    </a:prstGeom>
                  </pic:spPr>
                </pic:pic>
              </a:graphicData>
            </a:graphic>
          </wp:inline>
        </w:drawing>
      </w:r>
    </w:p>
    <w:p w14:paraId="0D3CB0FC" w14:textId="6BCF82E4" w:rsidR="00E10E45" w:rsidRPr="00B87DED" w:rsidRDefault="00181EDA">
      <w:pPr>
        <w:pStyle w:val="a6"/>
        <w:tabs>
          <w:tab w:val="left" w:pos="1134"/>
        </w:tabs>
        <w:spacing w:before="120" w:after="120"/>
        <w:ind w:left="0" w:firstLine="0"/>
        <w:jc w:val="center"/>
      </w:pPr>
      <w:bookmarkStart w:id="345" w:name="_Ref167273698"/>
      <w:bookmarkStart w:id="346"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24</w:t>
      </w:r>
      <w:r w:rsidRPr="00200F79">
        <w:rPr>
          <w:szCs w:val="20"/>
          <w:lang w:eastAsia="ru-RU"/>
        </w:rPr>
        <w:fldChar w:fldCharType="end"/>
      </w:r>
      <w:bookmarkEnd w:id="345"/>
      <w:r w:rsidR="00C277D6" w:rsidRPr="00B87DED">
        <w:t xml:space="preserve"> – ЭФ запущенного процесса обработки с отправленным АФ</w:t>
      </w:r>
      <w:bookmarkEnd w:id="346"/>
    </w:p>
    <w:p w14:paraId="1715F2C1" w14:textId="57B10204" w:rsidR="00793724" w:rsidRPr="00B87DED" w:rsidRDefault="00C277D6">
      <w:pPr>
        <w:pStyle w:val="affb"/>
        <w:ind w:firstLine="709"/>
      </w:pPr>
      <w:r w:rsidRPr="00B87DED">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68C85A39"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BF6049" w:rsidRPr="00BF6049">
        <w:rPr>
          <w:szCs w:val="24"/>
        </w:rPr>
        <w:t>Ж</w:t>
      </w:r>
      <w:r w:rsidR="00F73F7C" w:rsidRPr="00200F79">
        <w:rPr>
          <w:szCs w:val="24"/>
        </w:rPr>
        <w:fldChar w:fldCharType="end"/>
      </w:r>
      <w:r w:rsidRPr="00B87DED">
        <w:rPr>
          <w:szCs w:val="24"/>
        </w:rPr>
        <w:t>.</w:t>
      </w:r>
    </w:p>
    <w:p w14:paraId="6C5E5929" w14:textId="779646F7"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BF6049" w:rsidRPr="00BF6049">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10EA78DA" w:rsidR="00E10E45" w:rsidRPr="00B87DED" w:rsidRDefault="00C277D6">
      <w:pPr>
        <w:pStyle w:val="affb"/>
        <w:ind w:firstLine="709"/>
      </w:pPr>
      <w:r w:rsidRPr="00B87DED">
        <w:lastRenderedPageBreak/>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BF6049">
        <w:t>4.3.2</w:t>
      </w:r>
      <w:r w:rsidR="00C11458" w:rsidRPr="00200F79">
        <w:fldChar w:fldCharType="end"/>
      </w:r>
      <w:r w:rsidRPr="00B87DED">
        <w:t>.</w:t>
      </w:r>
      <w:bookmarkStart w:id="347" w:name="_Toc138938322"/>
      <w:bookmarkStart w:id="348" w:name="_Toc138938375"/>
      <w:bookmarkEnd w:id="347"/>
      <w:bookmarkEnd w:id="348"/>
    </w:p>
    <w:p w14:paraId="04596D3B" w14:textId="3DB41CD6" w:rsidR="002D67AA" w:rsidRPr="00B87DED" w:rsidRDefault="002D67AA" w:rsidP="00B539DD">
      <w:pPr>
        <w:pStyle w:val="3"/>
        <w:ind w:left="709"/>
      </w:pPr>
      <w:bookmarkStart w:id="349" w:name="_Ref201839716"/>
      <w:bookmarkStart w:id="350" w:name="_Toc206770295"/>
      <w:r w:rsidRPr="00B87DED">
        <w:t>Особенности обработки информации</w:t>
      </w:r>
      <w:r w:rsidR="00AF5C18" w:rsidRPr="00B87DED">
        <w:t xml:space="preserve"> в Мониторе обработки</w:t>
      </w:r>
      <w:bookmarkEnd w:id="349"/>
      <w:bookmarkEnd w:id="350"/>
    </w:p>
    <w:p w14:paraId="3857243F" w14:textId="202C42D5"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BF6049">
        <w:t>2</w:t>
      </w:r>
      <w:r w:rsidR="009856CA" w:rsidRPr="00200F79">
        <w:fldChar w:fldCharType="end"/>
      </w:r>
      <w:r w:rsidR="009856CA" w:rsidRPr="00B87DED">
        <w:t>]</w:t>
      </w:r>
      <w:r w:rsidRPr="00B87DED">
        <w:t>.</w:t>
      </w:r>
    </w:p>
    <w:p w14:paraId="24DEC7DD" w14:textId="27363C5F"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BF6049">
        <w:t>25</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7">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260B0569" w:rsidR="009856CA" w:rsidRPr="00B87DED" w:rsidRDefault="009856CA" w:rsidP="00D06920">
      <w:pPr>
        <w:pStyle w:val="a4"/>
        <w:ind w:firstLine="0"/>
        <w:jc w:val="center"/>
        <w:rPr>
          <w:i w:val="0"/>
        </w:rPr>
      </w:pPr>
      <w:bookmarkStart w:id="351"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25</w:t>
      </w:r>
      <w:r w:rsidRPr="00200F79">
        <w:rPr>
          <w:i w:val="0"/>
        </w:rPr>
        <w:fldChar w:fldCharType="end"/>
      </w:r>
      <w:bookmarkEnd w:id="351"/>
      <w:r w:rsidRPr="00B87DED">
        <w:rPr>
          <w:i w:val="0"/>
        </w:rPr>
        <w:t xml:space="preserve"> – Запрос дельта-токена</w:t>
      </w:r>
    </w:p>
    <w:p w14:paraId="28D9CDD8" w14:textId="15B3840A"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BF6049" w:rsidRPr="00B87DED">
        <w:rPr>
          <w:i w:val="0"/>
        </w:rPr>
        <w:t xml:space="preserve">Рисунок </w:t>
      </w:r>
      <w:r w:rsidR="00BF6049">
        <w:rPr>
          <w:i w:val="0"/>
          <w:noProof/>
        </w:rPr>
        <w:t>26</w:t>
      </w:r>
      <w:r w:rsidRPr="00200F79">
        <w:rPr>
          <w:i w:val="0"/>
        </w:rPr>
        <w:fldChar w:fldCharType="end"/>
      </w:r>
      <w:r w:rsidRPr="00B87DED">
        <w:rPr>
          <w:i w:val="0"/>
        </w:rPr>
        <w:t>)</w:t>
      </w:r>
      <w:r w:rsidR="00B678FF" w:rsidRPr="00B87DED">
        <w:rPr>
          <w:i w:val="0"/>
        </w:rPr>
        <w:t xml:space="preserve">. Пользователь </w:t>
      </w:r>
      <w:r w:rsidR="00B678FF" w:rsidRPr="00B87DED">
        <w:rPr>
          <w:i w:val="0"/>
        </w:rPr>
        <w:lastRenderedPageBreak/>
        <w:t xml:space="preserve">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69ADC5F0" w:rsidR="00B678FF" w:rsidRDefault="00B678FF" w:rsidP="003B3303">
      <w:pPr>
        <w:pStyle w:val="a4"/>
        <w:ind w:firstLine="0"/>
        <w:jc w:val="center"/>
        <w:rPr>
          <w:i w:val="0"/>
        </w:rPr>
      </w:pPr>
      <w:bookmarkStart w:id="352"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26</w:t>
      </w:r>
      <w:r w:rsidRPr="00200F79">
        <w:rPr>
          <w:i w:val="0"/>
        </w:rPr>
        <w:fldChar w:fldCharType="end"/>
      </w:r>
      <w:bookmarkEnd w:id="352"/>
      <w:r w:rsidRPr="00B87DED">
        <w:rPr>
          <w:i w:val="0"/>
        </w:rPr>
        <w:t xml:space="preserve"> – Остановка обработки ИТВ при системной ошибке</w:t>
      </w:r>
    </w:p>
    <w:p w14:paraId="670F3DEB" w14:textId="190CD087" w:rsidR="00B508C9" w:rsidRDefault="005A1588" w:rsidP="005A1588">
      <w:pPr>
        <w:pStyle w:val="a4"/>
        <w:rPr>
          <w:i w:val="0"/>
        </w:rPr>
      </w:pPr>
      <w:r>
        <w:rPr>
          <w:i w:val="0"/>
        </w:rPr>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Pr>
          <w:i w:val="0"/>
        </w:rPr>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Pr>
          <w:i w:val="0"/>
        </w:rPr>
        <w:t>Система, к</w:t>
      </w:r>
      <w:r w:rsidR="00C67317">
        <w:rPr>
          <w:i w:val="0"/>
        </w:rPr>
        <w:t xml:space="preserve">лючи и </w:t>
      </w:r>
      <w:r w:rsidR="000453C1">
        <w:rPr>
          <w:i w:val="0"/>
        </w:rPr>
        <w:t>параметры</w:t>
      </w:r>
      <w:r w:rsidR="00C67317">
        <w:rPr>
          <w:i w:val="0"/>
        </w:rPr>
        <w:t xml:space="preserve"> организа</w:t>
      </w:r>
      <w:r w:rsidR="000453C1">
        <w:rPr>
          <w:i w:val="0"/>
        </w:rPr>
        <w:t>ции» профиля (</w:t>
      </w:r>
      <w:r w:rsidR="00FF2181">
        <w:rPr>
          <w:i w:val="0"/>
        </w:rPr>
        <w:t>п. «</w:t>
      </w:r>
      <w:r w:rsidR="000453C1">
        <w:rPr>
          <w:i w:val="0"/>
        </w:rPr>
        <w:fldChar w:fldCharType="begin"/>
      </w:r>
      <w:r w:rsidR="000453C1">
        <w:rPr>
          <w:i w:val="0"/>
        </w:rPr>
        <w:instrText xml:space="preserve"> REF _Ref201839109 \r \h </w:instrText>
      </w:r>
      <w:r w:rsidR="000453C1">
        <w:rPr>
          <w:i w:val="0"/>
        </w:rPr>
      </w:r>
      <w:r w:rsidR="000453C1">
        <w:rPr>
          <w:i w:val="0"/>
        </w:rPr>
        <w:fldChar w:fldCharType="separate"/>
      </w:r>
      <w:r w:rsidR="00BF6049">
        <w:rPr>
          <w:i w:val="0"/>
        </w:rPr>
        <w:t>а)</w:t>
      </w:r>
      <w:r w:rsidR="000453C1">
        <w:rPr>
          <w:i w:val="0"/>
        </w:rPr>
        <w:fldChar w:fldCharType="end"/>
      </w:r>
      <w:r w:rsidR="00FF2181">
        <w:rPr>
          <w:i w:val="0"/>
        </w:rPr>
        <w:t xml:space="preserve">» п. </w:t>
      </w:r>
      <w:r w:rsidR="000453C1">
        <w:rPr>
          <w:i w:val="0"/>
        </w:rPr>
        <w:fldChar w:fldCharType="begin"/>
      </w:r>
      <w:r w:rsidR="000453C1">
        <w:rPr>
          <w:i w:val="0"/>
        </w:rPr>
        <w:instrText xml:space="preserve"> REF _Ref201839116 \r \h </w:instrText>
      </w:r>
      <w:r w:rsidR="000453C1">
        <w:rPr>
          <w:i w:val="0"/>
        </w:rPr>
      </w:r>
      <w:r w:rsidR="000453C1">
        <w:rPr>
          <w:i w:val="0"/>
        </w:rPr>
        <w:fldChar w:fldCharType="separate"/>
      </w:r>
      <w:r w:rsidR="00BF6049">
        <w:rPr>
          <w:i w:val="0"/>
        </w:rPr>
        <w:t>4.3</w:t>
      </w:r>
      <w:r w:rsidR="000453C1">
        <w:rPr>
          <w:i w:val="0"/>
        </w:rPr>
        <w:fldChar w:fldCharType="end"/>
      </w:r>
      <w:r w:rsidR="000453C1">
        <w:rPr>
          <w:i w:val="0"/>
        </w:rPr>
        <w:t>).</w:t>
      </w:r>
      <w:r w:rsidR="00815280">
        <w:rPr>
          <w:i w:val="0"/>
        </w:rPr>
        <w:t xml:space="preserve"> Также о</w:t>
      </w:r>
      <w:r w:rsidRPr="00A4028A">
        <w:rPr>
          <w:i w:val="0"/>
        </w:rPr>
        <w:t>тправка уведомлений выполняется, если в конфигурационном файл</w:t>
      </w:r>
      <w:r w:rsidR="00187E41">
        <w:rPr>
          <w:i w:val="0"/>
        </w:rPr>
        <w:t>е</w:t>
      </w:r>
      <w:r w:rsidRPr="00A4028A">
        <w:rPr>
          <w:i w:val="0"/>
        </w:rPr>
        <w:t xml:space="preserve"> расширения (на момент запуска) </w:t>
      </w:r>
      <w:r w:rsidRPr="00AE47FE">
        <w:rPr>
          <w:i w:val="0"/>
        </w:rPr>
        <w:t>корректно настроен параметр «foiv.admin.mail.address» в соответствии с п.</w:t>
      </w:r>
      <w:r w:rsidR="00B508C9" w:rsidRPr="00AE47FE">
        <w:rPr>
          <w:i w:val="0"/>
        </w:rPr>
        <w:t xml:space="preserve"> </w:t>
      </w:r>
      <w:r w:rsidR="00294467" w:rsidRPr="00AE47FE">
        <w:rPr>
          <w:i w:val="0"/>
        </w:rPr>
        <w:fldChar w:fldCharType="begin"/>
      </w:r>
      <w:r w:rsidR="00294467" w:rsidRPr="00AE47FE">
        <w:rPr>
          <w:i w:val="0"/>
        </w:rPr>
        <w:instrText xml:space="preserve"> REF _Ref167229631 \n \h </w:instrText>
      </w:r>
      <w:r w:rsidR="00C67317" w:rsidRPr="00D114E7">
        <w:rPr>
          <w:i w:val="0"/>
        </w:rPr>
        <w:instrText xml:space="preserve"> \* MERGEFORMAT </w:instrText>
      </w:r>
      <w:r w:rsidR="00294467" w:rsidRPr="00AE47FE">
        <w:rPr>
          <w:i w:val="0"/>
        </w:rPr>
      </w:r>
      <w:r w:rsidR="00294467" w:rsidRPr="00AE47FE">
        <w:rPr>
          <w:i w:val="0"/>
        </w:rPr>
        <w:fldChar w:fldCharType="separate"/>
      </w:r>
      <w:r w:rsidR="00BF6049">
        <w:rPr>
          <w:i w:val="0"/>
        </w:rPr>
        <w:t>4.5.1</w:t>
      </w:r>
      <w:r w:rsidR="00294467" w:rsidRPr="00AE47FE">
        <w:rPr>
          <w:i w:val="0"/>
        </w:rPr>
        <w:fldChar w:fldCharType="end"/>
      </w:r>
      <w:r w:rsidRPr="00AE47FE">
        <w:rPr>
          <w:i w:val="0"/>
        </w:rPr>
        <w:t xml:space="preserve"> и </w:t>
      </w:r>
      <w:r w:rsidR="007B6A72" w:rsidRPr="00AE47FE">
        <w:rPr>
          <w:i w:val="0"/>
        </w:rPr>
        <w:t>п</w:t>
      </w:r>
      <w:r w:rsidRPr="00AE47FE">
        <w:rPr>
          <w:i w:val="0"/>
        </w:rPr>
        <w:t xml:space="preserve">риложением </w:t>
      </w:r>
      <w:r w:rsidR="007B6A72" w:rsidRPr="00AE47FE">
        <w:rPr>
          <w:i w:val="0"/>
        </w:rPr>
        <w:fldChar w:fldCharType="begin"/>
      </w:r>
      <w:r w:rsidR="007B6A72" w:rsidRPr="00D114E7">
        <w:rPr>
          <w:i w:val="0"/>
          <w:iCs w:val="0"/>
        </w:rPr>
        <w:instrText xml:space="preserve"> REF прВ \h </w:instrText>
      </w:r>
      <w:r w:rsidR="007B6A72" w:rsidRPr="00D114E7">
        <w:rPr>
          <w:i w:val="0"/>
        </w:rPr>
        <w:instrText xml:space="preserve"> \* MERGEFORMAT </w:instrText>
      </w:r>
      <w:r w:rsidR="007B6A72" w:rsidRPr="00AE47FE">
        <w:rPr>
          <w:i w:val="0"/>
        </w:rPr>
      </w:r>
      <w:r w:rsidR="007B6A72" w:rsidRPr="00AE47FE">
        <w:rPr>
          <w:i w:val="0"/>
        </w:rPr>
        <w:fldChar w:fldCharType="separate"/>
      </w:r>
      <w:r w:rsidR="00BF6049" w:rsidRPr="00BF6049">
        <w:rPr>
          <w:i w:val="0"/>
        </w:rPr>
        <w:t>В</w:t>
      </w:r>
      <w:r w:rsidR="007B6A72" w:rsidRPr="00AE47FE">
        <w:rPr>
          <w:i w:val="0"/>
        </w:rPr>
        <w:fldChar w:fldCharType="end"/>
      </w:r>
      <w:r w:rsidRPr="00A4028A">
        <w:rPr>
          <w:i w:val="0"/>
        </w:rPr>
        <w:t xml:space="preserve"> (например </w:t>
      </w:r>
      <w:hyperlink r:id="rId39">
        <w:r w:rsidRPr="00A4028A">
          <w:rPr>
            <w:rStyle w:val="afffff2"/>
            <w:i w:val="0"/>
          </w:rPr>
          <w:t>foiv.admin.mail.address=admin1@email.ru</w:t>
        </w:r>
      </w:hyperlink>
      <w:r w:rsidRPr="00A4028A">
        <w:rPr>
          <w:i w:val="0"/>
        </w:rPr>
        <w:t xml:space="preserve"> или </w:t>
      </w:r>
      <w:hyperlink r:id="rId40">
        <w:r w:rsidRPr="00A4028A">
          <w:rPr>
            <w:rStyle w:val="afffff2"/>
            <w:i w:val="0"/>
          </w:rPr>
          <w:t>foiv.admin.mail.address=admin1@email.ru</w:t>
        </w:r>
      </w:hyperlink>
      <w:r w:rsidRPr="00A4028A">
        <w:rPr>
          <w:i w:val="0"/>
        </w:rPr>
        <w:t xml:space="preserve">, </w:t>
      </w:r>
      <w:hyperlink r:id="rId41">
        <w:r w:rsidRPr="00A4028A">
          <w:rPr>
            <w:rStyle w:val="afffff2"/>
            <w:i w:val="0"/>
          </w:rPr>
          <w:t>admin2@email.ru</w:t>
        </w:r>
      </w:hyperlink>
      <w:r w:rsidRPr="00A4028A">
        <w:rPr>
          <w:i w:val="0"/>
        </w:rPr>
        <w:t>). 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482E47FF" w:rsidR="005A1588" w:rsidRDefault="005A1588" w:rsidP="005A1588">
      <w:pPr>
        <w:pStyle w:val="a4"/>
        <w:rPr>
          <w:i w:val="0"/>
        </w:rPr>
      </w:pPr>
      <w:r>
        <w:rPr>
          <w:i w:val="0"/>
        </w:rPr>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8E6EEF">
        <w:rPr>
          <w:i w:val="0"/>
        </w:rPr>
        <w:t xml:space="preserve"> </w:t>
      </w:r>
      <w:r>
        <w:rPr>
          <w:i w:val="0"/>
        </w:rPr>
        <w:t>3.11 документа [</w:t>
      </w:r>
      <w:r w:rsidR="00AE7904">
        <w:rPr>
          <w:i w:val="0"/>
        </w:rPr>
        <w:fldChar w:fldCharType="begin"/>
      </w:r>
      <w:r w:rsidR="00AE7904">
        <w:rPr>
          <w:i w:val="0"/>
        </w:rPr>
        <w:instrText xml:space="preserve"> REF _Ref145627454 \n \h </w:instrText>
      </w:r>
      <w:r w:rsidR="00AE7904">
        <w:rPr>
          <w:i w:val="0"/>
        </w:rPr>
      </w:r>
      <w:r w:rsidR="00AE7904">
        <w:rPr>
          <w:i w:val="0"/>
        </w:rPr>
        <w:fldChar w:fldCharType="separate"/>
      </w:r>
      <w:r w:rsidR="00BF6049">
        <w:rPr>
          <w:i w:val="0"/>
        </w:rPr>
        <w:t>2</w:t>
      </w:r>
      <w:r w:rsidR="00AE7904">
        <w:rPr>
          <w:i w:val="0"/>
        </w:rPr>
        <w:fldChar w:fldCharType="end"/>
      </w:r>
      <w:r>
        <w:rPr>
          <w:i w:val="0"/>
        </w:rPr>
        <w:t>].</w:t>
      </w:r>
    </w:p>
    <w:p w14:paraId="0450D928" w14:textId="4787BA7A" w:rsidR="00E10E45" w:rsidRPr="00B87DED" w:rsidRDefault="00C277D6" w:rsidP="00B539DD">
      <w:pPr>
        <w:pStyle w:val="3"/>
        <w:ind w:left="709"/>
      </w:pPr>
      <w:bookmarkStart w:id="353" w:name="_Toc200028624"/>
      <w:bookmarkStart w:id="354" w:name="_Toc200028625"/>
      <w:bookmarkStart w:id="355" w:name="_Toc167786241"/>
      <w:bookmarkStart w:id="356" w:name="_Toc171425289"/>
      <w:bookmarkStart w:id="357" w:name="_Toc171436451"/>
      <w:bookmarkStart w:id="358" w:name="_Toc176451686"/>
      <w:bookmarkStart w:id="359" w:name="_Toc176454826"/>
      <w:bookmarkStart w:id="360" w:name="_Toc177051446"/>
      <w:bookmarkStart w:id="361" w:name="_Toc180056506"/>
      <w:bookmarkStart w:id="362" w:name="_Toc180161118"/>
      <w:bookmarkStart w:id="363" w:name="_Toc180163830"/>
      <w:bookmarkStart w:id="364" w:name="_Toc180514133"/>
      <w:bookmarkStart w:id="365" w:name="_Toc180515699"/>
      <w:bookmarkStart w:id="366" w:name="_Toc180593159"/>
      <w:bookmarkStart w:id="367" w:name="_Toc180593335"/>
      <w:bookmarkStart w:id="368" w:name="_Toc180597976"/>
      <w:bookmarkStart w:id="369" w:name="_Toc180674551"/>
      <w:bookmarkStart w:id="370" w:name="_Toc180681124"/>
      <w:bookmarkStart w:id="371" w:name="_Toc180682609"/>
      <w:bookmarkStart w:id="372" w:name="_Toc182382873"/>
      <w:bookmarkStart w:id="373" w:name="_Toc167786242"/>
      <w:bookmarkStart w:id="374" w:name="_Toc171425290"/>
      <w:bookmarkStart w:id="375" w:name="_Toc171436452"/>
      <w:bookmarkStart w:id="376" w:name="_Toc176451687"/>
      <w:bookmarkStart w:id="377" w:name="_Toc176454827"/>
      <w:bookmarkStart w:id="378" w:name="_Toc177051447"/>
      <w:bookmarkStart w:id="379" w:name="_Toc180056507"/>
      <w:bookmarkStart w:id="380" w:name="_Toc180161119"/>
      <w:bookmarkStart w:id="381" w:name="_Toc180163831"/>
      <w:bookmarkStart w:id="382" w:name="_Toc180514134"/>
      <w:bookmarkStart w:id="383" w:name="_Toc180515700"/>
      <w:bookmarkStart w:id="384" w:name="_Toc180593160"/>
      <w:bookmarkStart w:id="385" w:name="_Toc180593336"/>
      <w:bookmarkStart w:id="386" w:name="_Toc180597977"/>
      <w:bookmarkStart w:id="387" w:name="_Toc180674552"/>
      <w:bookmarkStart w:id="388" w:name="_Toc180681125"/>
      <w:bookmarkStart w:id="389" w:name="_Toc180682610"/>
      <w:bookmarkStart w:id="390" w:name="_Toc182382874"/>
      <w:bookmarkStart w:id="391" w:name="_Toc148356303"/>
      <w:bookmarkStart w:id="392" w:name="_Toc148356361"/>
      <w:bookmarkStart w:id="393" w:name="_Toc206770296"/>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r w:rsidRPr="00B87DED">
        <w:t>ЭФ «Обработанные файлы»</w:t>
      </w:r>
      <w:bookmarkEnd w:id="393"/>
    </w:p>
    <w:p w14:paraId="2CA77B18" w14:textId="2C46EE2D"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BF6049">
        <w:t>27</w:t>
      </w:r>
      <w:r w:rsidR="00181EDA" w:rsidRPr="00200F79">
        <w:fldChar w:fldCharType="end"/>
      </w:r>
      <w:r w:rsidRPr="00B87DED">
        <w:t>, предназначен для поиска АФ и ТА, обработанных за весь период работы.</w:t>
      </w:r>
    </w:p>
    <w:p w14:paraId="302A1DF6" w14:textId="0483B568" w:rsidR="00E10E45" w:rsidRPr="00B87DED" w:rsidRDefault="00657033">
      <w:pPr>
        <w:pStyle w:val="affb"/>
        <w:ind w:firstLine="0"/>
      </w:pPr>
      <w:r w:rsidRPr="00200F79">
        <w:rPr>
          <w:noProof/>
        </w:rPr>
        <w:lastRenderedPageBreak/>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4478A4B5" w:rsidR="00E10E45" w:rsidRPr="00B87DED" w:rsidRDefault="00181EDA">
      <w:pPr>
        <w:pStyle w:val="a6"/>
        <w:shd w:val="clear" w:color="auto" w:fill="FFFFFF"/>
        <w:tabs>
          <w:tab w:val="left" w:pos="1134"/>
        </w:tabs>
        <w:spacing w:before="120" w:after="120"/>
        <w:ind w:left="0" w:firstLine="0"/>
        <w:jc w:val="center"/>
      </w:pPr>
      <w:bookmarkStart w:id="394" w:name="_Ref147926398"/>
      <w:bookmarkStart w:id="395"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27</w:t>
      </w:r>
      <w:r w:rsidRPr="00200F79">
        <w:rPr>
          <w:szCs w:val="20"/>
          <w:lang w:eastAsia="ru-RU"/>
        </w:rPr>
        <w:fldChar w:fldCharType="end"/>
      </w:r>
      <w:r w:rsidRPr="00B87DED">
        <w:t xml:space="preserve"> </w:t>
      </w:r>
      <w:bookmarkEnd w:id="394"/>
      <w:r w:rsidR="00C277D6" w:rsidRPr="00B87DED">
        <w:t>– ЭФ «Обработанные файлы»</w:t>
      </w:r>
      <w:bookmarkEnd w:id="395"/>
    </w:p>
    <w:p w14:paraId="692C9E66" w14:textId="565EC434"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BF6049">
        <w:t>28</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75BA7EC6" w:rsidR="00E10E45" w:rsidRPr="00B87DED" w:rsidRDefault="00657033">
      <w:pPr>
        <w:pStyle w:val="affb"/>
        <w:ind w:firstLine="0"/>
      </w:pPr>
      <w:r w:rsidRPr="00200F79">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4E5B1AD5" w:rsidR="00E10E45" w:rsidRPr="00B87DED" w:rsidRDefault="00181EDA">
      <w:pPr>
        <w:pStyle w:val="a6"/>
        <w:shd w:val="clear" w:color="auto" w:fill="FFFFFF"/>
        <w:tabs>
          <w:tab w:val="left" w:pos="1134"/>
        </w:tabs>
        <w:spacing w:before="120" w:after="120"/>
        <w:ind w:left="0" w:firstLine="0"/>
        <w:jc w:val="center"/>
      </w:pPr>
      <w:bookmarkStart w:id="396" w:name="_Ref147927094"/>
      <w:bookmarkStart w:id="397"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28</w:t>
      </w:r>
      <w:r w:rsidRPr="00200F79">
        <w:rPr>
          <w:szCs w:val="20"/>
          <w:lang w:eastAsia="ru-RU"/>
        </w:rPr>
        <w:fldChar w:fldCharType="end"/>
      </w:r>
      <w:r w:rsidRPr="00B87DED">
        <w:rPr>
          <w:szCs w:val="20"/>
          <w:lang w:eastAsia="ru-RU"/>
        </w:rPr>
        <w:t xml:space="preserve"> </w:t>
      </w:r>
      <w:bookmarkEnd w:id="396"/>
      <w:r w:rsidR="00C277D6" w:rsidRPr="00B87DED">
        <w:t>– Результат поиска обработанных файлов</w:t>
      </w:r>
      <w:bookmarkEnd w:id="397"/>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53F9F3D4" w14:textId="77777777" w:rsidR="00E10E45" w:rsidRPr="00B87DED" w:rsidRDefault="00C277D6" w:rsidP="00B539DD">
      <w:pPr>
        <w:pStyle w:val="3"/>
        <w:ind w:left="709"/>
      </w:pPr>
      <w:bookmarkStart w:id="398" w:name="_Toc167259422"/>
      <w:bookmarkStart w:id="399" w:name="_Toc167277547"/>
      <w:bookmarkStart w:id="400" w:name="_Toc150783410"/>
      <w:bookmarkStart w:id="401" w:name="_Toc206770297"/>
      <w:bookmarkEnd w:id="398"/>
      <w:bookmarkEnd w:id="399"/>
      <w:r w:rsidRPr="00B87DED">
        <w:t>ЭФ «Квитирование»</w:t>
      </w:r>
      <w:bookmarkEnd w:id="400"/>
      <w:bookmarkEnd w:id="401"/>
    </w:p>
    <w:p w14:paraId="370BFE82" w14:textId="24B0D7F9"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BF6049">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w:t>
      </w:r>
      <w:r w:rsidR="0098012C" w:rsidRPr="00B87DED">
        <w:lastRenderedPageBreak/>
        <w:t>П</w:t>
      </w:r>
      <w:r w:rsidR="0098012C">
        <w:t xml:space="preserve">, документ </w:t>
      </w:r>
      <w:r w:rsidR="0098012C">
        <w:fldChar w:fldCharType="begin"/>
      </w:r>
      <w:r w:rsidR="0098012C">
        <w:instrText xml:space="preserve"> REF _Ref144984667 \r \h </w:instrText>
      </w:r>
      <w:r w:rsidR="0098012C">
        <w:fldChar w:fldCharType="separate"/>
      </w:r>
      <w:r w:rsidR="00BF6049">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BF6049">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BF6049">
        <w:t>13</w:t>
      </w:r>
      <w:r w:rsidR="00924760">
        <w:fldChar w:fldCharType="end"/>
      </w:r>
      <w:r w:rsidR="00924760" w:rsidRPr="00B539DD">
        <w:t>)</w:t>
      </w:r>
      <w:r w:rsidR="00924760">
        <w:t>.</w:t>
      </w:r>
    </w:p>
    <w:p w14:paraId="483B75CE" w14:textId="547C643D" w:rsidR="00924760" w:rsidRPr="00B87DED" w:rsidRDefault="00924760" w:rsidP="00B539DD">
      <w:pPr>
        <w:pStyle w:val="4"/>
        <w:numPr>
          <w:ilvl w:val="3"/>
          <w:numId w:val="291"/>
        </w:numPr>
        <w:tabs>
          <w:tab w:val="clear" w:pos="2340"/>
          <w:tab w:val="left" w:pos="1843"/>
        </w:tabs>
        <w:spacing w:before="0" w:after="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8E6EEF">
      <w:pPr>
        <w:pStyle w:val="ac"/>
        <w:numPr>
          <w:ilvl w:val="0"/>
          <w:numId w:val="218"/>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8E6EEF">
      <w:pPr>
        <w:pStyle w:val="ac"/>
        <w:numPr>
          <w:ilvl w:val="0"/>
          <w:numId w:val="218"/>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ПТ01 КО;</w:t>
      </w:r>
    </w:p>
    <w:p w14:paraId="191734CE"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ПТ02 КО;</w:t>
      </w:r>
    </w:p>
    <w:p w14:paraId="2A51818D" w14:textId="77777777" w:rsidR="00E10E45" w:rsidRPr="00B87DED" w:rsidRDefault="00C277D6" w:rsidP="008E6EEF">
      <w:pPr>
        <w:pStyle w:val="affb"/>
        <w:numPr>
          <w:ilvl w:val="0"/>
          <w:numId w:val="219"/>
        </w:numPr>
        <w:tabs>
          <w:tab w:val="left" w:pos="1134"/>
          <w:tab w:val="left" w:pos="1985"/>
        </w:tabs>
        <w:ind w:left="0" w:firstLine="709"/>
      </w:pPr>
      <w:r w:rsidRPr="00B87DED">
        <w:t>ЭД КО и квитанции ФОИВ;</w:t>
      </w:r>
    </w:p>
    <w:p w14:paraId="13E3D957" w14:textId="77777777" w:rsidR="00E10E45" w:rsidRPr="00B87DED" w:rsidRDefault="00C277D6" w:rsidP="008E6EEF">
      <w:pPr>
        <w:pStyle w:val="affb"/>
        <w:numPr>
          <w:ilvl w:val="0"/>
          <w:numId w:val="219"/>
        </w:numPr>
        <w:tabs>
          <w:tab w:val="left" w:pos="1134"/>
          <w:tab w:val="left" w:pos="1985"/>
        </w:tabs>
        <w:ind w:left="0" w:firstLine="709"/>
      </w:pPr>
      <w:r w:rsidRPr="00B87DED">
        <w:t>ПТ01 КО и квитанции ФОИВ;</w:t>
      </w:r>
    </w:p>
    <w:p w14:paraId="27158D4A" w14:textId="77777777" w:rsidR="00E10E45" w:rsidRPr="00B87DED" w:rsidRDefault="00C277D6" w:rsidP="008E6EEF">
      <w:pPr>
        <w:pStyle w:val="affb"/>
        <w:numPr>
          <w:ilvl w:val="0"/>
          <w:numId w:val="219"/>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23923DC9" w:rsidR="00E10E45" w:rsidRPr="00B87DED"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BF6049">
        <w:t>29</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lastRenderedPageBreak/>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7527505B" w:rsidR="00E10E45" w:rsidRPr="00B87DED" w:rsidRDefault="00181EDA" w:rsidP="00277EDB">
      <w:pPr>
        <w:pStyle w:val="caption1"/>
        <w:ind w:firstLine="0"/>
        <w:jc w:val="center"/>
      </w:pPr>
      <w:bookmarkStart w:id="402" w:name="_Ref151398246"/>
      <w:bookmarkStart w:id="403"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29</w:t>
      </w:r>
      <w:r w:rsidRPr="00200F79">
        <w:rPr>
          <w:szCs w:val="20"/>
          <w:lang w:eastAsia="ru-RU"/>
        </w:rPr>
        <w:fldChar w:fldCharType="end"/>
      </w:r>
      <w:r w:rsidRPr="00B87DED">
        <w:rPr>
          <w:szCs w:val="20"/>
          <w:lang w:eastAsia="ru-RU"/>
        </w:rPr>
        <w:t xml:space="preserve"> </w:t>
      </w:r>
      <w:bookmarkEnd w:id="402"/>
      <w:r w:rsidR="00C277D6" w:rsidRPr="00B87DED">
        <w:t>– ЭФ «Квитирование» – «Исходящие»</w:t>
      </w:r>
      <w:bookmarkEnd w:id="403"/>
    </w:p>
    <w:p w14:paraId="0924E30F" w14:textId="3F620044"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BF6049">
        <w:t>30</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259330"/>
                    </a:xfrm>
                    <a:prstGeom prst="rect">
                      <a:avLst/>
                    </a:prstGeom>
                  </pic:spPr>
                </pic:pic>
              </a:graphicData>
            </a:graphic>
          </wp:inline>
        </w:drawing>
      </w:r>
    </w:p>
    <w:p w14:paraId="6C48AF97" w14:textId="18CFF8BC" w:rsidR="00E10E45" w:rsidRPr="00B87DED" w:rsidRDefault="00277EDB" w:rsidP="00277EDB">
      <w:pPr>
        <w:pStyle w:val="caption1"/>
        <w:ind w:firstLine="0"/>
        <w:jc w:val="center"/>
      </w:pPr>
      <w:bookmarkStart w:id="404" w:name="_Ref151398178"/>
      <w:bookmarkStart w:id="405"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30</w:t>
      </w:r>
      <w:r w:rsidRPr="00200F79">
        <w:rPr>
          <w:szCs w:val="20"/>
          <w:lang w:eastAsia="ru-RU"/>
        </w:rPr>
        <w:fldChar w:fldCharType="end"/>
      </w:r>
      <w:bookmarkEnd w:id="404"/>
      <w:r w:rsidR="00C277D6" w:rsidRPr="00B87DED">
        <w:t xml:space="preserve"> – ЭФ «Квитирование» – «Исходящие», квитанции ФОИВ</w:t>
      </w:r>
      <w:bookmarkEnd w:id="405"/>
    </w:p>
    <w:p w14:paraId="3B85188F" w14:textId="6C561788"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BF6049">
        <w:t>31</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lastRenderedPageBreak/>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2418080"/>
                    </a:xfrm>
                    <a:prstGeom prst="rect">
                      <a:avLst/>
                    </a:prstGeom>
                  </pic:spPr>
                </pic:pic>
              </a:graphicData>
            </a:graphic>
          </wp:inline>
        </w:drawing>
      </w:r>
    </w:p>
    <w:p w14:paraId="40D6D757" w14:textId="35B6505F" w:rsidR="00E10E45" w:rsidRDefault="00277EDB" w:rsidP="00277EDB">
      <w:pPr>
        <w:pStyle w:val="caption1"/>
        <w:ind w:firstLine="0"/>
        <w:jc w:val="center"/>
      </w:pPr>
      <w:bookmarkStart w:id="406" w:name="_Ref151398152"/>
      <w:bookmarkStart w:id="407"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31</w:t>
      </w:r>
      <w:r w:rsidRPr="00200F79">
        <w:rPr>
          <w:szCs w:val="20"/>
          <w:lang w:eastAsia="ru-RU"/>
        </w:rPr>
        <w:fldChar w:fldCharType="end"/>
      </w:r>
      <w:bookmarkEnd w:id="406"/>
      <w:r w:rsidR="00C277D6" w:rsidRPr="00B87DED">
        <w:t xml:space="preserve"> – ЭФ «Квитирование» – «Входящие»</w:t>
      </w:r>
      <w:bookmarkEnd w:id="407"/>
    </w:p>
    <w:p w14:paraId="3C441E67" w14:textId="0152EC9A" w:rsidR="00924760" w:rsidRPr="00B539DD" w:rsidRDefault="00924760" w:rsidP="00B539DD">
      <w:pPr>
        <w:pStyle w:val="4"/>
        <w:numPr>
          <w:ilvl w:val="3"/>
          <w:numId w:val="291"/>
        </w:numPr>
        <w:tabs>
          <w:tab w:val="clear" w:pos="2340"/>
          <w:tab w:val="left" w:pos="1843"/>
        </w:tabs>
        <w:spacing w:before="0" w:after="0"/>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ARHOSggmmkk_nRеgn_Fnnn_GGGGMMDD_nnn.агj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
    <w:p w14:paraId="1DF15A5F" w14:textId="72CA0ACC" w:rsidR="005D0274" w:rsidRDefault="00824D86" w:rsidP="00B539DD">
      <w:pPr>
        <w:pStyle w:val="affb"/>
        <w:ind w:firstLine="709"/>
      </w:pPr>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lastRenderedPageBreak/>
        <w:t>UVZKR_nReg_nnnF_*.xml (квитанция ТУ на АФ ZKR)</w:t>
      </w:r>
      <w:r w:rsidR="005D0274" w:rsidRPr="00B539DD">
        <w:t xml:space="preserve"> </w:t>
      </w:r>
      <w:r w:rsidRPr="00B539DD">
        <w:t>UVZVBK_nReg_nnnF_*.xml (квитанция ТУ на АФ ZVBK)</w:t>
      </w:r>
      <w:r w:rsidR="005D0274" w:rsidRPr="00B539DD">
        <w:t xml:space="preserve"> производится и отображается в оболочке ПП «Дельта».</w:t>
      </w:r>
    </w:p>
    <w:p w14:paraId="4C0D35BC" w14:textId="69A0B696"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BF6049">
        <w:t>32</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2496185"/>
                    </a:xfrm>
                    <a:prstGeom prst="rect">
                      <a:avLst/>
                    </a:prstGeom>
                  </pic:spPr>
                </pic:pic>
              </a:graphicData>
            </a:graphic>
          </wp:inline>
        </w:drawing>
      </w:r>
    </w:p>
    <w:p w14:paraId="4E06CDB3" w14:textId="27065166" w:rsidR="005D0274" w:rsidRPr="0021248B" w:rsidRDefault="005E4AA0" w:rsidP="005E4AA0">
      <w:pPr>
        <w:pStyle w:val="caption1"/>
        <w:spacing w:after="0" w:line="360" w:lineRule="auto"/>
        <w:ind w:firstLine="0"/>
        <w:jc w:val="center"/>
        <w:rPr>
          <w:sz w:val="20"/>
          <w:szCs w:val="20"/>
        </w:rPr>
      </w:pPr>
      <w:bookmarkStart w:id="408"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32</w:t>
      </w:r>
      <w:r w:rsidRPr="00200F79">
        <w:rPr>
          <w:szCs w:val="20"/>
          <w:lang w:eastAsia="ru-RU"/>
        </w:rPr>
        <w:fldChar w:fldCharType="end"/>
      </w:r>
      <w:bookmarkEnd w:id="408"/>
      <w:r w:rsidRPr="00B87DED">
        <w:t xml:space="preserve"> – </w:t>
      </w:r>
      <w:r>
        <w:t xml:space="preserve">Квитирование ЭД по </w:t>
      </w:r>
      <w:r w:rsidRPr="005E4AA0">
        <w:t>Указанию 4498-У и Инструкции 181-И</w:t>
      </w:r>
    </w:p>
    <w:p w14:paraId="1BA203CD" w14:textId="77777777" w:rsidR="00924760" w:rsidRPr="00F03DF0" w:rsidRDefault="00924760" w:rsidP="00B539DD">
      <w:pPr>
        <w:pStyle w:val="Standard"/>
      </w:pPr>
    </w:p>
    <w:p w14:paraId="0D0FF3F5" w14:textId="77777777" w:rsidR="00E10E45" w:rsidRPr="00B87DED" w:rsidRDefault="00C277D6" w:rsidP="00B539DD">
      <w:pPr>
        <w:pStyle w:val="3"/>
        <w:ind w:left="709"/>
      </w:pPr>
      <w:bookmarkStart w:id="409" w:name="_Toc152588606"/>
      <w:bookmarkStart w:id="410" w:name="_Toc206770298"/>
      <w:r w:rsidRPr="00B87DED">
        <w:t>ЭФ «Подтверждения»</w:t>
      </w:r>
      <w:bookmarkEnd w:id="409"/>
      <w:bookmarkEnd w:id="410"/>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2413F8A9"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BF6049">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BF6049">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8E6EEF">
      <w:pPr>
        <w:pStyle w:val="a6"/>
        <w:numPr>
          <w:ilvl w:val="0"/>
          <w:numId w:val="220"/>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8E6EEF">
      <w:pPr>
        <w:pStyle w:val="a6"/>
        <w:numPr>
          <w:ilvl w:val="0"/>
          <w:numId w:val="220"/>
        </w:numPr>
        <w:tabs>
          <w:tab w:val="left" w:pos="1134"/>
          <w:tab w:val="left" w:pos="1996"/>
        </w:tabs>
        <w:ind w:left="0" w:firstLine="709"/>
      </w:pPr>
      <w:r w:rsidRPr="00B87DED">
        <w:t>в ручном режиме через пункт меню «Подтверждения».</w:t>
      </w:r>
    </w:p>
    <w:p w14:paraId="2B006BC2" w14:textId="29A74EBD"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BF6049">
        <w:t>33</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00D716F1" w:rsidR="00E10E45" w:rsidRPr="00B87DED" w:rsidRDefault="00277EDB">
      <w:pPr>
        <w:pStyle w:val="caption1"/>
        <w:spacing w:after="0" w:line="360" w:lineRule="auto"/>
        <w:ind w:firstLine="0"/>
        <w:jc w:val="center"/>
      </w:pPr>
      <w:bookmarkStart w:id="411" w:name="_Ref152883096"/>
      <w:bookmarkStart w:id="412"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33</w:t>
      </w:r>
      <w:r w:rsidRPr="00200F79">
        <w:rPr>
          <w:szCs w:val="20"/>
          <w:lang w:eastAsia="ru-RU"/>
        </w:rPr>
        <w:fldChar w:fldCharType="end"/>
      </w:r>
      <w:bookmarkEnd w:id="411"/>
      <w:r w:rsidR="00C277D6" w:rsidRPr="00B87DED">
        <w:t xml:space="preserve"> – Параметры профиля ИТВ для автоматического формирования подтверждения</w:t>
      </w:r>
      <w:bookmarkEnd w:id="412"/>
    </w:p>
    <w:p w14:paraId="0679D9AD" w14:textId="50383402"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BF6049">
        <w:t>34</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9"/>
                    <a:stretch>
                      <a:fillRect/>
                    </a:stretch>
                  </pic:blipFill>
                  <pic:spPr bwMode="auto">
                    <a:xfrm>
                      <a:off x="0" y="0"/>
                      <a:ext cx="4445444" cy="1587330"/>
                    </a:xfrm>
                    <a:prstGeom prst="rect">
                      <a:avLst/>
                    </a:prstGeom>
                  </pic:spPr>
                </pic:pic>
              </a:graphicData>
            </a:graphic>
          </wp:inline>
        </w:drawing>
      </w:r>
    </w:p>
    <w:p w14:paraId="59FE0F18" w14:textId="276301C0" w:rsidR="00E10E45" w:rsidRPr="00B87DED" w:rsidRDefault="00277EDB" w:rsidP="00277EDB">
      <w:pPr>
        <w:pStyle w:val="caption1"/>
        <w:ind w:firstLine="0"/>
        <w:jc w:val="center"/>
      </w:pPr>
      <w:bookmarkStart w:id="413" w:name="_Ref152883217"/>
      <w:bookmarkStart w:id="414"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34</w:t>
      </w:r>
      <w:r w:rsidRPr="00200F79">
        <w:rPr>
          <w:szCs w:val="20"/>
          <w:lang w:eastAsia="ru-RU"/>
        </w:rPr>
        <w:fldChar w:fldCharType="end"/>
      </w:r>
      <w:bookmarkEnd w:id="413"/>
      <w:r w:rsidR="00C277D6" w:rsidRPr="00B87DED">
        <w:t xml:space="preserve"> – Размещение файлов подтверждений при автоматическом формировании</w:t>
      </w:r>
      <w:bookmarkEnd w:id="414"/>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1A7477D6" w:rsidR="00E10E45" w:rsidRPr="00B87DED" w:rsidRDefault="00277EDB">
      <w:pPr>
        <w:pStyle w:val="caption1"/>
        <w:spacing w:after="0" w:line="360" w:lineRule="auto"/>
        <w:ind w:firstLine="0"/>
        <w:jc w:val="center"/>
      </w:pPr>
      <w:bookmarkStart w:id="415" w:name="_Ref152884053"/>
      <w:bookmarkStart w:id="416"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35</w:t>
      </w:r>
      <w:r w:rsidRPr="00200F79">
        <w:rPr>
          <w:szCs w:val="20"/>
          <w:lang w:eastAsia="ru-RU"/>
        </w:rPr>
        <w:fldChar w:fldCharType="end"/>
      </w:r>
      <w:bookmarkEnd w:id="415"/>
      <w:r w:rsidR="00C277D6" w:rsidRPr="00B87DED">
        <w:t xml:space="preserve"> – Формирование подтверждений в ручном режиме</w:t>
      </w:r>
      <w:bookmarkEnd w:id="416"/>
    </w:p>
    <w:p w14:paraId="767DB4B8" w14:textId="76C9EA61"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BF6049">
        <w:t>35</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77DEB2DD"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BF6049" w:rsidRPr="00BF6049">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17" w:name="_Toc156560473"/>
      <w:bookmarkStart w:id="418" w:name="_Toc156809959"/>
      <w:bookmarkStart w:id="419" w:name="_Toc156492949"/>
      <w:bookmarkStart w:id="420" w:name="_Toc156493515"/>
      <w:bookmarkStart w:id="421" w:name="_Toc206770299"/>
      <w:bookmarkEnd w:id="417"/>
      <w:bookmarkEnd w:id="418"/>
      <w:bookmarkEnd w:id="419"/>
      <w:bookmarkEnd w:id="420"/>
      <w:r w:rsidRPr="00B87DED">
        <w:lastRenderedPageBreak/>
        <w:t xml:space="preserve">ЭФ «Проверка </w:t>
      </w:r>
      <w:r w:rsidR="00310AB5" w:rsidRPr="00B87DED">
        <w:t>XML</w:t>
      </w:r>
      <w:r w:rsidRPr="00B87DED">
        <w:t>»</w:t>
      </w:r>
      <w:bookmarkEnd w:id="421"/>
    </w:p>
    <w:p w14:paraId="1EBD7D54" w14:textId="68266BEA"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BF6049">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BF6049">
        <w:t>9</w:t>
      </w:r>
      <w:r w:rsidR="00104B31" w:rsidRPr="00200F79">
        <w:fldChar w:fldCharType="end"/>
      </w:r>
      <w:r w:rsidRPr="00B87DED">
        <w:t>]).</w:t>
      </w:r>
    </w:p>
    <w:p w14:paraId="667DAFD8" w14:textId="254DFB20"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BF6049">
        <w:t>36</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2F8ED66A" w:rsidR="00E10E45" w:rsidRPr="00B87DED" w:rsidRDefault="001A3210">
      <w:pPr>
        <w:pStyle w:val="caption1"/>
        <w:spacing w:after="0" w:line="360" w:lineRule="auto"/>
        <w:ind w:firstLine="0"/>
        <w:jc w:val="center"/>
      </w:pPr>
      <w:bookmarkStart w:id="422"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36</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22"/>
    </w:p>
    <w:p w14:paraId="6F4D021E" w14:textId="3B5515E2"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BF6049">
        <w:t>37</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125980"/>
                    </a:xfrm>
                    <a:prstGeom prst="rect">
                      <a:avLst/>
                    </a:prstGeom>
                  </pic:spPr>
                </pic:pic>
              </a:graphicData>
            </a:graphic>
          </wp:inline>
        </w:drawing>
      </w:r>
    </w:p>
    <w:p w14:paraId="4350A220" w14:textId="7A76F4AB" w:rsidR="00E10E45" w:rsidRPr="00B87DED" w:rsidRDefault="001A3210">
      <w:pPr>
        <w:pStyle w:val="caption1"/>
        <w:spacing w:after="0" w:line="360" w:lineRule="auto"/>
        <w:ind w:firstLine="0"/>
        <w:jc w:val="center"/>
      </w:pPr>
      <w:bookmarkStart w:id="423" w:name="_Ref155884932"/>
      <w:bookmarkStart w:id="424"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37</w:t>
      </w:r>
      <w:r w:rsidRPr="00200F79">
        <w:rPr>
          <w:szCs w:val="20"/>
          <w:lang w:eastAsia="ru-RU"/>
        </w:rPr>
        <w:fldChar w:fldCharType="end"/>
      </w:r>
      <w:r w:rsidRPr="00B87DED">
        <w:rPr>
          <w:szCs w:val="20"/>
          <w:lang w:eastAsia="ru-RU"/>
        </w:rPr>
        <w:t xml:space="preserve"> </w:t>
      </w:r>
      <w:bookmarkEnd w:id="423"/>
      <w:r w:rsidR="00C277D6" w:rsidRPr="00B87DED">
        <w:t xml:space="preserve">– Начало операции проверки по </w:t>
      </w:r>
      <w:r w:rsidR="00C277D6" w:rsidRPr="00B87DED">
        <w:rPr>
          <w:lang w:val="en-US"/>
        </w:rPr>
        <w:t>XSD</w:t>
      </w:r>
      <w:r w:rsidR="00C277D6" w:rsidRPr="00B87DED">
        <w:t xml:space="preserve"> схеме</w:t>
      </w:r>
      <w:bookmarkEnd w:id="424"/>
    </w:p>
    <w:p w14:paraId="07686C96" w14:textId="00856F8C"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BF6049">
        <w:t>38</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30DE8911" w:rsidR="00E10E45" w:rsidRPr="00B87DED" w:rsidRDefault="001A3210">
      <w:pPr>
        <w:pStyle w:val="caption1"/>
        <w:spacing w:after="0" w:line="360" w:lineRule="auto"/>
        <w:ind w:firstLine="0"/>
        <w:jc w:val="center"/>
      </w:pPr>
      <w:bookmarkStart w:id="425" w:name="_Ref155885174"/>
      <w:bookmarkStart w:id="426"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38</w:t>
      </w:r>
      <w:r w:rsidRPr="00200F79">
        <w:rPr>
          <w:szCs w:val="20"/>
          <w:lang w:eastAsia="ru-RU"/>
        </w:rPr>
        <w:fldChar w:fldCharType="end"/>
      </w:r>
      <w:bookmarkEnd w:id="425"/>
      <w:r w:rsidR="00C277D6" w:rsidRPr="00B87DED">
        <w:t xml:space="preserve"> – Результаты проверки по </w:t>
      </w:r>
      <w:r w:rsidR="00C277D6" w:rsidRPr="00B87DED">
        <w:rPr>
          <w:lang w:val="en-US"/>
        </w:rPr>
        <w:t>XSD</w:t>
      </w:r>
      <w:r w:rsidR="00C277D6" w:rsidRPr="00B87DED">
        <w:t xml:space="preserve"> схеме</w:t>
      </w:r>
      <w:bookmarkEnd w:id="426"/>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27" w:name="_Ref175320552"/>
      <w:bookmarkStart w:id="428" w:name="_Toc206770300"/>
      <w:r w:rsidRPr="00B87DED">
        <w:t>ЭФ «</w:t>
      </w:r>
      <w:r w:rsidR="00657033" w:rsidRPr="00B539DD">
        <w:t>Подготовка АФ</w:t>
      </w:r>
      <w:r w:rsidRPr="00B87DED">
        <w:t>»</w:t>
      </w:r>
      <w:bookmarkEnd w:id="427"/>
      <w:bookmarkEnd w:id="428"/>
    </w:p>
    <w:p w14:paraId="79136EEE" w14:textId="19143078"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BF6049">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BF6049">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BF6049">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BF6049">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BF6049" w:rsidRPr="00BF6049">
        <w:t>12</w:t>
      </w:r>
      <w:r w:rsidR="00027687" w:rsidRPr="00200F79">
        <w:rPr>
          <w:lang w:val="en-US"/>
        </w:rPr>
        <w:fldChar w:fldCharType="end"/>
      </w:r>
      <w:r w:rsidR="00027687" w:rsidRPr="00B87DED">
        <w:t>]</w:t>
      </w:r>
      <w:r w:rsidR="002934E0" w:rsidRPr="00B87DED">
        <w:t>.</w:t>
      </w:r>
    </w:p>
    <w:p w14:paraId="68C4F0DB" w14:textId="6BC663B7"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BF6049">
        <w:t>39</w:t>
      </w:r>
      <w:r w:rsidRPr="00200F79">
        <w:fldChar w:fldCharType="end"/>
      </w:r>
      <w:r w:rsidRPr="00B87DED">
        <w:t xml:space="preserve"> выполнить режим «Проверить работу плагина».</w:t>
      </w:r>
    </w:p>
    <w:p w14:paraId="63FE17BB" w14:textId="15F8A15C" w:rsidR="0098012C" w:rsidRPr="00B539DD" w:rsidRDefault="00D40676" w:rsidP="00B539DD">
      <w:pPr>
        <w:pStyle w:val="Standard"/>
        <w:spacing w:line="240" w:lineRule="auto"/>
        <w:rPr>
          <w:i/>
          <w:sz w:val="20"/>
        </w:rPr>
      </w:pPr>
      <w:r w:rsidRPr="00B539DD">
        <w:rPr>
          <w:b/>
          <w:i/>
          <w:spacing w:val="40"/>
          <w:sz w:val="20"/>
        </w:rPr>
        <w:t>Внимание!</w:t>
      </w:r>
      <w:r w:rsidRPr="00B539DD">
        <w:rPr>
          <w:i/>
          <w:sz w:val="20"/>
        </w:rPr>
        <w:t xml:space="preserve"> </w:t>
      </w:r>
      <w:r w:rsidR="0098012C" w:rsidRPr="00B539DD">
        <w:rPr>
          <w:i/>
          <w:sz w:val="20"/>
        </w:rPr>
        <w:t>В настоящее время Расширение ФОИВ поддерживает работу только с расширением CryptoPro Extension for CAdES Browser Plug-in версии 1.2.13. Если у Вас установлена версия Extension for CAdES Browser Plug-in 1.3.8, ее необходимо удалить. Если для расширения CryptoPro Extension for CAdES Browser Plug-in версии 1.2.13 в браузере указано, что расширение больше не поддерживается, необходимо удалить данное расширение и заново установить по инструкции с сайта КриптоПро.</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516326" cy="3504947"/>
                    </a:xfrm>
                    <a:prstGeom prst="rect">
                      <a:avLst/>
                    </a:prstGeom>
                  </pic:spPr>
                </pic:pic>
              </a:graphicData>
            </a:graphic>
          </wp:inline>
        </w:drawing>
      </w:r>
    </w:p>
    <w:p w14:paraId="220EE7B6" w14:textId="5118B4EA" w:rsidR="006C2123" w:rsidRPr="00B87DED" w:rsidRDefault="006C2123" w:rsidP="00D63444">
      <w:pPr>
        <w:pStyle w:val="a4"/>
        <w:ind w:firstLine="0"/>
        <w:jc w:val="center"/>
      </w:pPr>
      <w:bookmarkStart w:id="429"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39</w:t>
      </w:r>
      <w:r w:rsidRPr="00200F79">
        <w:rPr>
          <w:i w:val="0"/>
        </w:rPr>
        <w:fldChar w:fldCharType="end"/>
      </w:r>
      <w:bookmarkEnd w:id="429"/>
      <w:r w:rsidRPr="00B87DED">
        <w:rPr>
          <w:i w:val="0"/>
        </w:rPr>
        <w:t xml:space="preserve"> – Проверка КриптоПро ЭЦП browser plugin</w:t>
      </w:r>
    </w:p>
    <w:p w14:paraId="2448A717" w14:textId="2C55C60F"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BF6049">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BF6049">
        <w:t>40</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BF6049" w:rsidRPr="00BF6049">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1617345"/>
                    </a:xfrm>
                    <a:prstGeom prst="rect">
                      <a:avLst/>
                    </a:prstGeom>
                  </pic:spPr>
                </pic:pic>
              </a:graphicData>
            </a:graphic>
          </wp:inline>
        </w:drawing>
      </w:r>
    </w:p>
    <w:p w14:paraId="432FDED4" w14:textId="703681CC" w:rsidR="002934E0" w:rsidRPr="00B87DED" w:rsidRDefault="002934E0" w:rsidP="007D1079">
      <w:pPr>
        <w:pStyle w:val="a4"/>
        <w:ind w:firstLine="0"/>
        <w:jc w:val="center"/>
      </w:pPr>
      <w:bookmarkStart w:id="430"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40</w:t>
      </w:r>
      <w:r w:rsidRPr="00200F79">
        <w:rPr>
          <w:i w:val="0"/>
        </w:rPr>
        <w:fldChar w:fldCharType="end"/>
      </w:r>
      <w:bookmarkEnd w:id="430"/>
      <w:r w:rsidRPr="00B87DED">
        <w:rPr>
          <w:i w:val="0"/>
        </w:rPr>
        <w:t xml:space="preserve"> – Подготовка АФ </w:t>
      </w:r>
      <w:r w:rsidR="00A819C1" w:rsidRPr="00B87DED">
        <w:rPr>
          <w:i w:val="0"/>
        </w:rPr>
        <w:t>по виду ИТВ с кодом «tz» (4512-У)</w:t>
      </w:r>
    </w:p>
    <w:p w14:paraId="7DE52841" w14:textId="0FFFFF1C"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BF6049" w:rsidRPr="00BF6049">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BF6049">
        <w:t>41</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56">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457A3818" w:rsidR="002934E0" w:rsidRPr="00B87DED" w:rsidRDefault="002F3B21" w:rsidP="007D1079">
      <w:pPr>
        <w:pStyle w:val="a4"/>
        <w:jc w:val="center"/>
      </w:pPr>
      <w:bookmarkStart w:id="431"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41</w:t>
      </w:r>
      <w:r w:rsidRPr="00200F79">
        <w:rPr>
          <w:i w:val="0"/>
        </w:rPr>
        <w:fldChar w:fldCharType="end"/>
      </w:r>
      <w:bookmarkEnd w:id="431"/>
      <w:r w:rsidRPr="00B87DED">
        <w:rPr>
          <w:i w:val="0"/>
        </w:rPr>
        <w:t>– Выбор сертификата КриптоПро</w:t>
      </w:r>
    </w:p>
    <w:p w14:paraId="717B901C" w14:textId="3FC83F78"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BF6049">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BF6049">
        <w:t>42</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BF6049" w:rsidRPr="00BF6049">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1798955"/>
                    </a:xfrm>
                    <a:prstGeom prst="rect">
                      <a:avLst/>
                    </a:prstGeom>
                  </pic:spPr>
                </pic:pic>
              </a:graphicData>
            </a:graphic>
          </wp:inline>
        </w:drawing>
      </w:r>
    </w:p>
    <w:p w14:paraId="117DC559" w14:textId="765D5877" w:rsidR="002934E0" w:rsidRPr="00B87DED" w:rsidRDefault="00CC6976" w:rsidP="007D1079">
      <w:pPr>
        <w:pStyle w:val="a4"/>
        <w:jc w:val="center"/>
        <w:rPr>
          <w:i w:val="0"/>
        </w:rPr>
      </w:pPr>
      <w:bookmarkStart w:id="432"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42</w:t>
      </w:r>
      <w:r w:rsidRPr="00200F79">
        <w:rPr>
          <w:i w:val="0"/>
        </w:rPr>
        <w:fldChar w:fldCharType="end"/>
      </w:r>
      <w:bookmarkEnd w:id="432"/>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02BCB11E"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BF6049">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BF6049">
        <w:rPr>
          <w:noProof/>
        </w:rPr>
        <w:t>43</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BF6049" w:rsidRPr="00BF6049">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03ED5CC8" w:rsidR="00CA50E0" w:rsidRPr="00B87DED" w:rsidRDefault="00CA50E0" w:rsidP="00AE7904">
      <w:pPr>
        <w:pStyle w:val="a4"/>
        <w:ind w:firstLine="0"/>
        <w:jc w:val="center"/>
        <w:rPr>
          <w:i w:val="0"/>
        </w:rPr>
      </w:pPr>
      <w:bookmarkStart w:id="433"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43</w:t>
      </w:r>
      <w:r w:rsidRPr="00200F79">
        <w:rPr>
          <w:i w:val="0"/>
        </w:rPr>
        <w:fldChar w:fldCharType="end"/>
      </w:r>
      <w:bookmarkEnd w:id="433"/>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B539DD">
      <w:pPr>
        <w:pStyle w:val="3"/>
        <w:ind w:left="709"/>
      </w:pPr>
      <w:bookmarkStart w:id="434" w:name="_Toc182382880"/>
      <w:bookmarkStart w:id="435" w:name="_Toc206770301"/>
      <w:bookmarkEnd w:id="434"/>
      <w:r w:rsidRPr="00B87DED">
        <w:t>Подготовка АФ «</w:t>
      </w:r>
      <w:r w:rsidR="005B7E11" w:rsidRPr="00B87DED">
        <w:t>transfer</w:t>
      </w:r>
      <w:r w:rsidRPr="00B87DED">
        <w:t>.arj» в ЭФ «Подготовка АФ»</w:t>
      </w:r>
      <w:bookmarkEnd w:id="435"/>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8E6EEF">
      <w:pPr>
        <w:pStyle w:val="a6"/>
        <w:numPr>
          <w:ilvl w:val="0"/>
          <w:numId w:val="222"/>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8E6EEF">
      <w:pPr>
        <w:pStyle w:val="a6"/>
        <w:numPr>
          <w:ilvl w:val="0"/>
          <w:numId w:val="222"/>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6C374FA3"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BF6049">
        <w:t>44</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1929130"/>
                    </a:xfrm>
                    <a:prstGeom prst="rect">
                      <a:avLst/>
                    </a:prstGeom>
                  </pic:spPr>
                </pic:pic>
              </a:graphicData>
            </a:graphic>
          </wp:inline>
        </w:drawing>
      </w:r>
    </w:p>
    <w:p w14:paraId="344071F1" w14:textId="437B3C6E" w:rsidR="00E10E45" w:rsidRPr="00B87DED" w:rsidRDefault="001A3210">
      <w:pPr>
        <w:pStyle w:val="caption1"/>
        <w:spacing w:after="0" w:line="360" w:lineRule="auto"/>
        <w:ind w:firstLine="0"/>
        <w:jc w:val="center"/>
      </w:pPr>
      <w:bookmarkStart w:id="436" w:name="_Ref156493082"/>
      <w:bookmarkStart w:id="437"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44</w:t>
      </w:r>
      <w:r w:rsidRPr="00200F79">
        <w:rPr>
          <w:szCs w:val="20"/>
          <w:lang w:eastAsia="ru-RU"/>
        </w:rPr>
        <w:fldChar w:fldCharType="end"/>
      </w:r>
      <w:bookmarkEnd w:id="436"/>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37"/>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09F0266B"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BF6049">
        <w:t>45</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919605"/>
                    </a:xfrm>
                    <a:prstGeom prst="rect">
                      <a:avLst/>
                    </a:prstGeom>
                  </pic:spPr>
                </pic:pic>
              </a:graphicData>
            </a:graphic>
          </wp:inline>
        </w:drawing>
      </w:r>
    </w:p>
    <w:p w14:paraId="4C7665F1" w14:textId="2C396811" w:rsidR="00E10E45" w:rsidRPr="00B87DED" w:rsidRDefault="001A3210">
      <w:pPr>
        <w:pStyle w:val="caption1"/>
        <w:spacing w:after="0" w:line="360" w:lineRule="auto"/>
        <w:ind w:firstLine="0"/>
        <w:jc w:val="center"/>
      </w:pPr>
      <w:bookmarkStart w:id="438" w:name="_Ref156544602"/>
      <w:bookmarkStart w:id="439"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45</w:t>
      </w:r>
      <w:r w:rsidRPr="00200F79">
        <w:rPr>
          <w:szCs w:val="20"/>
          <w:lang w:eastAsia="ru-RU"/>
        </w:rPr>
        <w:fldChar w:fldCharType="end"/>
      </w:r>
      <w:bookmarkEnd w:id="438"/>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39"/>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40" w:name="_Toc179989506"/>
      <w:bookmarkStart w:id="441" w:name="_Toc206770302"/>
      <w:r w:rsidRPr="00B87DED">
        <w:t>Режим массовой отправки</w:t>
      </w:r>
      <w:bookmarkEnd w:id="440"/>
      <w:bookmarkEnd w:id="441"/>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5AEE1F8D"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BF6049">
        <w:t>46</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1931670"/>
                    </a:xfrm>
                    <a:prstGeom prst="rect">
                      <a:avLst/>
                    </a:prstGeom>
                  </pic:spPr>
                </pic:pic>
              </a:graphicData>
            </a:graphic>
          </wp:inline>
        </w:drawing>
      </w:r>
    </w:p>
    <w:p w14:paraId="7287453F" w14:textId="5800B543" w:rsidR="00637371" w:rsidRPr="00B87DED" w:rsidRDefault="00637371" w:rsidP="007D1079">
      <w:pPr>
        <w:pStyle w:val="a4"/>
        <w:ind w:firstLine="0"/>
        <w:jc w:val="center"/>
      </w:pPr>
      <w:bookmarkStart w:id="442"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46</w:t>
      </w:r>
      <w:r w:rsidRPr="00200F79">
        <w:rPr>
          <w:i w:val="0"/>
        </w:rPr>
        <w:fldChar w:fldCharType="end"/>
      </w:r>
      <w:bookmarkEnd w:id="442"/>
      <w:r w:rsidRPr="00B87DED">
        <w:rPr>
          <w:i w:val="0"/>
        </w:rPr>
        <w:t xml:space="preserve"> – Вызов режима массовой отправки</w:t>
      </w:r>
    </w:p>
    <w:p w14:paraId="3BC15350" w14:textId="5BBCEC5C"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BF6049">
        <w:t>2</w:t>
      </w:r>
      <w:r w:rsidRPr="00200F79">
        <w:fldChar w:fldCharType="end"/>
      </w:r>
      <w:r w:rsidRPr="00B87DED">
        <w:t>.</w:t>
      </w:r>
    </w:p>
    <w:p w14:paraId="0893B522" w14:textId="7D7B009D" w:rsidR="00637371" w:rsidRPr="00B87DED" w:rsidRDefault="00637371" w:rsidP="007D1079">
      <w:pPr>
        <w:pStyle w:val="a4"/>
        <w:keepNext/>
        <w:spacing w:after="0"/>
        <w:ind w:firstLine="0"/>
        <w:jc w:val="left"/>
      </w:pPr>
      <w:bookmarkStart w:id="443"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BF6049">
        <w:rPr>
          <w:i w:val="0"/>
          <w:noProof/>
        </w:rPr>
        <w:t>2</w:t>
      </w:r>
      <w:r w:rsidRPr="00200F79">
        <w:rPr>
          <w:i w:val="0"/>
        </w:rPr>
        <w:fldChar w:fldCharType="end"/>
      </w:r>
      <w:bookmarkEnd w:id="443"/>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674"/>
        <w:gridCol w:w="4897"/>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6E1008"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AB6DB1" w:rsidRDefault="00637371" w:rsidP="00BA0788">
            <w:pPr>
              <w:pStyle w:val="Standard"/>
              <w:spacing w:line="240" w:lineRule="auto"/>
              <w:ind w:firstLine="0"/>
              <w:rPr>
                <w:rFonts w:eastAsia="Calibri"/>
                <w:sz w:val="20"/>
                <w:szCs w:val="20"/>
              </w:rPr>
            </w:pPr>
            <w:r w:rsidRPr="00B87DED">
              <w:rPr>
                <w:sz w:val="20"/>
                <w:szCs w:val="20"/>
              </w:rPr>
              <w:t>ИТВ</w:t>
            </w:r>
            <w:r w:rsidRPr="00AB6DB1">
              <w:rPr>
                <w:sz w:val="20"/>
                <w:szCs w:val="20"/>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3EF71B1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KXX_RRRRRRRRR_NNNNNNNNN.xml</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t xml:space="preserve">– «FFFF», «nnnF», «nnnF1», «Fnnn» – порядковый номер филиала КО в соответствии с КГРКО (с </w:t>
            </w:r>
            <w:r w:rsidRPr="00B87DED">
              <w:rPr>
                <w:sz w:val="20"/>
              </w:rPr>
              <w:lastRenderedPageBreak/>
              <w:t>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01944A75"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BF6049">
        <w:t>47</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2414905"/>
                    </a:xfrm>
                    <a:prstGeom prst="rect">
                      <a:avLst/>
                    </a:prstGeom>
                  </pic:spPr>
                </pic:pic>
              </a:graphicData>
            </a:graphic>
          </wp:inline>
        </w:drawing>
      </w:r>
    </w:p>
    <w:p w14:paraId="67B5CAFE" w14:textId="5D3CD7AB" w:rsidR="00637371" w:rsidRPr="00B87DED" w:rsidRDefault="00C3392E" w:rsidP="007D1079">
      <w:pPr>
        <w:pStyle w:val="a4"/>
        <w:ind w:firstLine="0"/>
        <w:jc w:val="center"/>
      </w:pPr>
      <w:bookmarkStart w:id="444"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47</w:t>
      </w:r>
      <w:r w:rsidRPr="00200F79">
        <w:rPr>
          <w:i w:val="0"/>
        </w:rPr>
        <w:fldChar w:fldCharType="end"/>
      </w:r>
      <w:bookmarkEnd w:id="444"/>
      <w:r w:rsidRPr="00B87DED">
        <w:rPr>
          <w:i w:val="0"/>
        </w:rPr>
        <w:t xml:space="preserve"> – Выбор филиала для массовой отправки</w:t>
      </w:r>
    </w:p>
    <w:p w14:paraId="19012A06" w14:textId="7922732A"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BF6049">
        <w:t>48</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2369185"/>
                    </a:xfrm>
                    <a:prstGeom prst="rect">
                      <a:avLst/>
                    </a:prstGeom>
                  </pic:spPr>
                </pic:pic>
              </a:graphicData>
            </a:graphic>
          </wp:inline>
        </w:drawing>
      </w:r>
    </w:p>
    <w:p w14:paraId="4FE9ED3A" w14:textId="27B73949" w:rsidR="00C3392E" w:rsidRPr="00B87DED" w:rsidRDefault="00C3392E" w:rsidP="007D1079">
      <w:pPr>
        <w:pStyle w:val="a4"/>
        <w:ind w:firstLine="0"/>
        <w:jc w:val="center"/>
      </w:pPr>
      <w:bookmarkStart w:id="445"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48</w:t>
      </w:r>
      <w:r w:rsidRPr="00200F79">
        <w:rPr>
          <w:i w:val="0"/>
        </w:rPr>
        <w:fldChar w:fldCharType="end"/>
      </w:r>
      <w:bookmarkEnd w:id="445"/>
      <w:r w:rsidRPr="00B87DED">
        <w:rPr>
          <w:i w:val="0"/>
        </w:rPr>
        <w:t xml:space="preserve"> – Автоматическое определение филиала для массовой отправки</w:t>
      </w:r>
    </w:p>
    <w:p w14:paraId="5E7E90AB" w14:textId="045732B9"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BF6049">
        <w:t>49</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2632075"/>
                    </a:xfrm>
                    <a:prstGeom prst="rect">
                      <a:avLst/>
                    </a:prstGeom>
                  </pic:spPr>
                </pic:pic>
              </a:graphicData>
            </a:graphic>
          </wp:inline>
        </w:drawing>
      </w:r>
    </w:p>
    <w:p w14:paraId="55A87A5D" w14:textId="0CE01009" w:rsidR="009A6B17" w:rsidRPr="00B87DED" w:rsidRDefault="009A6B17" w:rsidP="007D1079">
      <w:pPr>
        <w:pStyle w:val="a4"/>
        <w:jc w:val="center"/>
      </w:pPr>
      <w:bookmarkStart w:id="446"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49</w:t>
      </w:r>
      <w:r w:rsidRPr="00200F79">
        <w:rPr>
          <w:i w:val="0"/>
        </w:rPr>
        <w:fldChar w:fldCharType="end"/>
      </w:r>
      <w:bookmarkEnd w:id="446"/>
      <w:r w:rsidRPr="00B87DED">
        <w:rPr>
          <w:i w:val="0"/>
        </w:rPr>
        <w:t xml:space="preserve"> – Выбор АФ для отправки</w:t>
      </w:r>
    </w:p>
    <w:p w14:paraId="55B79253" w14:textId="1C35F817"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BF6049">
        <w:t>50</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2047240"/>
                    </a:xfrm>
                    <a:prstGeom prst="rect">
                      <a:avLst/>
                    </a:prstGeom>
                  </pic:spPr>
                </pic:pic>
              </a:graphicData>
            </a:graphic>
          </wp:inline>
        </w:drawing>
      </w:r>
    </w:p>
    <w:p w14:paraId="666B7CFD" w14:textId="5CA69E8C" w:rsidR="009A6B17" w:rsidRPr="00B87DED" w:rsidRDefault="009A6B17" w:rsidP="00943C36">
      <w:pPr>
        <w:pStyle w:val="a4"/>
        <w:ind w:firstLine="0"/>
        <w:jc w:val="center"/>
      </w:pPr>
      <w:bookmarkStart w:id="447"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50</w:t>
      </w:r>
      <w:r w:rsidRPr="00200F79">
        <w:rPr>
          <w:i w:val="0"/>
        </w:rPr>
        <w:fldChar w:fldCharType="end"/>
      </w:r>
      <w:bookmarkEnd w:id="447"/>
      <w:r w:rsidRPr="00B87DED">
        <w:rPr>
          <w:i w:val="0"/>
        </w:rPr>
        <w:t xml:space="preserve"> – Отправка АФ</w:t>
      </w:r>
    </w:p>
    <w:p w14:paraId="799A2272" w14:textId="1CC6C8E7"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BF6049">
        <w:t>51</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2229485"/>
                    </a:xfrm>
                    <a:prstGeom prst="rect">
                      <a:avLst/>
                    </a:prstGeom>
                  </pic:spPr>
                </pic:pic>
              </a:graphicData>
            </a:graphic>
          </wp:inline>
        </w:drawing>
      </w:r>
    </w:p>
    <w:p w14:paraId="43484C3E" w14:textId="13C840F6" w:rsidR="009A6B17" w:rsidRPr="00B87DED" w:rsidRDefault="009A6B17" w:rsidP="00943C36">
      <w:pPr>
        <w:pStyle w:val="a4"/>
        <w:ind w:firstLine="0"/>
        <w:jc w:val="center"/>
      </w:pPr>
      <w:bookmarkStart w:id="448"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BF6049">
        <w:rPr>
          <w:i w:val="0"/>
          <w:noProof/>
        </w:rPr>
        <w:t>51</w:t>
      </w:r>
      <w:r w:rsidRPr="00200F79">
        <w:rPr>
          <w:i w:val="0"/>
        </w:rPr>
        <w:fldChar w:fldCharType="end"/>
      </w:r>
      <w:bookmarkEnd w:id="448"/>
      <w:r w:rsidRPr="00B87DED">
        <w:rPr>
          <w:i w:val="0"/>
        </w:rPr>
        <w:t xml:space="preserve"> – Результат массовой отправки АФ</w:t>
      </w:r>
    </w:p>
    <w:p w14:paraId="58C7D46C" w14:textId="77777777" w:rsidR="00E10E45" w:rsidRPr="00B87DED" w:rsidRDefault="00C277D6" w:rsidP="00B539DD">
      <w:pPr>
        <w:pStyle w:val="2"/>
        <w:tabs>
          <w:tab w:val="left" w:pos="1276"/>
        </w:tabs>
        <w:ind w:left="709"/>
      </w:pPr>
      <w:bookmarkStart w:id="449" w:name="_Toc182382883"/>
      <w:bookmarkStart w:id="450" w:name="_Toc156560476"/>
      <w:bookmarkStart w:id="451" w:name="_Toc156809962"/>
      <w:bookmarkStart w:id="452" w:name="_Toc148356363"/>
      <w:bookmarkStart w:id="453" w:name="_Toc156493518"/>
      <w:bookmarkStart w:id="454" w:name="_Toc134809084"/>
      <w:bookmarkStart w:id="455" w:name="_Toc134809083"/>
      <w:bookmarkStart w:id="456" w:name="_Toc156492952"/>
      <w:bookmarkStart w:id="457" w:name="_Toc134809082"/>
      <w:bookmarkStart w:id="458" w:name="_Toc148101104"/>
      <w:bookmarkStart w:id="459" w:name="_Toc148356305"/>
      <w:bookmarkStart w:id="460" w:name="_Toc148340426"/>
      <w:bookmarkStart w:id="461" w:name="_Toc147927067"/>
      <w:bookmarkStart w:id="462" w:name="_Toc145629053"/>
      <w:bookmarkStart w:id="463" w:name="_Toc206770303"/>
      <w:bookmarkEnd w:id="449"/>
      <w:bookmarkEnd w:id="450"/>
      <w:bookmarkEnd w:id="451"/>
      <w:bookmarkEnd w:id="452"/>
      <w:bookmarkEnd w:id="453"/>
      <w:bookmarkEnd w:id="454"/>
      <w:bookmarkEnd w:id="455"/>
      <w:bookmarkEnd w:id="456"/>
      <w:bookmarkEnd w:id="457"/>
      <w:bookmarkEnd w:id="458"/>
      <w:bookmarkEnd w:id="459"/>
      <w:bookmarkEnd w:id="460"/>
      <w:bookmarkEnd w:id="461"/>
      <w:r w:rsidRPr="00B87DED">
        <w:t>Порядок функционирования Оболочки «Рабочее место» ПП «Дельта» при работе с Расширением «ФОИВ»</w:t>
      </w:r>
      <w:bookmarkEnd w:id="462"/>
      <w:bookmarkEnd w:id="463"/>
    </w:p>
    <w:p w14:paraId="052D1C4A" w14:textId="70250DE9"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BF6049">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pPr>
        <w:pStyle w:val="Textbodyindent"/>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2280D80A" w:rsidR="00E10E45" w:rsidRPr="00B87DED" w:rsidRDefault="00C277D6">
      <w:pPr>
        <w:pStyle w:val="Standard"/>
        <w:sectPr w:rsidR="00E10E45" w:rsidRPr="00B87DED">
          <w:headerReference w:type="default" r:id="rId67"/>
          <w:footerReference w:type="default" r:id="rId68"/>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BF6049">
        <w:t>3</w:t>
      </w:r>
      <w:r w:rsidR="001A3210" w:rsidRPr="00200F79">
        <w:fldChar w:fldCharType="end"/>
      </w:r>
      <w:r w:rsidRPr="00B87DED">
        <w:t>.</w:t>
      </w:r>
    </w:p>
    <w:p w14:paraId="2D8644E1" w14:textId="73F16443" w:rsidR="00E10E45" w:rsidRPr="00B87DED" w:rsidRDefault="001A3210" w:rsidP="005E4AA0">
      <w:pPr>
        <w:pStyle w:val="a4"/>
        <w:keepNext/>
        <w:spacing w:before="0" w:after="0"/>
        <w:ind w:firstLine="0"/>
        <w:jc w:val="left"/>
      </w:pPr>
      <w:bookmarkStart w:id="464" w:name="_Ref139619238"/>
      <w:bookmarkStart w:id="465"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BF6049">
        <w:rPr>
          <w:i w:val="0"/>
          <w:noProof/>
        </w:rPr>
        <w:t>3</w:t>
      </w:r>
      <w:r w:rsidRPr="00200F79">
        <w:rPr>
          <w:i w:val="0"/>
        </w:rPr>
        <w:fldChar w:fldCharType="end"/>
      </w:r>
      <w:r w:rsidRPr="00B87DED">
        <w:rPr>
          <w:i w:val="0"/>
        </w:rPr>
        <w:t xml:space="preserve"> </w:t>
      </w:r>
      <w:bookmarkEnd w:id="464"/>
      <w:r w:rsidR="00C277D6" w:rsidRPr="00B87DED">
        <w:rPr>
          <w:i w:val="0"/>
        </w:rPr>
        <w:t>– Статусы файлов Расширения «ФОИВ» в Оболочке «Рабочее место» ПП «Дельта»</w:t>
      </w:r>
      <w:bookmarkEnd w:id="465"/>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27AC23F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304ADE1E"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69"/>
          <w:footerReference w:type="default" r:id="rId70"/>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076537" w:rsidRDefault="00076537"/>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076537" w:rsidRDefault="00076537"/>
                  </w:txbxContent>
                </v:textbox>
                <w10:wrap type="square"/>
              </v:shape>
            </w:pict>
          </mc:Fallback>
        </mc:AlternateContent>
      </w:r>
    </w:p>
    <w:p w14:paraId="7B4ABD71" w14:textId="4B2F3438" w:rsidR="00E10E45" w:rsidRPr="00027052" w:rsidRDefault="00C277D6">
      <w:pPr>
        <w:pStyle w:val="Standard"/>
        <w:rPr>
          <w:lang w:eastAsia="ru-RU"/>
        </w:rPr>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BF6049">
        <w:rPr>
          <w:lang w:eastAsia="ru-RU"/>
        </w:rPr>
        <w:t>52</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BF6049">
        <w:rPr>
          <w:lang w:eastAsia="ru-RU"/>
        </w:rPr>
        <w:t>53</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0425" cy="2562801"/>
                    </a:xfrm>
                    <a:prstGeom prst="rect">
                      <a:avLst/>
                    </a:prstGeom>
                  </pic:spPr>
                </pic:pic>
              </a:graphicData>
            </a:graphic>
          </wp:inline>
        </w:drawing>
      </w:r>
    </w:p>
    <w:p w14:paraId="610A3100" w14:textId="48FCD985" w:rsidR="00E10E45" w:rsidRPr="00AB6DB1" w:rsidRDefault="00521E96">
      <w:pPr>
        <w:pStyle w:val="a6"/>
        <w:tabs>
          <w:tab w:val="left" w:pos="1134"/>
        </w:tabs>
        <w:ind w:left="0" w:firstLine="0"/>
        <w:jc w:val="center"/>
      </w:pPr>
      <w:bookmarkStart w:id="466" w:name="_Ref133248714"/>
      <w:bookmarkStart w:id="467"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52</w:t>
      </w:r>
      <w:r w:rsidRPr="00200F79">
        <w:rPr>
          <w:szCs w:val="20"/>
          <w:lang w:eastAsia="ru-RU"/>
        </w:rPr>
        <w:fldChar w:fldCharType="end"/>
      </w:r>
      <w:bookmarkEnd w:id="466"/>
      <w:r w:rsidR="00C277D6" w:rsidRPr="00B87DED">
        <w:t xml:space="preserve"> – Журналирование операций Расширения «ФОИВ» ПП «Дельта»</w:t>
      </w:r>
      <w:bookmarkEnd w:id="467"/>
    </w:p>
    <w:p w14:paraId="7A7BB5F1" w14:textId="77777777" w:rsidR="00AB6DB1" w:rsidRPr="00AB6DB1" w:rsidRDefault="00AB6DB1">
      <w:pPr>
        <w:pStyle w:val="a6"/>
        <w:tabs>
          <w:tab w:val="left" w:pos="1134"/>
        </w:tabs>
        <w:ind w:left="0" w:firstLine="0"/>
        <w:jc w:val="center"/>
      </w:pPr>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0425" cy="2529693"/>
                    </a:xfrm>
                    <a:prstGeom prst="rect">
                      <a:avLst/>
                    </a:prstGeom>
                  </pic:spPr>
                </pic:pic>
              </a:graphicData>
            </a:graphic>
          </wp:inline>
        </w:drawing>
      </w:r>
    </w:p>
    <w:p w14:paraId="219C6558" w14:textId="77717111" w:rsidR="00E10E45" w:rsidRPr="006E1008" w:rsidRDefault="00521E96">
      <w:pPr>
        <w:pStyle w:val="a6"/>
        <w:tabs>
          <w:tab w:val="left" w:pos="1134"/>
        </w:tabs>
        <w:ind w:left="0" w:firstLine="0"/>
        <w:jc w:val="center"/>
      </w:pPr>
      <w:bookmarkStart w:id="468" w:name="_Ref133395385"/>
      <w:bookmarkStart w:id="469"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53</w:t>
      </w:r>
      <w:r w:rsidRPr="00200F79">
        <w:rPr>
          <w:szCs w:val="20"/>
          <w:lang w:eastAsia="ru-RU"/>
        </w:rPr>
        <w:fldChar w:fldCharType="end"/>
      </w:r>
      <w:bookmarkEnd w:id="468"/>
      <w:r w:rsidR="00C277D6" w:rsidRPr="00B87DED">
        <w:t xml:space="preserve"> – Журналирование операций с ТА ФОИВ в Оболочке «Рабочее место» ПП «Дельта»</w:t>
      </w:r>
      <w:bookmarkEnd w:id="469"/>
    </w:p>
    <w:p w14:paraId="76FFD263" w14:textId="77777777" w:rsidR="00AB6DB1" w:rsidRPr="006E1008" w:rsidRDefault="00AB6DB1">
      <w:pPr>
        <w:pStyle w:val="a6"/>
        <w:tabs>
          <w:tab w:val="left" w:pos="1134"/>
        </w:tabs>
        <w:ind w:left="0" w:firstLine="0"/>
        <w:jc w:val="center"/>
      </w:pPr>
    </w:p>
    <w:p w14:paraId="07E8980B" w14:textId="77777777" w:rsidR="00E10E45" w:rsidRPr="00B87DED" w:rsidRDefault="00C277D6" w:rsidP="00B539DD">
      <w:pPr>
        <w:pStyle w:val="2"/>
        <w:tabs>
          <w:tab w:val="left" w:pos="1276"/>
        </w:tabs>
        <w:ind w:left="709"/>
      </w:pPr>
      <w:bookmarkStart w:id="470" w:name="_Toc134809086"/>
      <w:bookmarkStart w:id="471" w:name="_Toc134809087"/>
      <w:bookmarkStart w:id="472" w:name="_Toc145629054"/>
      <w:bookmarkStart w:id="473" w:name="_Toc206770304"/>
      <w:bookmarkEnd w:id="470"/>
      <w:bookmarkEnd w:id="471"/>
      <w:r w:rsidRPr="00B87DED">
        <w:t>Настройка при обмене ТА через каталоги</w:t>
      </w:r>
      <w:bookmarkEnd w:id="472"/>
      <w:bookmarkEnd w:id="473"/>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59792F0C" w:rsidR="00E10E45" w:rsidRPr="00B87DED" w:rsidRDefault="00C277D6" w:rsidP="008E6EEF">
      <w:pPr>
        <w:pStyle w:val="Textbodyindent"/>
        <w:numPr>
          <w:ilvl w:val="3"/>
          <w:numId w:val="7"/>
        </w:numPr>
        <w:tabs>
          <w:tab w:val="left" w:pos="1134"/>
        </w:tabs>
        <w:spacing w:after="0"/>
        <w:ind w:left="0" w:firstLine="709"/>
      </w:pPr>
      <w:bookmarkStart w:id="474" w:name="_Ref139294939"/>
      <w:r w:rsidRPr="00B87DED">
        <w:rPr>
          <w:lang w:eastAsia="ru-RU"/>
        </w:rPr>
        <w:lastRenderedPageBreak/>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BF6049">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BF6049">
        <w:rPr>
          <w:lang w:eastAsia="ru-RU"/>
        </w:rPr>
        <w:t>54</w:t>
      </w:r>
      <w:r w:rsidR="00521E96" w:rsidRPr="00200F79">
        <w:rPr>
          <w:lang w:eastAsia="ru-RU"/>
        </w:rPr>
        <w:fldChar w:fldCharType="end"/>
      </w:r>
      <w:r w:rsidRPr="00B87DED">
        <w:rPr>
          <w:lang w:eastAsia="ru-RU"/>
        </w:rPr>
        <w:t>;</w:t>
      </w:r>
      <w:bookmarkEnd w:id="474"/>
    </w:p>
    <w:p w14:paraId="01F63B91" w14:textId="2B7806C8" w:rsidR="00E10E45" w:rsidRPr="00B87DED" w:rsidRDefault="00372F84">
      <w:pPr>
        <w:pStyle w:val="Textbodyindent"/>
        <w:spacing w:after="0"/>
        <w:ind w:left="0" w:firstLine="0"/>
        <w:jc w:val="center"/>
      </w:pPr>
      <w:r w:rsidRPr="00200F79">
        <w:rPr>
          <w:noProof/>
          <w:lang w:eastAsia="ru-RU"/>
        </w:rPr>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2823845"/>
                    </a:xfrm>
                    <a:prstGeom prst="rect">
                      <a:avLst/>
                    </a:prstGeom>
                  </pic:spPr>
                </pic:pic>
              </a:graphicData>
            </a:graphic>
          </wp:inline>
        </w:drawing>
      </w:r>
    </w:p>
    <w:p w14:paraId="5E57CAF1" w14:textId="33D97728" w:rsidR="00E10E45" w:rsidRPr="00B87DED" w:rsidRDefault="00521E96">
      <w:pPr>
        <w:pStyle w:val="a6"/>
        <w:tabs>
          <w:tab w:val="left" w:pos="1134"/>
        </w:tabs>
        <w:ind w:left="0" w:firstLine="0"/>
        <w:jc w:val="center"/>
      </w:pPr>
      <w:bookmarkStart w:id="475" w:name="_Ref134721845"/>
      <w:bookmarkStart w:id="476"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54</w:t>
      </w:r>
      <w:r w:rsidRPr="00200F79">
        <w:rPr>
          <w:szCs w:val="20"/>
          <w:lang w:eastAsia="ru-RU"/>
        </w:rPr>
        <w:fldChar w:fldCharType="end"/>
      </w:r>
      <w:bookmarkEnd w:id="475"/>
      <w:r w:rsidR="00C277D6" w:rsidRPr="00B87DED">
        <w:t xml:space="preserve"> – Системная настройка каталогов обмена с внешними системами в Оболочке «Рабочее место» ПП «Дельта»</w:t>
      </w:r>
      <w:bookmarkEnd w:id="476"/>
    </w:p>
    <w:p w14:paraId="69117244" w14:textId="7F6D10C1"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BF6049">
        <w:rPr>
          <w:lang w:eastAsia="ru-RU"/>
        </w:rPr>
        <w:t>55</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BF6049">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4">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343A7C42" w:rsidR="00E10E45" w:rsidRPr="00B87DED" w:rsidRDefault="00681296">
      <w:pPr>
        <w:pStyle w:val="a6"/>
        <w:tabs>
          <w:tab w:val="left" w:pos="1134"/>
        </w:tabs>
        <w:ind w:left="0" w:firstLine="0"/>
        <w:jc w:val="center"/>
      </w:pPr>
      <w:bookmarkStart w:id="477" w:name="_Ref133395563"/>
      <w:bookmarkStart w:id="478"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55</w:t>
      </w:r>
      <w:r w:rsidRPr="00200F79">
        <w:rPr>
          <w:szCs w:val="20"/>
          <w:lang w:eastAsia="ru-RU"/>
        </w:rPr>
        <w:fldChar w:fldCharType="end"/>
      </w:r>
      <w:bookmarkEnd w:id="477"/>
      <w:r w:rsidR="00C277D6" w:rsidRPr="00B87DED">
        <w:t xml:space="preserve"> – Настройка каталогов обмена с внешними системами в Расширении ФОИВ</w:t>
      </w:r>
      <w:bookmarkEnd w:id="478"/>
    </w:p>
    <w:p w14:paraId="2E110219" w14:textId="780AA03D" w:rsidR="00E10E45" w:rsidRPr="00B87DED" w:rsidRDefault="00C277D6">
      <w:pPr>
        <w:pStyle w:val="Standard"/>
      </w:pPr>
      <w:r w:rsidRPr="00B87DED">
        <w:rPr>
          <w:lang w:eastAsia="ru-RU"/>
        </w:rPr>
        <w:lastRenderedPageBreak/>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BF6049">
        <w:rPr>
          <w:lang w:eastAsia="ru-RU"/>
        </w:rPr>
        <w:t>56</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308B9CD9" w:rsidR="00E10E45" w:rsidRPr="00B87DED" w:rsidRDefault="00681296">
      <w:pPr>
        <w:pStyle w:val="a6"/>
        <w:tabs>
          <w:tab w:val="left" w:pos="1134"/>
        </w:tabs>
        <w:ind w:left="0" w:firstLine="0"/>
        <w:jc w:val="center"/>
      </w:pPr>
      <w:bookmarkStart w:id="479" w:name="_Ref149049371"/>
      <w:bookmarkStart w:id="480"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56</w:t>
      </w:r>
      <w:r w:rsidRPr="00200F79">
        <w:rPr>
          <w:szCs w:val="20"/>
          <w:lang w:eastAsia="ru-RU"/>
        </w:rPr>
        <w:fldChar w:fldCharType="end"/>
      </w:r>
      <w:r w:rsidRPr="00B87DED">
        <w:rPr>
          <w:szCs w:val="20"/>
          <w:lang w:eastAsia="ru-RU"/>
        </w:rPr>
        <w:t xml:space="preserve"> </w:t>
      </w:r>
      <w:bookmarkEnd w:id="479"/>
      <w:r w:rsidR="00C277D6" w:rsidRPr="00B87DED">
        <w:t>– Отображение каталога обмена</w:t>
      </w:r>
      <w:bookmarkEnd w:id="480"/>
    </w:p>
    <w:p w14:paraId="716AC096" w14:textId="36460615"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BF6049">
        <w:rPr>
          <w:lang w:eastAsia="ru-RU"/>
        </w:rPr>
        <w:t>57</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18BB4B92" w:rsidR="00E10E45" w:rsidRPr="00B87DED" w:rsidRDefault="00681296">
      <w:pPr>
        <w:pStyle w:val="a6"/>
        <w:tabs>
          <w:tab w:val="left" w:pos="1134"/>
        </w:tabs>
        <w:ind w:left="0" w:firstLine="0"/>
        <w:jc w:val="center"/>
      </w:pPr>
      <w:bookmarkStart w:id="481" w:name="_Ref158629053"/>
      <w:bookmarkStart w:id="482"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57</w:t>
      </w:r>
      <w:r w:rsidRPr="00200F79">
        <w:rPr>
          <w:szCs w:val="20"/>
          <w:lang w:eastAsia="ru-RU"/>
        </w:rPr>
        <w:fldChar w:fldCharType="end"/>
      </w:r>
      <w:bookmarkEnd w:id="481"/>
      <w:r w:rsidR="00C277D6" w:rsidRPr="00B87DED">
        <w:t xml:space="preserve"> – Схема использования каталогов расширения ФОИВ</w:t>
      </w:r>
      <w:bookmarkEnd w:id="482"/>
    </w:p>
    <w:p w14:paraId="53AE490D" w14:textId="77777777" w:rsidR="00E10E45" w:rsidRPr="00B87DED" w:rsidRDefault="00C277D6" w:rsidP="00B539DD">
      <w:pPr>
        <w:pStyle w:val="2"/>
        <w:tabs>
          <w:tab w:val="left" w:pos="1276"/>
        </w:tabs>
        <w:ind w:left="709"/>
      </w:pPr>
      <w:bookmarkStart w:id="483" w:name="_Toc161312994"/>
      <w:bookmarkStart w:id="484" w:name="_Toc134809089"/>
      <w:bookmarkStart w:id="485" w:name="_Toc145629055"/>
      <w:bookmarkStart w:id="486" w:name="_Toc206770305"/>
      <w:bookmarkEnd w:id="483"/>
      <w:bookmarkEnd w:id="484"/>
      <w:r w:rsidRPr="00B87DED">
        <w:t>Порядок обработки файлов АФ и ТА</w:t>
      </w:r>
      <w:bookmarkEnd w:id="485"/>
      <w:bookmarkEnd w:id="486"/>
    </w:p>
    <w:p w14:paraId="60354725" w14:textId="77777777" w:rsidR="00E10E45" w:rsidRPr="00B87DED" w:rsidRDefault="00C277D6" w:rsidP="00557D3B">
      <w:pPr>
        <w:pStyle w:val="3"/>
        <w:tabs>
          <w:tab w:val="clear" w:pos="1559"/>
          <w:tab w:val="left" w:pos="1560"/>
        </w:tabs>
        <w:ind w:left="709"/>
      </w:pPr>
      <w:bookmarkStart w:id="487" w:name="_Toc145629056"/>
      <w:bookmarkStart w:id="488" w:name="_Toc206770306"/>
      <w:r w:rsidRPr="00B87DED">
        <w:t>Получение файла ТА из СВК, обработка и размещение файлов в файловой системе</w:t>
      </w:r>
      <w:bookmarkEnd w:id="487"/>
      <w:bookmarkEnd w:id="488"/>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8E6EEF">
      <w:pPr>
        <w:pStyle w:val="a6"/>
        <w:numPr>
          <w:ilvl w:val="0"/>
          <w:numId w:val="223"/>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8E6EEF">
      <w:pPr>
        <w:pStyle w:val="a6"/>
        <w:numPr>
          <w:ilvl w:val="0"/>
          <w:numId w:val="223"/>
        </w:numPr>
        <w:tabs>
          <w:tab w:val="left" w:pos="1134"/>
        </w:tabs>
        <w:ind w:left="0" w:firstLine="709"/>
      </w:pPr>
      <w:r w:rsidRPr="00B87DED">
        <w:lastRenderedPageBreak/>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8E6EEF">
      <w:pPr>
        <w:pStyle w:val="a6"/>
        <w:numPr>
          <w:ilvl w:val="0"/>
          <w:numId w:val="223"/>
        </w:numPr>
        <w:tabs>
          <w:tab w:val="left" w:pos="1134"/>
        </w:tabs>
        <w:ind w:left="0" w:firstLine="709"/>
      </w:pPr>
      <w:r w:rsidRPr="00B87DED">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8E6EEF">
      <w:pPr>
        <w:pStyle w:val="a6"/>
        <w:numPr>
          <w:ilvl w:val="0"/>
          <w:numId w:val="223"/>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8E6EEF">
      <w:pPr>
        <w:pStyle w:val="a6"/>
        <w:numPr>
          <w:ilvl w:val="0"/>
          <w:numId w:val="223"/>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8E6EEF">
      <w:pPr>
        <w:pStyle w:val="a6"/>
        <w:numPr>
          <w:ilvl w:val="0"/>
          <w:numId w:val="223"/>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8E6EEF">
      <w:pPr>
        <w:pStyle w:val="a6"/>
        <w:numPr>
          <w:ilvl w:val="0"/>
          <w:numId w:val="224"/>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423ACF49"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BF6049" w:rsidRPr="00BF6049">
        <w:t>Б</w:t>
      </w:r>
      <w:r w:rsidR="000904B4" w:rsidRPr="00200F79">
        <w:fldChar w:fldCharType="end"/>
      </w:r>
      <w:r w:rsidRPr="00B87DED">
        <w:t>.</w:t>
      </w:r>
    </w:p>
    <w:p w14:paraId="5A51B881" w14:textId="77777777" w:rsidR="00E10E45" w:rsidRPr="00B87DED" w:rsidRDefault="00C277D6" w:rsidP="00B539DD">
      <w:pPr>
        <w:pStyle w:val="3"/>
        <w:ind w:left="709"/>
      </w:pPr>
      <w:bookmarkStart w:id="489" w:name="_Toc148356310"/>
      <w:bookmarkStart w:id="490" w:name="_Toc147927072"/>
      <w:bookmarkStart w:id="491" w:name="_Toc148101109"/>
      <w:bookmarkStart w:id="492" w:name="_Toc147926375"/>
      <w:bookmarkStart w:id="493" w:name="_Toc134809091"/>
      <w:bookmarkStart w:id="494" w:name="_Toc148340431"/>
      <w:bookmarkStart w:id="495" w:name="_Toc148356368"/>
      <w:bookmarkStart w:id="496" w:name="_Toc145629057"/>
      <w:bookmarkStart w:id="497" w:name="_Toc206770307"/>
      <w:bookmarkEnd w:id="489"/>
      <w:bookmarkEnd w:id="490"/>
      <w:bookmarkEnd w:id="491"/>
      <w:bookmarkEnd w:id="492"/>
      <w:bookmarkEnd w:id="493"/>
      <w:bookmarkEnd w:id="494"/>
      <w:bookmarkEnd w:id="495"/>
      <w:r w:rsidRPr="00B87DED">
        <w:t>Обработка файла АФ из АБС КО и отправка файла ТА в СВК</w:t>
      </w:r>
      <w:bookmarkEnd w:id="496"/>
      <w:bookmarkEnd w:id="497"/>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8E6EEF">
      <w:pPr>
        <w:pStyle w:val="a6"/>
        <w:numPr>
          <w:ilvl w:val="0"/>
          <w:numId w:val="225"/>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8E6EEF">
      <w:pPr>
        <w:pStyle w:val="a6"/>
        <w:numPr>
          <w:ilvl w:val="0"/>
          <w:numId w:val="225"/>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8E6EEF">
      <w:pPr>
        <w:pStyle w:val="a6"/>
        <w:numPr>
          <w:ilvl w:val="0"/>
          <w:numId w:val="225"/>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8E6EEF">
      <w:pPr>
        <w:pStyle w:val="a6"/>
        <w:numPr>
          <w:ilvl w:val="0"/>
          <w:numId w:val="225"/>
        </w:numPr>
        <w:tabs>
          <w:tab w:val="left" w:pos="1134"/>
          <w:tab w:val="left" w:pos="1276"/>
        </w:tabs>
        <w:ind w:left="0" w:firstLine="709"/>
      </w:pPr>
      <w:r w:rsidRPr="00B87DED">
        <w:lastRenderedPageBreak/>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8E6EEF">
      <w:pPr>
        <w:pStyle w:val="a6"/>
        <w:numPr>
          <w:ilvl w:val="0"/>
          <w:numId w:val="225"/>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8E6EEF">
      <w:pPr>
        <w:pStyle w:val="a6"/>
        <w:numPr>
          <w:ilvl w:val="0"/>
          <w:numId w:val="226"/>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8E6EEF">
      <w:pPr>
        <w:pStyle w:val="a6"/>
        <w:numPr>
          <w:ilvl w:val="0"/>
          <w:numId w:val="226"/>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8E6EEF">
      <w:pPr>
        <w:pStyle w:val="a6"/>
        <w:numPr>
          <w:ilvl w:val="0"/>
          <w:numId w:val="226"/>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8E6EEF">
      <w:pPr>
        <w:pStyle w:val="a6"/>
        <w:numPr>
          <w:ilvl w:val="0"/>
          <w:numId w:val="227"/>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8E6EEF">
      <w:pPr>
        <w:pStyle w:val="a6"/>
        <w:numPr>
          <w:ilvl w:val="0"/>
          <w:numId w:val="227"/>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w:t>
      </w:r>
      <w:r w:rsidRPr="00B87DED">
        <w:lastRenderedPageBreak/>
        <w:t xml:space="preserve">«&lt;профиль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8E6EEF">
      <w:pPr>
        <w:pStyle w:val="a6"/>
        <w:numPr>
          <w:ilvl w:val="0"/>
          <w:numId w:val="227"/>
        </w:numPr>
        <w:tabs>
          <w:tab w:val="left" w:pos="1134"/>
          <w:tab w:val="left" w:pos="1276"/>
        </w:tabs>
        <w:ind w:left="0" w:firstLine="709"/>
      </w:pPr>
      <w:r w:rsidRPr="00B87DED">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498" w:name="_Toc134809093"/>
      <w:bookmarkStart w:id="499" w:name="_Toc134809094"/>
      <w:bookmarkEnd w:id="498"/>
      <w:bookmarkEnd w:id="499"/>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239F5116"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2CC2F8F9" w14:textId="01541802" w:rsidR="00E10E45" w:rsidRPr="00B87DED" w:rsidRDefault="00C277D6" w:rsidP="00B539DD">
      <w:pPr>
        <w:pStyle w:val="2"/>
        <w:tabs>
          <w:tab w:val="left" w:pos="1276"/>
        </w:tabs>
        <w:ind w:left="709"/>
      </w:pPr>
      <w:bookmarkStart w:id="500" w:name="_Toc196225854"/>
      <w:bookmarkStart w:id="501" w:name="_Toc197358650"/>
      <w:bookmarkStart w:id="502" w:name="_Toc197363761"/>
      <w:bookmarkStart w:id="503" w:name="_Toc196225855"/>
      <w:bookmarkStart w:id="504" w:name="_Toc197358651"/>
      <w:bookmarkStart w:id="505" w:name="_Toc197363762"/>
      <w:bookmarkStart w:id="506" w:name="_Toc196225856"/>
      <w:bookmarkStart w:id="507" w:name="_Toc197358652"/>
      <w:bookmarkStart w:id="508" w:name="_Toc197363763"/>
      <w:bookmarkStart w:id="509" w:name="_Toc196225857"/>
      <w:bookmarkStart w:id="510" w:name="_Toc197358653"/>
      <w:bookmarkStart w:id="511" w:name="_Toc197363764"/>
      <w:bookmarkStart w:id="512" w:name="_Toc196225858"/>
      <w:bookmarkStart w:id="513" w:name="_Toc197358654"/>
      <w:bookmarkStart w:id="514" w:name="_Toc197363765"/>
      <w:bookmarkStart w:id="515" w:name="_Toc196225859"/>
      <w:bookmarkStart w:id="516" w:name="_Toc197358655"/>
      <w:bookmarkStart w:id="517" w:name="_Toc197363766"/>
      <w:bookmarkStart w:id="518" w:name="_Toc196225860"/>
      <w:bookmarkStart w:id="519" w:name="_Toc197358656"/>
      <w:bookmarkStart w:id="520" w:name="_Toc197363767"/>
      <w:bookmarkStart w:id="521" w:name="_Toc196225861"/>
      <w:bookmarkStart w:id="522" w:name="_Toc197358657"/>
      <w:bookmarkStart w:id="523" w:name="_Toc197363768"/>
      <w:bookmarkStart w:id="524" w:name="_Toc196225862"/>
      <w:bookmarkStart w:id="525" w:name="_Toc197358658"/>
      <w:bookmarkStart w:id="526" w:name="_Toc197363769"/>
      <w:bookmarkStart w:id="527" w:name="_Toc196225863"/>
      <w:bookmarkStart w:id="528" w:name="_Toc197358659"/>
      <w:bookmarkStart w:id="529" w:name="_Toc197363770"/>
      <w:bookmarkStart w:id="530" w:name="_Toc196225864"/>
      <w:bookmarkStart w:id="531" w:name="_Toc197358660"/>
      <w:bookmarkStart w:id="532" w:name="_Toc197363771"/>
      <w:bookmarkStart w:id="533" w:name="_Toc196225865"/>
      <w:bookmarkStart w:id="534" w:name="_Toc197358661"/>
      <w:bookmarkStart w:id="535" w:name="_Toc197363772"/>
      <w:bookmarkStart w:id="536" w:name="_Toc196225866"/>
      <w:bookmarkStart w:id="537" w:name="_Toc197358662"/>
      <w:bookmarkStart w:id="538" w:name="_Toc197363773"/>
      <w:bookmarkStart w:id="539" w:name="_Toc196225867"/>
      <w:bookmarkStart w:id="540" w:name="_Toc197358663"/>
      <w:bookmarkStart w:id="541" w:name="_Toc197363774"/>
      <w:bookmarkStart w:id="542" w:name="_Toc196225868"/>
      <w:bookmarkStart w:id="543" w:name="_Toc197358664"/>
      <w:bookmarkStart w:id="544" w:name="_Toc197363775"/>
      <w:bookmarkStart w:id="545" w:name="_Toc196225869"/>
      <w:bookmarkStart w:id="546" w:name="_Toc197358665"/>
      <w:bookmarkStart w:id="547" w:name="_Toc197363776"/>
      <w:bookmarkStart w:id="548" w:name="_Toc196225870"/>
      <w:bookmarkStart w:id="549" w:name="_Toc197358666"/>
      <w:bookmarkStart w:id="550" w:name="_Toc197363777"/>
      <w:bookmarkStart w:id="551" w:name="_Toc196225871"/>
      <w:bookmarkStart w:id="552" w:name="_Toc197358667"/>
      <w:bookmarkStart w:id="553" w:name="_Toc197363778"/>
      <w:bookmarkStart w:id="554" w:name="_Toc196225872"/>
      <w:bookmarkStart w:id="555" w:name="_Toc197358668"/>
      <w:bookmarkStart w:id="556" w:name="_Toc197363779"/>
      <w:bookmarkStart w:id="557" w:name="_Toc196225873"/>
      <w:bookmarkStart w:id="558" w:name="_Toc197358669"/>
      <w:bookmarkStart w:id="559" w:name="_Toc197363780"/>
      <w:bookmarkStart w:id="560" w:name="_Toc196225874"/>
      <w:bookmarkStart w:id="561" w:name="_Toc197358670"/>
      <w:bookmarkStart w:id="562" w:name="_Toc197363781"/>
      <w:bookmarkStart w:id="563" w:name="_Toc196225875"/>
      <w:bookmarkStart w:id="564" w:name="_Toc197358671"/>
      <w:bookmarkStart w:id="565" w:name="_Toc197363782"/>
      <w:bookmarkStart w:id="566" w:name="_Toc196225876"/>
      <w:bookmarkStart w:id="567" w:name="_Toc197358672"/>
      <w:bookmarkStart w:id="568" w:name="_Toc197363783"/>
      <w:bookmarkStart w:id="569" w:name="_Toc196225877"/>
      <w:bookmarkStart w:id="570" w:name="_Toc197358673"/>
      <w:bookmarkStart w:id="571" w:name="_Toc197363784"/>
      <w:bookmarkStart w:id="572" w:name="_Toc196225878"/>
      <w:bookmarkStart w:id="573" w:name="_Toc197358674"/>
      <w:bookmarkStart w:id="574" w:name="_Toc197363785"/>
      <w:bookmarkStart w:id="575" w:name="_Toc196225879"/>
      <w:bookmarkStart w:id="576" w:name="_Toc197358675"/>
      <w:bookmarkStart w:id="577" w:name="_Toc197363786"/>
      <w:bookmarkStart w:id="578" w:name="_Toc196225880"/>
      <w:bookmarkStart w:id="579" w:name="_Toc197358676"/>
      <w:bookmarkStart w:id="580" w:name="_Toc197363787"/>
      <w:bookmarkStart w:id="581" w:name="_Toc196225881"/>
      <w:bookmarkStart w:id="582" w:name="_Toc197358677"/>
      <w:bookmarkStart w:id="583" w:name="_Toc197363788"/>
      <w:bookmarkStart w:id="584" w:name="_Toc196225882"/>
      <w:bookmarkStart w:id="585" w:name="_Toc197358678"/>
      <w:bookmarkStart w:id="586" w:name="_Toc197363789"/>
      <w:bookmarkStart w:id="587" w:name="_Toc196225883"/>
      <w:bookmarkStart w:id="588" w:name="_Toc197358679"/>
      <w:bookmarkStart w:id="589" w:name="_Toc197363790"/>
      <w:bookmarkStart w:id="590" w:name="_Toc196225884"/>
      <w:bookmarkStart w:id="591" w:name="_Toc197358680"/>
      <w:bookmarkStart w:id="592" w:name="_Toc197363791"/>
      <w:bookmarkStart w:id="593" w:name="_Toc196225885"/>
      <w:bookmarkStart w:id="594" w:name="_Toc197358681"/>
      <w:bookmarkStart w:id="595" w:name="_Toc197363792"/>
      <w:bookmarkStart w:id="596" w:name="_Toc196225886"/>
      <w:bookmarkStart w:id="597" w:name="_Toc197358682"/>
      <w:bookmarkStart w:id="598" w:name="_Toc197363793"/>
      <w:bookmarkStart w:id="599" w:name="_Toc196225887"/>
      <w:bookmarkStart w:id="600" w:name="_Toc197358683"/>
      <w:bookmarkStart w:id="601" w:name="_Toc197363794"/>
      <w:bookmarkStart w:id="602" w:name="_Toc196225888"/>
      <w:bookmarkStart w:id="603" w:name="_Toc197358684"/>
      <w:bookmarkStart w:id="604" w:name="_Toc197363795"/>
      <w:bookmarkStart w:id="605" w:name="_Toc196225889"/>
      <w:bookmarkStart w:id="606" w:name="_Toc197358685"/>
      <w:bookmarkStart w:id="607" w:name="_Toc197363796"/>
      <w:bookmarkStart w:id="608" w:name="_Toc196225890"/>
      <w:bookmarkStart w:id="609" w:name="_Toc197358686"/>
      <w:bookmarkStart w:id="610" w:name="_Toc197363797"/>
      <w:bookmarkStart w:id="611" w:name="_Toc196225891"/>
      <w:bookmarkStart w:id="612" w:name="_Toc197358687"/>
      <w:bookmarkStart w:id="613" w:name="_Toc197363798"/>
      <w:bookmarkStart w:id="614" w:name="_Toc196225892"/>
      <w:bookmarkStart w:id="615" w:name="_Toc197358688"/>
      <w:bookmarkStart w:id="616" w:name="_Toc197363799"/>
      <w:bookmarkStart w:id="617" w:name="_Toc196225893"/>
      <w:bookmarkStart w:id="618" w:name="_Toc197358689"/>
      <w:bookmarkStart w:id="619" w:name="_Toc197363800"/>
      <w:bookmarkStart w:id="620" w:name="_Toc196225894"/>
      <w:bookmarkStart w:id="621" w:name="_Toc197358690"/>
      <w:bookmarkStart w:id="622" w:name="_Toc197363801"/>
      <w:bookmarkStart w:id="623" w:name="_Toc196225895"/>
      <w:bookmarkStart w:id="624" w:name="_Toc197358691"/>
      <w:bookmarkStart w:id="625" w:name="_Toc197363802"/>
      <w:bookmarkStart w:id="626" w:name="_Toc196225896"/>
      <w:bookmarkStart w:id="627" w:name="_Toc197358692"/>
      <w:bookmarkStart w:id="628" w:name="_Toc197363803"/>
      <w:bookmarkStart w:id="629" w:name="_Toc196225897"/>
      <w:bookmarkStart w:id="630" w:name="_Toc197358693"/>
      <w:bookmarkStart w:id="631" w:name="_Toc197363804"/>
      <w:bookmarkStart w:id="632" w:name="_Toc196225898"/>
      <w:bookmarkStart w:id="633" w:name="_Toc197358694"/>
      <w:bookmarkStart w:id="634" w:name="_Toc197363805"/>
      <w:bookmarkStart w:id="635" w:name="_Toc196225899"/>
      <w:bookmarkStart w:id="636" w:name="_Toc197358695"/>
      <w:bookmarkStart w:id="637" w:name="_Toc197363806"/>
      <w:bookmarkStart w:id="638" w:name="_Toc196225900"/>
      <w:bookmarkStart w:id="639" w:name="_Toc197358696"/>
      <w:bookmarkStart w:id="640" w:name="_Toc197363807"/>
      <w:bookmarkStart w:id="641" w:name="_Toc196225901"/>
      <w:bookmarkStart w:id="642" w:name="_Toc197358697"/>
      <w:bookmarkStart w:id="643" w:name="_Toc197363808"/>
      <w:bookmarkStart w:id="644" w:name="_Toc196225902"/>
      <w:bookmarkStart w:id="645" w:name="_Toc197358698"/>
      <w:bookmarkStart w:id="646" w:name="_Toc197363809"/>
      <w:bookmarkStart w:id="647" w:name="_Toc196225903"/>
      <w:bookmarkStart w:id="648" w:name="_Toc197358699"/>
      <w:bookmarkStart w:id="649" w:name="_Toc197363810"/>
      <w:bookmarkStart w:id="650" w:name="_Toc196225904"/>
      <w:bookmarkStart w:id="651" w:name="_Toc197358700"/>
      <w:bookmarkStart w:id="652" w:name="_Toc197363811"/>
      <w:bookmarkStart w:id="653" w:name="_Toc196225905"/>
      <w:bookmarkStart w:id="654" w:name="_Toc197358701"/>
      <w:bookmarkStart w:id="655" w:name="_Toc197363812"/>
      <w:bookmarkStart w:id="656" w:name="_Toc196225906"/>
      <w:bookmarkStart w:id="657" w:name="_Toc197358702"/>
      <w:bookmarkStart w:id="658" w:name="_Toc197363813"/>
      <w:bookmarkStart w:id="659" w:name="_Toc196225907"/>
      <w:bookmarkStart w:id="660" w:name="_Toc197358703"/>
      <w:bookmarkStart w:id="661" w:name="_Toc197363814"/>
      <w:bookmarkStart w:id="662" w:name="_Toc193884720"/>
      <w:bookmarkStart w:id="663" w:name="_Toc193884721"/>
      <w:bookmarkStart w:id="664" w:name="_Toc201838555"/>
      <w:bookmarkStart w:id="665" w:name="_Toc202739338"/>
      <w:bookmarkStart w:id="666" w:name="_Toc201838556"/>
      <w:bookmarkStart w:id="667" w:name="_Toc202739339"/>
      <w:bookmarkStart w:id="668" w:name="_Toc201838557"/>
      <w:bookmarkStart w:id="669" w:name="_Toc202739340"/>
      <w:bookmarkStart w:id="670" w:name="_Toc201838558"/>
      <w:bookmarkStart w:id="671" w:name="_Toc202739341"/>
      <w:bookmarkStart w:id="672" w:name="_Toc201838559"/>
      <w:bookmarkStart w:id="673" w:name="_Toc202739342"/>
      <w:bookmarkStart w:id="674" w:name="_Toc201838560"/>
      <w:bookmarkStart w:id="675" w:name="_Toc202739343"/>
      <w:bookmarkStart w:id="676" w:name="_Toc201838561"/>
      <w:bookmarkStart w:id="677" w:name="_Toc202739344"/>
      <w:bookmarkStart w:id="678" w:name="_Toc201838562"/>
      <w:bookmarkStart w:id="679" w:name="_Toc202739345"/>
      <w:bookmarkStart w:id="680" w:name="_Toc201838563"/>
      <w:bookmarkStart w:id="681" w:name="_Toc202739346"/>
      <w:bookmarkStart w:id="682" w:name="_Toc201838564"/>
      <w:bookmarkStart w:id="683" w:name="_Toc202739347"/>
      <w:bookmarkStart w:id="684" w:name="_Toc201838565"/>
      <w:bookmarkStart w:id="685" w:name="_Toc202739348"/>
      <w:bookmarkStart w:id="686" w:name="_Toc201838566"/>
      <w:bookmarkStart w:id="687" w:name="_Toc202739349"/>
      <w:bookmarkStart w:id="688" w:name="_Toc201838567"/>
      <w:bookmarkStart w:id="689" w:name="_Toc202739350"/>
      <w:bookmarkStart w:id="690" w:name="_Toc201838568"/>
      <w:bookmarkStart w:id="691" w:name="_Toc202739351"/>
      <w:bookmarkStart w:id="692" w:name="_Toc200028640"/>
      <w:bookmarkStart w:id="693" w:name="_Toc201838569"/>
      <w:bookmarkStart w:id="694" w:name="_Toc202739352"/>
      <w:bookmarkStart w:id="695" w:name="_Toc201838570"/>
      <w:bookmarkStart w:id="696" w:name="_Toc202739353"/>
      <w:bookmarkStart w:id="697" w:name="_Toc201838571"/>
      <w:bookmarkStart w:id="698" w:name="_Toc202739354"/>
      <w:bookmarkStart w:id="699" w:name="_Toc201838572"/>
      <w:bookmarkStart w:id="700" w:name="_Toc202739355"/>
      <w:bookmarkStart w:id="701" w:name="_Toc201838573"/>
      <w:bookmarkStart w:id="702" w:name="_Toc202739356"/>
      <w:bookmarkStart w:id="703" w:name="_Toc201838574"/>
      <w:bookmarkStart w:id="704" w:name="_Toc202739357"/>
      <w:bookmarkStart w:id="705" w:name="_Toc201838575"/>
      <w:bookmarkStart w:id="706" w:name="_Toc202739358"/>
      <w:bookmarkStart w:id="707" w:name="_Toc201838576"/>
      <w:bookmarkStart w:id="708" w:name="_Toc202739359"/>
      <w:bookmarkStart w:id="709" w:name="_Toc200028642"/>
      <w:bookmarkStart w:id="710" w:name="_Toc200028643"/>
      <w:bookmarkStart w:id="711" w:name="_Toc201838577"/>
      <w:bookmarkStart w:id="712" w:name="_Toc202739360"/>
      <w:bookmarkStart w:id="713" w:name="_Toc201838578"/>
      <w:bookmarkStart w:id="714" w:name="_Toc202739361"/>
      <w:bookmarkStart w:id="715" w:name="_Toc201838579"/>
      <w:bookmarkStart w:id="716" w:name="_Toc202739362"/>
      <w:bookmarkStart w:id="717" w:name="_Toc201838580"/>
      <w:bookmarkStart w:id="718" w:name="_Toc202739363"/>
      <w:bookmarkStart w:id="719" w:name="_Toc201838581"/>
      <w:bookmarkStart w:id="720" w:name="_Toc202739364"/>
      <w:bookmarkStart w:id="721" w:name="_Toc201838582"/>
      <w:bookmarkStart w:id="722" w:name="_Toc202739365"/>
      <w:bookmarkStart w:id="723" w:name="_Toc201838583"/>
      <w:bookmarkStart w:id="724" w:name="_Toc202739366"/>
      <w:bookmarkStart w:id="725" w:name="_Toc201838584"/>
      <w:bookmarkStart w:id="726" w:name="_Toc202739367"/>
      <w:bookmarkStart w:id="727" w:name="_Toc201838585"/>
      <w:bookmarkStart w:id="728" w:name="_Toc202739368"/>
      <w:bookmarkStart w:id="729" w:name="_Toc201838586"/>
      <w:bookmarkStart w:id="730" w:name="_Toc202739369"/>
      <w:bookmarkStart w:id="731" w:name="_Toc201838587"/>
      <w:bookmarkStart w:id="732" w:name="_Toc202739370"/>
      <w:bookmarkStart w:id="733" w:name="_Toc201838588"/>
      <w:bookmarkStart w:id="734" w:name="_Toc202739371"/>
      <w:bookmarkStart w:id="735" w:name="_Toc201838589"/>
      <w:bookmarkStart w:id="736" w:name="_Toc202739372"/>
      <w:bookmarkStart w:id="737" w:name="_Toc201838590"/>
      <w:bookmarkStart w:id="738" w:name="_Toc202739373"/>
      <w:bookmarkStart w:id="739" w:name="_Toc201838591"/>
      <w:bookmarkStart w:id="740" w:name="_Toc202739374"/>
      <w:bookmarkStart w:id="741" w:name="_Toc201838592"/>
      <w:bookmarkStart w:id="742" w:name="_Toc202739375"/>
      <w:bookmarkStart w:id="743" w:name="_Toc201838593"/>
      <w:bookmarkStart w:id="744" w:name="_Toc202739376"/>
      <w:bookmarkStart w:id="745" w:name="_Toc201838594"/>
      <w:bookmarkStart w:id="746" w:name="_Toc202739377"/>
      <w:bookmarkStart w:id="747" w:name="_Toc201838595"/>
      <w:bookmarkStart w:id="748" w:name="_Toc202739378"/>
      <w:bookmarkStart w:id="749" w:name="_Toc201838596"/>
      <w:bookmarkStart w:id="750" w:name="_Toc202739379"/>
      <w:bookmarkStart w:id="751" w:name="_Toc201838597"/>
      <w:bookmarkStart w:id="752" w:name="_Toc202739380"/>
      <w:bookmarkStart w:id="753" w:name="_Toc201838598"/>
      <w:bookmarkStart w:id="754" w:name="_Toc202739381"/>
      <w:bookmarkStart w:id="755" w:name="_Toc201838599"/>
      <w:bookmarkStart w:id="756" w:name="_Toc202739382"/>
      <w:bookmarkStart w:id="757" w:name="_Toc201838600"/>
      <w:bookmarkStart w:id="758" w:name="_Toc202739383"/>
      <w:bookmarkStart w:id="759" w:name="_Toc201838601"/>
      <w:bookmarkStart w:id="760" w:name="_Toc202739384"/>
      <w:bookmarkStart w:id="761" w:name="_Toc201838602"/>
      <w:bookmarkStart w:id="762" w:name="_Toc202739385"/>
      <w:bookmarkStart w:id="763" w:name="_Toc200028645"/>
      <w:bookmarkStart w:id="764" w:name="_Toc145629058"/>
      <w:bookmarkStart w:id="765" w:name="_Ref139031990"/>
      <w:bookmarkStart w:id="766" w:name="_Ref139031995"/>
      <w:bookmarkStart w:id="767" w:name="_Ref167229696"/>
      <w:bookmarkStart w:id="768" w:name="_Ref182391146"/>
      <w:bookmarkStart w:id="769" w:name="_Ref202776347"/>
      <w:bookmarkStart w:id="770" w:name="_Ref202793676"/>
      <w:bookmarkStart w:id="771" w:name="_Toc206770308"/>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r w:rsidRPr="00B87DED">
        <w:t>Использование БД и настройка соединений</w:t>
      </w:r>
      <w:bookmarkEnd w:id="764"/>
      <w:bookmarkEnd w:id="765"/>
      <w:bookmarkEnd w:id="766"/>
      <w:bookmarkEnd w:id="767"/>
      <w:bookmarkEnd w:id="768"/>
      <w:bookmarkEnd w:id="769"/>
      <w:bookmarkEnd w:id="770"/>
      <w:bookmarkEnd w:id="771"/>
    </w:p>
    <w:p w14:paraId="4ED63017" w14:textId="77777777" w:rsidR="00E10E45" w:rsidRPr="00B87DED" w:rsidRDefault="00C277D6" w:rsidP="00E5147D">
      <w:pPr>
        <w:pStyle w:val="3"/>
        <w:ind w:left="709"/>
      </w:pPr>
      <w:bookmarkStart w:id="772" w:name="_Toc145629059"/>
      <w:bookmarkStart w:id="773" w:name="_Toc206770309"/>
      <w:r w:rsidRPr="00B87DED">
        <w:t>Поддерживаемые БД</w:t>
      </w:r>
      <w:bookmarkEnd w:id="772"/>
      <w:bookmarkEnd w:id="773"/>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lastRenderedPageBreak/>
        <w:t>устанавливаемых у пользователей СУБД PostgreSQL версии 10.5 и выше;</w:t>
      </w:r>
    </w:p>
    <w:p w14:paraId="76C09413"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774" w:name="_Toc145629060"/>
      <w:bookmarkStart w:id="775" w:name="_Toc206770310"/>
      <w:r w:rsidRPr="00B87DED">
        <w:t>Схемы и пользователи БД</w:t>
      </w:r>
      <w:bookmarkEnd w:id="774"/>
      <w:bookmarkEnd w:id="775"/>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776" w:name="_Toc145629061"/>
      <w:bookmarkStart w:id="777" w:name="_Toc206770311"/>
      <w:r w:rsidRPr="00B87DED">
        <w:t>Соединения с БД</w:t>
      </w:r>
      <w:bookmarkEnd w:id="776"/>
      <w:bookmarkEnd w:id="777"/>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145E3A46"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BF6049">
        <w:t>4</w:t>
      </w:r>
      <w:r w:rsidR="00BD7969" w:rsidRPr="00200F79">
        <w:fldChar w:fldCharType="end"/>
      </w:r>
      <w:r w:rsidRPr="00B87DED">
        <w:t>. Регистр в именах схем имеет значения для всех типов СУБД.</w:t>
      </w:r>
    </w:p>
    <w:p w14:paraId="405B3528" w14:textId="3E7BD78F" w:rsidR="00E10E45" w:rsidRPr="00B87DED" w:rsidRDefault="00BD7969" w:rsidP="007D1079">
      <w:pPr>
        <w:pStyle w:val="a4"/>
        <w:keepNext/>
        <w:spacing w:after="0"/>
        <w:ind w:firstLine="0"/>
        <w:jc w:val="left"/>
      </w:pPr>
      <w:bookmarkStart w:id="778" w:name="_Ref134805861"/>
      <w:bookmarkStart w:id="779" w:name="_Ref167192112"/>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BF6049">
        <w:rPr>
          <w:i w:val="0"/>
          <w:noProof/>
        </w:rPr>
        <w:t>4</w:t>
      </w:r>
      <w:r w:rsidR="00F3467B" w:rsidRPr="00200F79">
        <w:rPr>
          <w:i w:val="0"/>
        </w:rPr>
        <w:fldChar w:fldCharType="end"/>
      </w:r>
      <w:r w:rsidRPr="00B87DED">
        <w:rPr>
          <w:i w:val="0"/>
        </w:rPr>
        <w:t xml:space="preserve"> </w:t>
      </w:r>
      <w:bookmarkEnd w:id="778"/>
      <w:r w:rsidR="00C277D6" w:rsidRPr="00B87DED">
        <w:rPr>
          <w:i w:val="0"/>
        </w:rPr>
        <w:t>– Описания поддерживаемых типов СУБД, схем и пользователей БД</w:t>
      </w:r>
      <w:bookmarkEnd w:id="779"/>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780" w:name="_Toc134809100"/>
      <w:bookmarkStart w:id="781" w:name="_Toc206770312"/>
      <w:bookmarkEnd w:id="780"/>
      <w:r w:rsidRPr="00B87DED">
        <w:t>Обработка параметров соединений с БД</w:t>
      </w:r>
      <w:bookmarkEnd w:id="781"/>
    </w:p>
    <w:p w14:paraId="74394432" w14:textId="5BBD89CC" w:rsidR="00E10E45" w:rsidRPr="00B87DED" w:rsidRDefault="00C277D6">
      <w:pPr>
        <w:pStyle w:val="Standard"/>
      </w:pPr>
      <w:r w:rsidRPr="00B87DED">
        <w:t xml:space="preserve">Для штатного запуска </w:t>
      </w:r>
      <w:bookmarkStart w:id="782" w:name="__DdeLink__826_3340748450"/>
      <w:r w:rsidRPr="00B87DED">
        <w:t>Расширения «ФОИВ</w:t>
      </w:r>
      <w:bookmarkEnd w:id="782"/>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BF6049">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rsidP="00B539DD">
      <w:pPr>
        <w:pStyle w:val="3"/>
        <w:ind w:left="709"/>
      </w:pPr>
      <w:bookmarkStart w:id="783" w:name="_Toc145629063"/>
      <w:bookmarkStart w:id="784" w:name="_Toc206770313"/>
      <w:r w:rsidRPr="00B87DED">
        <w:t>Использование соединений с БД</w:t>
      </w:r>
      <w:bookmarkEnd w:id="783"/>
      <w:bookmarkEnd w:id="784"/>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1C3B6482"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BF6049">
        <w:t>2</w:t>
      </w:r>
      <w:r w:rsidR="00104B31" w:rsidRPr="00200F79">
        <w:fldChar w:fldCharType="end"/>
      </w:r>
      <w:r w:rsidRPr="00B87DED">
        <w:t>].</w:t>
      </w:r>
    </w:p>
    <w:p w14:paraId="0A583742" w14:textId="49CBA345" w:rsidR="00BD7969" w:rsidRPr="00B87DED" w:rsidRDefault="00C277D6">
      <w:pPr>
        <w:pStyle w:val="Standard"/>
      </w:pPr>
      <w:r w:rsidRPr="00B87DED">
        <w:lastRenderedPageBreak/>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BF6049">
        <w:t>5</w:t>
      </w:r>
      <w:r w:rsidR="00BD7969" w:rsidRPr="00200F79">
        <w:fldChar w:fldCharType="end"/>
      </w:r>
      <w:r w:rsidRPr="00B87DED">
        <w:t>.</w:t>
      </w:r>
    </w:p>
    <w:p w14:paraId="3277FDE7" w14:textId="5DA7706F" w:rsidR="00E10E45" w:rsidRPr="00B87DED" w:rsidRDefault="00BD7969" w:rsidP="007D1079">
      <w:pPr>
        <w:pStyle w:val="a4"/>
        <w:keepNext/>
        <w:spacing w:after="0"/>
        <w:ind w:firstLine="0"/>
        <w:jc w:val="left"/>
      </w:pPr>
      <w:bookmarkStart w:id="785" w:name="_Ref134806498"/>
      <w:bookmarkStart w:id="786"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BF6049">
        <w:rPr>
          <w:i w:val="0"/>
          <w:noProof/>
        </w:rPr>
        <w:t>5</w:t>
      </w:r>
      <w:r w:rsidR="00F3467B" w:rsidRPr="00200F79">
        <w:rPr>
          <w:i w:val="0"/>
        </w:rPr>
        <w:fldChar w:fldCharType="end"/>
      </w:r>
      <w:bookmarkEnd w:id="785"/>
      <w:r w:rsidR="00C277D6" w:rsidRPr="00B87DED">
        <w:rPr>
          <w:i w:val="0"/>
        </w:rPr>
        <w:t xml:space="preserve"> – Параметры настройки соединения с БД</w:t>
      </w:r>
      <w:bookmarkEnd w:id="786"/>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787" w:name="_Toc145629064"/>
      <w:bookmarkStart w:id="788" w:name="_Toc206770314"/>
      <w:r w:rsidRPr="00B87DED">
        <w:t>Настройка соединения с БД PostgreSQL</w:t>
      </w:r>
      <w:bookmarkEnd w:id="787"/>
      <w:bookmarkEnd w:id="788"/>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0CEB309E"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BF6049">
        <w:t>6</w:t>
      </w:r>
      <w:r w:rsidR="00673B8C" w:rsidRPr="00200F79">
        <w:fldChar w:fldCharType="end"/>
      </w:r>
      <w:r w:rsidRPr="00B87DED">
        <w:t>.</w:t>
      </w:r>
    </w:p>
    <w:p w14:paraId="671D02E1" w14:textId="4A014C0E" w:rsidR="00E10E45" w:rsidRPr="00B87DED" w:rsidRDefault="00673B8C" w:rsidP="007D1079">
      <w:pPr>
        <w:pStyle w:val="a4"/>
        <w:keepNext/>
        <w:spacing w:after="0"/>
        <w:ind w:firstLine="0"/>
        <w:jc w:val="left"/>
      </w:pPr>
      <w:bookmarkStart w:id="789" w:name="_Ref134806886"/>
      <w:bookmarkStart w:id="790" w:name="_Ref167194092"/>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BF6049">
        <w:rPr>
          <w:i w:val="0"/>
          <w:noProof/>
        </w:rPr>
        <w:t>6</w:t>
      </w:r>
      <w:r w:rsidR="00F3467B" w:rsidRPr="00200F79">
        <w:rPr>
          <w:i w:val="0"/>
        </w:rPr>
        <w:fldChar w:fldCharType="end"/>
      </w:r>
      <w:bookmarkEnd w:id="789"/>
      <w:r w:rsidR="00C277D6" w:rsidRPr="00B87DED">
        <w:rPr>
          <w:i w:val="0"/>
        </w:rPr>
        <w:t xml:space="preserve"> – Параметры настройки соединения с БД PostgreSQL</w:t>
      </w:r>
      <w:bookmarkEnd w:id="790"/>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791" w:name="_Toc145629065"/>
      <w:bookmarkStart w:id="792" w:name="_Toc206770315"/>
      <w:r w:rsidRPr="00B87DED">
        <w:t>Настройка соединения с БД Oracle</w:t>
      </w:r>
      <w:bookmarkEnd w:id="791"/>
      <w:bookmarkEnd w:id="792"/>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112A1282"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BF6049">
        <w:t>7</w:t>
      </w:r>
      <w:r w:rsidR="00673B8C" w:rsidRPr="00200F79">
        <w:fldChar w:fldCharType="end"/>
      </w:r>
      <w:r w:rsidRPr="00B87DED">
        <w:t>.</w:t>
      </w:r>
    </w:p>
    <w:p w14:paraId="2E37883A" w14:textId="1EE61D6F" w:rsidR="00E10E45" w:rsidRPr="00B87DED" w:rsidRDefault="00673B8C" w:rsidP="007D1079">
      <w:pPr>
        <w:pStyle w:val="a4"/>
        <w:keepNext/>
        <w:spacing w:after="0"/>
        <w:ind w:firstLine="0"/>
        <w:jc w:val="left"/>
      </w:pPr>
      <w:bookmarkStart w:id="793" w:name="_Ref134807190"/>
      <w:bookmarkStart w:id="794"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BF6049">
        <w:rPr>
          <w:i w:val="0"/>
          <w:noProof/>
        </w:rPr>
        <w:t>7</w:t>
      </w:r>
      <w:r w:rsidRPr="00200F79">
        <w:rPr>
          <w:i w:val="0"/>
        </w:rPr>
        <w:fldChar w:fldCharType="end"/>
      </w:r>
      <w:bookmarkEnd w:id="793"/>
      <w:r w:rsidR="00C277D6" w:rsidRPr="00B87DED">
        <w:rPr>
          <w:i w:val="0"/>
        </w:rPr>
        <w:t xml:space="preserve"> – Параметры настройки соединения с БД Oracle</w:t>
      </w:r>
      <w:bookmarkEnd w:id="794"/>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795" w:name="_Toc145629066"/>
      <w:bookmarkStart w:id="796" w:name="_Toc206770316"/>
      <w:r w:rsidRPr="00B87DED">
        <w:t>Настройка соединения с БД MS SQL Server</w:t>
      </w:r>
      <w:bookmarkEnd w:id="795"/>
      <w:bookmarkEnd w:id="796"/>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lastRenderedPageBreak/>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7A28FBCA" w:rsidR="00E10E45" w:rsidRPr="00AB6DB1" w:rsidRDefault="00C277D6">
      <w:pPr>
        <w:pStyle w:val="Textbodyindent"/>
        <w:spacing w:after="0"/>
        <w:ind w:left="0"/>
      </w:pPr>
      <w:r w:rsidRPr="00B87DED">
        <w:t>Пример</w:t>
      </w:r>
      <w:r w:rsidRPr="00AB6DB1">
        <w:t xml:space="preserve"> </w:t>
      </w:r>
      <w:r w:rsidRPr="00B87DED">
        <w:t>настроек</w:t>
      </w:r>
      <w:r w:rsidRPr="00AB6DB1">
        <w:t xml:space="preserve"> </w:t>
      </w:r>
      <w:r w:rsidRPr="00B87DED">
        <w:t>соединения</w:t>
      </w:r>
      <w:r w:rsidRPr="00AB6DB1">
        <w:t xml:space="preserve"> </w:t>
      </w:r>
      <w:r w:rsidRPr="00B87DED">
        <w:t>для</w:t>
      </w:r>
      <w:r w:rsidRPr="00AB6DB1">
        <w:t xml:space="preserve"> </w:t>
      </w:r>
      <w:r w:rsidRPr="00B87DED">
        <w:t>БД</w:t>
      </w:r>
      <w:r w:rsidRPr="00AB6DB1">
        <w:t xml:space="preserve"> </w:t>
      </w:r>
      <w:r w:rsidRPr="00B87DED">
        <w:rPr>
          <w:lang w:val="en-US"/>
        </w:rPr>
        <w:t>MS</w:t>
      </w:r>
      <w:r w:rsidRPr="00AB6DB1">
        <w:t xml:space="preserve"> </w:t>
      </w:r>
      <w:r w:rsidRPr="00B87DED">
        <w:rPr>
          <w:lang w:val="en-US"/>
        </w:rPr>
        <w:t>SQL</w:t>
      </w:r>
      <w:r w:rsidRPr="00AB6DB1">
        <w:t xml:space="preserve"> </w:t>
      </w:r>
      <w:r w:rsidRPr="00B87DED">
        <w:rPr>
          <w:lang w:val="en-US"/>
        </w:rPr>
        <w:t>Server</w:t>
      </w:r>
      <w:r w:rsidRPr="00AB6DB1">
        <w:t xml:space="preserve"> </w:t>
      </w:r>
      <w:r w:rsidRPr="00B87DED">
        <w:t>приведен</w:t>
      </w:r>
      <w:r w:rsidRPr="00AB6DB1">
        <w:t xml:space="preserve"> </w:t>
      </w:r>
      <w:r w:rsidRPr="00B87DED">
        <w:t>в</w:t>
      </w:r>
      <w:r w:rsidRPr="00AB6DB1">
        <w:t xml:space="preserve"> </w:t>
      </w:r>
      <w:r w:rsidRPr="00B87DED">
        <w:t>таблице</w:t>
      </w:r>
      <w:r w:rsidRPr="00B87DED">
        <w:rPr>
          <w:lang w:val="en-US"/>
        </w:rPr>
        <w:t> </w:t>
      </w:r>
      <w:r w:rsidR="00673B8C" w:rsidRPr="00200F79">
        <w:rPr>
          <w:lang w:val="en-US"/>
        </w:rPr>
        <w:fldChar w:fldCharType="begin"/>
      </w:r>
      <w:r w:rsidR="00673B8C" w:rsidRPr="00AB6DB1">
        <w:instrText xml:space="preserve"> </w:instrText>
      </w:r>
      <w:r w:rsidR="00673B8C" w:rsidRPr="00B87DED">
        <w:rPr>
          <w:lang w:val="en-US"/>
        </w:rPr>
        <w:instrText>REF</w:instrText>
      </w:r>
      <w:r w:rsidR="00673B8C" w:rsidRPr="00AB6DB1">
        <w:instrText xml:space="preserve"> _</w:instrText>
      </w:r>
      <w:r w:rsidR="00673B8C" w:rsidRPr="00B87DED">
        <w:rPr>
          <w:lang w:val="en-US"/>
        </w:rPr>
        <w:instrText>Ref</w:instrText>
      </w:r>
      <w:r w:rsidR="00673B8C" w:rsidRPr="00AB6DB1">
        <w:instrText>167194195 \</w:instrText>
      </w:r>
      <w:r w:rsidR="00673B8C" w:rsidRPr="00B87DED">
        <w:rPr>
          <w:lang w:val="en-US"/>
        </w:rPr>
        <w:instrText>h</w:instrText>
      </w:r>
      <w:r w:rsidR="00673B8C" w:rsidRPr="00AB6DB1">
        <w:instrText>\##</w:instrText>
      </w:r>
      <w:r w:rsidR="0076213A" w:rsidRPr="00AB6DB1">
        <w:instrText xml:space="preserve"> \* </w:instrText>
      </w:r>
      <w:r w:rsidR="0076213A" w:rsidRPr="00B87DED">
        <w:rPr>
          <w:lang w:val="en-US"/>
        </w:rPr>
        <w:instrText>MERGEFORMAT</w:instrText>
      </w:r>
      <w:r w:rsidR="0076213A" w:rsidRPr="00AB6DB1">
        <w:instrText xml:space="preserve"> </w:instrText>
      </w:r>
      <w:r w:rsidR="00673B8C" w:rsidRPr="00200F79">
        <w:rPr>
          <w:lang w:val="en-US"/>
        </w:rPr>
      </w:r>
      <w:r w:rsidR="00673B8C" w:rsidRPr="00200F79">
        <w:rPr>
          <w:lang w:val="en-US"/>
        </w:rPr>
        <w:fldChar w:fldCharType="separate"/>
      </w:r>
      <w:r w:rsidR="00BF6049" w:rsidRPr="00AB6DB1">
        <w:t>8</w:t>
      </w:r>
      <w:r w:rsidR="00673B8C" w:rsidRPr="00200F79">
        <w:rPr>
          <w:lang w:val="en-US"/>
        </w:rPr>
        <w:fldChar w:fldCharType="end"/>
      </w:r>
      <w:r w:rsidRPr="00AB6DB1">
        <w:t>.</w:t>
      </w:r>
    </w:p>
    <w:p w14:paraId="594A256B" w14:textId="60AC8634" w:rsidR="00E10E45" w:rsidRPr="00B87DED" w:rsidRDefault="00673B8C" w:rsidP="007D1079">
      <w:pPr>
        <w:pStyle w:val="a4"/>
        <w:keepNext/>
        <w:spacing w:after="0"/>
        <w:ind w:firstLine="0"/>
        <w:jc w:val="left"/>
      </w:pPr>
      <w:bookmarkStart w:id="797" w:name="_Ref134807412"/>
      <w:bookmarkStart w:id="798" w:name="_Ref167194195"/>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BF6049">
        <w:rPr>
          <w:i w:val="0"/>
          <w:noProof/>
        </w:rPr>
        <w:t>8</w:t>
      </w:r>
      <w:r w:rsidRPr="00200F79">
        <w:rPr>
          <w:i w:val="0"/>
        </w:rPr>
        <w:fldChar w:fldCharType="end"/>
      </w:r>
      <w:bookmarkEnd w:id="797"/>
      <w:r w:rsidR="00C277D6" w:rsidRPr="00B87DED">
        <w:rPr>
          <w:i w:val="0"/>
        </w:rPr>
        <w:t xml:space="preserve"> – Параметры настройки соединения с БД MS SQL Server</w:t>
      </w:r>
      <w:bookmarkEnd w:id="798"/>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6E1008"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6E1008"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799" w:name="_Toc145629067"/>
      <w:bookmarkStart w:id="800" w:name="_Toc206770317"/>
      <w:r w:rsidRPr="00B87DED">
        <w:t>Настройка соединения с БД H2</w:t>
      </w:r>
      <w:bookmarkEnd w:id="799"/>
      <w:bookmarkEnd w:id="800"/>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150DFD72"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BF6049">
        <w:t>9</w:t>
      </w:r>
      <w:r w:rsidR="00673B8C" w:rsidRPr="00200F79">
        <w:fldChar w:fldCharType="end"/>
      </w:r>
      <w:r w:rsidRPr="00B87DED">
        <w:t>.</w:t>
      </w:r>
    </w:p>
    <w:p w14:paraId="107260F2" w14:textId="0CC1C87E" w:rsidR="00E10E45" w:rsidRPr="00B87DED" w:rsidRDefault="00673B8C" w:rsidP="007D1079">
      <w:pPr>
        <w:pStyle w:val="a4"/>
        <w:keepNext/>
        <w:spacing w:after="0"/>
        <w:ind w:firstLine="0"/>
        <w:jc w:val="left"/>
      </w:pPr>
      <w:bookmarkStart w:id="801" w:name="_Ref134807674"/>
      <w:bookmarkStart w:id="802"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BF6049">
        <w:rPr>
          <w:i w:val="0"/>
          <w:noProof/>
        </w:rPr>
        <w:t>9</w:t>
      </w:r>
      <w:r w:rsidR="00F3467B" w:rsidRPr="00200F79">
        <w:rPr>
          <w:i w:val="0"/>
        </w:rPr>
        <w:fldChar w:fldCharType="end"/>
      </w:r>
      <w:bookmarkEnd w:id="801"/>
      <w:r w:rsidR="00C277D6" w:rsidRPr="00B87DED">
        <w:rPr>
          <w:i w:val="0"/>
        </w:rPr>
        <w:t xml:space="preserve"> – Параметры настройки соединения с БД H2</w:t>
      </w:r>
      <w:bookmarkEnd w:id="802"/>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6E1008"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073D874D" w14:textId="77777777" w:rsidR="00E10E45" w:rsidRPr="00B87DED" w:rsidRDefault="00C277D6" w:rsidP="00557D3B">
      <w:pPr>
        <w:pStyle w:val="3"/>
        <w:spacing w:before="240"/>
        <w:ind w:left="709"/>
      </w:pPr>
      <w:bookmarkStart w:id="803" w:name="_Toc145629068"/>
      <w:bookmarkStart w:id="804" w:name="_Toc206770318"/>
      <w:r w:rsidRPr="00B87DED">
        <w:t>Сопровождение БД</w:t>
      </w:r>
      <w:bookmarkEnd w:id="803"/>
      <w:bookmarkEnd w:id="804"/>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lastRenderedPageBreak/>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05" w:name="_Toc145629069"/>
      <w:bookmarkStart w:id="806" w:name="_Toc206770319"/>
      <w:r w:rsidRPr="00B87DED">
        <w:t>Удаление данных расширения в БД</w:t>
      </w:r>
      <w:bookmarkEnd w:id="805"/>
      <w:bookmarkEnd w:id="806"/>
    </w:p>
    <w:p w14:paraId="71FDA646" w14:textId="3BF2C5B1" w:rsidR="00673B8C" w:rsidRPr="00B87DED" w:rsidRDefault="00C277D6" w:rsidP="00673B8C">
      <w:pPr>
        <w:pStyle w:val="Standard"/>
        <w:ind w:firstLine="0"/>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BF6049">
        <w:t>10</w:t>
      </w:r>
      <w:r w:rsidR="00673B8C" w:rsidRPr="00200F79">
        <w:fldChar w:fldCharType="end"/>
      </w:r>
      <w:r w:rsidRPr="00B87DED">
        <w:t xml:space="preserve"> зависит от типа используемой БД.</w:t>
      </w:r>
    </w:p>
    <w:p w14:paraId="296EAB9B" w14:textId="4B45CC26" w:rsidR="00E10E45" w:rsidRPr="00B87DED" w:rsidRDefault="00673B8C" w:rsidP="007D1079">
      <w:pPr>
        <w:pStyle w:val="a4"/>
        <w:keepNext/>
        <w:spacing w:after="0"/>
        <w:ind w:firstLine="0"/>
        <w:jc w:val="left"/>
      </w:pPr>
      <w:bookmarkStart w:id="807" w:name="_Ref134808304"/>
      <w:bookmarkStart w:id="808"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BF6049">
        <w:rPr>
          <w:i w:val="0"/>
          <w:noProof/>
        </w:rPr>
        <w:t>10</w:t>
      </w:r>
      <w:r w:rsidR="00F3467B" w:rsidRPr="00200F79">
        <w:rPr>
          <w:i w:val="0"/>
        </w:rPr>
        <w:fldChar w:fldCharType="end"/>
      </w:r>
      <w:bookmarkEnd w:id="807"/>
      <w:r w:rsidR="00C277D6" w:rsidRPr="00B87DED">
        <w:rPr>
          <w:i w:val="0"/>
        </w:rPr>
        <w:t xml:space="preserve"> – Возможность удаления данных в зависимости от типа БД</w:t>
      </w:r>
      <w:bookmarkEnd w:id="808"/>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B87D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77777777" w:rsidR="00E10E45" w:rsidRPr="00B87DED"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09" w:name="_Toc134809082_Копия_2"/>
      <w:bookmarkStart w:id="810" w:name="_Toc134810045_Копия_1"/>
      <w:bookmarkStart w:id="811" w:name="_Toc134809084_Копия_2"/>
      <w:bookmarkStart w:id="812" w:name="_Toc134809083_Копия_2"/>
      <w:bookmarkStart w:id="813" w:name="_Ref165897738"/>
      <w:bookmarkStart w:id="814" w:name="_Toc145629070"/>
      <w:bookmarkStart w:id="815" w:name="_Ref164423074"/>
      <w:bookmarkStart w:id="816" w:name="_Ref167232406"/>
      <w:bookmarkStart w:id="817" w:name="_Toc206770320"/>
      <w:bookmarkEnd w:id="809"/>
      <w:bookmarkEnd w:id="810"/>
      <w:bookmarkEnd w:id="811"/>
      <w:bookmarkEnd w:id="812"/>
      <w:r w:rsidRPr="00B87DED">
        <w:lastRenderedPageBreak/>
        <w:t>Настройка параметров выполнения операций</w:t>
      </w:r>
      <w:bookmarkStart w:id="818" w:name="_Toc134810039_Копия_2"/>
      <w:bookmarkEnd w:id="813"/>
      <w:bookmarkEnd w:id="814"/>
      <w:bookmarkEnd w:id="815"/>
      <w:bookmarkEnd w:id="816"/>
      <w:bookmarkEnd w:id="817"/>
      <w:bookmarkEnd w:id="818"/>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13FC1B41"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BF6049">
        <w:t>58</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BF6049">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34656" cy="4095243"/>
                    </a:xfrm>
                    <a:prstGeom prst="rect">
                      <a:avLst/>
                    </a:prstGeom>
                  </pic:spPr>
                </pic:pic>
              </a:graphicData>
            </a:graphic>
          </wp:inline>
        </w:drawing>
      </w:r>
    </w:p>
    <w:p w14:paraId="571EBF58" w14:textId="3B4B1622" w:rsidR="00E10E45" w:rsidRPr="00B87DED" w:rsidRDefault="00BD7969">
      <w:pPr>
        <w:pStyle w:val="a6"/>
        <w:tabs>
          <w:tab w:val="left" w:pos="1134"/>
        </w:tabs>
        <w:ind w:left="0" w:firstLine="0"/>
        <w:jc w:val="center"/>
      </w:pPr>
      <w:bookmarkStart w:id="819"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BF6049">
        <w:rPr>
          <w:noProof/>
          <w:szCs w:val="20"/>
          <w:lang w:eastAsia="ru-RU"/>
        </w:rPr>
        <w:t>58</w:t>
      </w:r>
      <w:r w:rsidRPr="00200F79">
        <w:rPr>
          <w:szCs w:val="20"/>
          <w:lang w:eastAsia="ru-RU"/>
        </w:rPr>
        <w:fldChar w:fldCharType="end"/>
      </w:r>
      <w:r w:rsidR="00C277D6" w:rsidRPr="00B87DED">
        <w:t xml:space="preserve"> – Настройки в панели «Настройки»</w:t>
      </w:r>
      <w:bookmarkEnd w:id="819"/>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lastRenderedPageBreak/>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1EF138E9" w:rsidR="00E10E45" w:rsidRPr="00B87DED"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BF6049">
        <w:t>4.5.1</w:t>
      </w:r>
      <w:r w:rsidR="001E389B" w:rsidRPr="00200F79">
        <w:fldChar w:fldCharType="end"/>
      </w:r>
      <w:r w:rsidRPr="00B87DED">
        <w:t>), корректируя тем самым производительность обработки.</w:t>
      </w:r>
    </w:p>
    <w:p w14:paraId="321257D9" w14:textId="77777777" w:rsidR="00E10E45" w:rsidRPr="00B87DED" w:rsidRDefault="00C277D6" w:rsidP="00B539DD">
      <w:pPr>
        <w:pStyle w:val="2"/>
        <w:tabs>
          <w:tab w:val="left" w:pos="1276"/>
        </w:tabs>
        <w:ind w:left="709"/>
      </w:pPr>
      <w:bookmarkStart w:id="820" w:name="_Toc206770321"/>
      <w:r w:rsidRPr="00B87DED">
        <w:t>Самостоятельная разработка</w:t>
      </w:r>
      <w:bookmarkEnd w:id="820"/>
    </w:p>
    <w:p w14:paraId="04C0F88D" w14:textId="3B31FF86"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BF6049">
        <w:t>2</w:t>
      </w:r>
      <w:r w:rsidR="00104B31" w:rsidRPr="00200F79">
        <w:fldChar w:fldCharType="end"/>
      </w:r>
      <w:r w:rsidRPr="00B87DED">
        <w:t>].</w:t>
      </w:r>
    </w:p>
    <w:p w14:paraId="6241ED4E" w14:textId="77777777" w:rsidR="006441C5" w:rsidRPr="00B87DED" w:rsidRDefault="006441C5" w:rsidP="00B539DD">
      <w:pPr>
        <w:pStyle w:val="2"/>
        <w:tabs>
          <w:tab w:val="left" w:pos="1276"/>
        </w:tabs>
        <w:ind w:left="709"/>
      </w:pPr>
      <w:bookmarkStart w:id="821" w:name="_Toc182295004"/>
      <w:bookmarkStart w:id="822" w:name="_Toc206770322"/>
      <w:r w:rsidRPr="00B87DED">
        <w:t>Миграция БД</w:t>
      </w:r>
      <w:bookmarkEnd w:id="821"/>
      <w:bookmarkEnd w:id="822"/>
    </w:p>
    <w:p w14:paraId="6E26D18D" w14:textId="40AA8410"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BF6049">
        <w:t>4.9</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BF6049">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23" w:name="_Toc70693049"/>
      <w:bookmarkStart w:id="824" w:name="_Toc70692044"/>
      <w:bookmarkStart w:id="825" w:name="_Toc442879952"/>
      <w:bookmarkStart w:id="826" w:name="_Toc48896385"/>
      <w:bookmarkStart w:id="827" w:name="_Toc145629071"/>
      <w:bookmarkStart w:id="828" w:name="_Toc295916905"/>
      <w:bookmarkStart w:id="829" w:name="_Toc78989222"/>
      <w:bookmarkStart w:id="830" w:name="_Toc58335181"/>
      <w:bookmarkStart w:id="831" w:name="_Toc206770323"/>
      <w:bookmarkEnd w:id="823"/>
      <w:bookmarkEnd w:id="824"/>
      <w:r w:rsidRPr="00B87DED">
        <w:lastRenderedPageBreak/>
        <w:t>Аварийные ситуации</w:t>
      </w:r>
      <w:bookmarkEnd w:id="825"/>
      <w:bookmarkEnd w:id="826"/>
      <w:bookmarkEnd w:id="827"/>
      <w:bookmarkEnd w:id="828"/>
      <w:bookmarkEnd w:id="829"/>
      <w:bookmarkEnd w:id="830"/>
      <w:bookmarkEnd w:id="831"/>
    </w:p>
    <w:p w14:paraId="36E05C90" w14:textId="77777777" w:rsidR="00E10E45" w:rsidRPr="00B87DED" w:rsidRDefault="00C277D6" w:rsidP="00BD7969">
      <w:pPr>
        <w:pStyle w:val="2"/>
        <w:tabs>
          <w:tab w:val="left" w:pos="1276"/>
        </w:tabs>
        <w:ind w:left="0" w:firstLine="709"/>
      </w:pPr>
      <w:bookmarkStart w:id="832" w:name="_Toc295916906"/>
      <w:bookmarkStart w:id="833" w:name="_Toc442879953"/>
      <w:bookmarkStart w:id="834" w:name="_Toc58335182"/>
      <w:bookmarkStart w:id="835" w:name="_Toc48896386"/>
      <w:bookmarkStart w:id="836" w:name="_Toc78989223"/>
      <w:bookmarkStart w:id="837" w:name="_Toc145629072"/>
      <w:bookmarkStart w:id="838" w:name="_Toc206770324"/>
      <w:r w:rsidRPr="00B87DED">
        <w:t>Действия при обнаружении системных ошибок</w:t>
      </w:r>
      <w:bookmarkEnd w:id="832"/>
      <w:bookmarkEnd w:id="833"/>
      <w:bookmarkEnd w:id="834"/>
      <w:bookmarkEnd w:id="835"/>
      <w:bookmarkEnd w:id="836"/>
      <w:bookmarkEnd w:id="837"/>
      <w:bookmarkEnd w:id="838"/>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39" w:name="_Toc48896387"/>
      <w:bookmarkStart w:id="840" w:name="_Toc58335183"/>
      <w:bookmarkStart w:id="841" w:name="_Ref145591116"/>
      <w:bookmarkStart w:id="842" w:name="_Toc442879955"/>
      <w:bookmarkStart w:id="843" w:name="_Toc145629073"/>
      <w:bookmarkStart w:id="844" w:name="_Toc295916908"/>
      <w:bookmarkStart w:id="845" w:name="_Toc78989224"/>
      <w:bookmarkStart w:id="846" w:name="_Ref167791264"/>
      <w:bookmarkStart w:id="847" w:name="_Toc206770325"/>
      <w:r w:rsidRPr="00B87DED">
        <w:t>Действия в других аварийных ситуациях</w:t>
      </w:r>
      <w:bookmarkEnd w:id="839"/>
      <w:bookmarkEnd w:id="840"/>
      <w:bookmarkEnd w:id="841"/>
      <w:bookmarkEnd w:id="842"/>
      <w:bookmarkEnd w:id="843"/>
      <w:bookmarkEnd w:id="844"/>
      <w:bookmarkEnd w:id="845"/>
      <w:bookmarkEnd w:id="846"/>
      <w:bookmarkEnd w:id="847"/>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8E6EEF">
      <w:pPr>
        <w:pStyle w:val="a6"/>
        <w:numPr>
          <w:ilvl w:val="0"/>
          <w:numId w:val="229"/>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47342C8B" w:rsidR="00E10E45" w:rsidRPr="00B87DED" w:rsidRDefault="00C277D6" w:rsidP="008E6EEF">
      <w:pPr>
        <w:pStyle w:val="a6"/>
        <w:numPr>
          <w:ilvl w:val="0"/>
          <w:numId w:val="229"/>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BF6049">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BF6049">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BF6049">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BF6049">
        <w:t>3.6</w:t>
      </w:r>
      <w:r w:rsidR="00511AAC" w:rsidRPr="00200F79">
        <w:fldChar w:fldCharType="end"/>
      </w:r>
      <w:r w:rsidRPr="00B87DED">
        <w:t>;</w:t>
      </w:r>
    </w:p>
    <w:p w14:paraId="70814233" w14:textId="77777777" w:rsidR="00E10E45" w:rsidRPr="00B87DED" w:rsidRDefault="00C277D6" w:rsidP="008E6EEF">
      <w:pPr>
        <w:pStyle w:val="a6"/>
        <w:numPr>
          <w:ilvl w:val="0"/>
          <w:numId w:val="229"/>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8E6EEF">
      <w:pPr>
        <w:pStyle w:val="a6"/>
        <w:numPr>
          <w:ilvl w:val="0"/>
          <w:numId w:val="229"/>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8E6EEF">
      <w:pPr>
        <w:pStyle w:val="a6"/>
        <w:numPr>
          <w:ilvl w:val="0"/>
          <w:numId w:val="229"/>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69216913" w:rsidR="00E10E45" w:rsidRPr="00B87DED" w:rsidRDefault="00C277D6" w:rsidP="008E6EEF">
      <w:pPr>
        <w:pStyle w:val="a6"/>
        <w:numPr>
          <w:ilvl w:val="0"/>
          <w:numId w:val="229"/>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w:t>
      </w:r>
      <w:r w:rsidRPr="00B87DED">
        <w:lastRenderedPageBreak/>
        <w:t xml:space="preserve">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BF6049">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BF6049">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BF6049">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BF6049">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8E6EEF">
      <w:pPr>
        <w:pStyle w:val="a6"/>
        <w:numPr>
          <w:ilvl w:val="0"/>
          <w:numId w:val="230"/>
        </w:numPr>
        <w:tabs>
          <w:tab w:val="left" w:pos="1134"/>
          <w:tab w:val="left" w:pos="1276"/>
        </w:tabs>
        <w:ind w:left="0" w:firstLine="709"/>
      </w:pPr>
      <w:r w:rsidRPr="00B87DED">
        <w:t>файл конфигурации «delta.config» (из корневого каталога ПП «Дельта»);</w:t>
      </w:r>
    </w:p>
    <w:p w14:paraId="1748460A" w14:textId="77777777" w:rsidR="00E10E45" w:rsidRPr="00B87DED" w:rsidRDefault="00C277D6" w:rsidP="008E6EEF">
      <w:pPr>
        <w:pStyle w:val="a6"/>
        <w:numPr>
          <w:ilvl w:val="0"/>
          <w:numId w:val="230"/>
        </w:numPr>
        <w:tabs>
          <w:tab w:val="left" w:pos="1134"/>
          <w:tab w:val="left" w:pos="1276"/>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8E6EEF">
      <w:pPr>
        <w:pStyle w:val="a6"/>
        <w:numPr>
          <w:ilvl w:val="0"/>
          <w:numId w:val="230"/>
        </w:numPr>
        <w:tabs>
          <w:tab w:val="left" w:pos="1134"/>
          <w:tab w:val="left" w:pos="1276"/>
        </w:tabs>
        <w:ind w:left="0" w:firstLine="709"/>
      </w:pPr>
      <w:r w:rsidRPr="00B87DED">
        <w:t>конфигурационный файл Расширения «ФОИВ» «delta-foiv.properties» (из корневого каталога расширения).</w:t>
      </w:r>
    </w:p>
    <w:p w14:paraId="6B129FFE" w14:textId="0C246DBE"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BF6049">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BF6049">
        <w:t>1</w:t>
      </w:r>
      <w:r w:rsidR="00104B31" w:rsidRPr="00200F79">
        <w:fldChar w:fldCharType="end"/>
      </w:r>
      <w:r w:rsidRPr="00B87DED">
        <w:t>]).</w:t>
      </w:r>
    </w:p>
    <w:p w14:paraId="4490C816" w14:textId="434820B2" w:rsidR="00E10E45" w:rsidRPr="00B539DD" w:rsidRDefault="00C277D6">
      <w:pPr>
        <w:pStyle w:val="afd"/>
        <w:ind w:firstLine="0"/>
        <w:rPr>
          <w:sz w:val="28"/>
        </w:rPr>
      </w:pPr>
      <w:bookmarkStart w:id="848" w:name="_Ref128391526"/>
      <w:bookmarkStart w:id="849" w:name="_Toc145629074"/>
      <w:bookmarkStart w:id="850" w:name="_Toc206770326"/>
      <w:r w:rsidRPr="00B87DED">
        <w:rPr>
          <w:sz w:val="28"/>
        </w:rPr>
        <w:lastRenderedPageBreak/>
        <w:t xml:space="preserve">Приложение </w:t>
      </w:r>
      <w:bookmarkStart w:id="851" w:name="А"/>
      <w:bookmarkStart w:id="852" w:name="прА"/>
      <w:r w:rsidRPr="00B87DED">
        <w:rPr>
          <w:sz w:val="28"/>
        </w:rPr>
        <w:t>А</w:t>
      </w:r>
      <w:bookmarkEnd w:id="848"/>
      <w:bookmarkEnd w:id="849"/>
      <w:bookmarkEnd w:id="851"/>
      <w:bookmarkEnd w:id="852"/>
      <w:r w:rsidR="000758F1">
        <w:rPr>
          <w:sz w:val="28"/>
        </w:rPr>
        <w:t xml:space="preserve"> </w:t>
      </w:r>
      <w:r w:rsidR="000758F1">
        <w:rPr>
          <w:sz w:val="28"/>
        </w:rPr>
        <w:br/>
      </w:r>
      <w:r w:rsidR="000758F1" w:rsidRPr="00B539DD">
        <w:rPr>
          <w:sz w:val="28"/>
          <w:szCs w:val="28"/>
        </w:rPr>
        <w:t>Виды ИТВ</w:t>
      </w:r>
      <w:bookmarkEnd w:id="850"/>
    </w:p>
    <w:p w14:paraId="47E5AA27" w14:textId="0153A53E"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BF6049">
        <w:t>1</w:t>
      </w:r>
      <w:r w:rsidR="00DB6787" w:rsidRPr="00200F79">
        <w:fldChar w:fldCharType="end"/>
      </w:r>
      <w:r w:rsidRPr="00B87DED">
        <w:t>.</w:t>
      </w:r>
    </w:p>
    <w:p w14:paraId="50BD780E" w14:textId="71A507A0" w:rsidR="00E10E45" w:rsidRPr="00B87DED" w:rsidRDefault="00DB6787" w:rsidP="007D1079">
      <w:pPr>
        <w:pStyle w:val="a4"/>
        <w:keepNext/>
        <w:spacing w:after="0"/>
        <w:ind w:firstLine="0"/>
        <w:jc w:val="left"/>
      </w:pPr>
      <w:bookmarkStart w:id="853"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BF6049">
        <w:rPr>
          <w:i w:val="0"/>
          <w:noProof/>
        </w:rPr>
        <w:t>1</w:t>
      </w:r>
      <w:r w:rsidR="00F3467B" w:rsidRPr="00200F79">
        <w:rPr>
          <w:i w:val="0"/>
        </w:rPr>
        <w:fldChar w:fldCharType="end"/>
      </w:r>
      <w:bookmarkEnd w:id="853"/>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33A104A2"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BF6049">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BF6049">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BF6049">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BF6049">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5DF550CB"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BF6049">
              <w:rPr>
                <w:sz w:val="20"/>
                <w:szCs w:val="20"/>
              </w:rPr>
              <w:t>5</w:t>
            </w:r>
            <w:r w:rsidRPr="00200F79">
              <w:rPr>
                <w:sz w:val="20"/>
                <w:szCs w:val="20"/>
              </w:rPr>
              <w:fldChar w:fldCharType="end"/>
            </w:r>
            <w:r w:rsidRPr="00B87DED">
              <w:rPr>
                <w:sz w:val="20"/>
                <w:szCs w:val="20"/>
              </w:rPr>
              <w:t>] (ранее</w:t>
            </w:r>
          </w:p>
          <w:p w14:paraId="533CC1F0" w14:textId="7965FA69"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BF6049">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55B48514"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BF6049">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19E71217"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BF6049">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33E01D4D"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BF6049">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61B88029"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BF6049">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34FA0EA2"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BF6049">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1CD6269A"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BF6049">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3A3CEE74"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BF6049">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BF6049">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376BD3A7"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BF6049">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21282832"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BF6049">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79D2F796"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BF6049">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6C4AF238"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BF6049">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22F4E29F"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BF6049">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BF6049">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01D81"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421F2952" w:rsidR="00101D81" w:rsidRPr="00B87DED" w:rsidRDefault="00101D81">
            <w:pPr>
              <w:pStyle w:val="1a"/>
              <w:widowControl w:val="0"/>
              <w:rPr>
                <w:rFonts w:eastAsia="Calibri"/>
                <w:sz w:val="20"/>
                <w:lang w:eastAsia="en-US"/>
              </w:rPr>
            </w:pPr>
            <w:r w:rsidRPr="00B87DED">
              <w:rPr>
                <w:rFonts w:eastAsia="Calibri"/>
                <w:sz w:val="20"/>
                <w:lang w:eastAsia="en-US"/>
              </w:rPr>
              <w:t>Указание Банка России от 11.12.2015 № 3893-У [</w:t>
            </w:r>
            <w:r w:rsidR="003B3577" w:rsidRPr="00200F79">
              <w:rPr>
                <w:rFonts w:eastAsia="Calibri"/>
                <w:sz w:val="20"/>
                <w:lang w:eastAsia="en-US"/>
              </w:rPr>
              <w:fldChar w:fldCharType="begin"/>
            </w:r>
            <w:r w:rsidR="003B3577" w:rsidRPr="00B87DED">
              <w:rPr>
                <w:rFonts w:eastAsia="Calibri"/>
                <w:sz w:val="20"/>
                <w:lang w:eastAsia="en-US"/>
              </w:rPr>
              <w:instrText xml:space="preserve"> REF _Ref180515784 \n \h </w:instrText>
            </w:r>
            <w:r w:rsidR="00873B08" w:rsidRPr="00B87DED">
              <w:rPr>
                <w:rFonts w:eastAsia="Calibri"/>
                <w:sz w:val="20"/>
                <w:lang w:eastAsia="en-US"/>
              </w:rPr>
              <w:instrText xml:space="preserve"> \* MERGEFORMAT </w:instrText>
            </w:r>
            <w:r w:rsidR="003B3577" w:rsidRPr="00200F79">
              <w:rPr>
                <w:rFonts w:eastAsia="Calibri"/>
                <w:sz w:val="20"/>
                <w:lang w:eastAsia="en-US"/>
              </w:rPr>
            </w:r>
            <w:r w:rsidR="003B3577" w:rsidRPr="00200F79">
              <w:rPr>
                <w:rFonts w:eastAsia="Calibri"/>
                <w:sz w:val="20"/>
                <w:lang w:eastAsia="en-US"/>
              </w:rPr>
              <w:fldChar w:fldCharType="separate"/>
            </w:r>
            <w:r w:rsidR="00BF6049">
              <w:rPr>
                <w:rFonts w:eastAsia="Calibri"/>
                <w:sz w:val="20"/>
                <w:lang w:eastAsia="en-US"/>
              </w:rPr>
              <w:t>21</w:t>
            </w:r>
            <w:r w:rsidR="003B3577" w:rsidRPr="00200F79">
              <w:rPr>
                <w:rFonts w:eastAsia="Calibri"/>
                <w:sz w:val="20"/>
                <w:lang w:eastAsia="en-US"/>
              </w:rPr>
              <w:fldChar w:fldCharType="end"/>
            </w:r>
            <w:r w:rsidR="003B3577"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r>
      <w:tr w:rsidR="00C734CD"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B87DED" w:rsidRDefault="00C734CD" w:rsidP="007D1079">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5D0D706A" w:rsidR="00E10E45" w:rsidRPr="00B539DD" w:rsidRDefault="00C277D6">
      <w:pPr>
        <w:pStyle w:val="afd"/>
        <w:ind w:firstLine="0"/>
        <w:rPr>
          <w:sz w:val="28"/>
        </w:rPr>
      </w:pPr>
      <w:bookmarkStart w:id="854" w:name="_Ref145507538"/>
      <w:bookmarkStart w:id="855" w:name="_Ref145507384"/>
      <w:bookmarkStart w:id="856" w:name="_Ref145507618"/>
      <w:bookmarkStart w:id="857" w:name="_Toc145629075"/>
      <w:bookmarkStart w:id="858" w:name="_Toc206770327"/>
      <w:r w:rsidRPr="00B87DED">
        <w:rPr>
          <w:sz w:val="28"/>
        </w:rPr>
        <w:lastRenderedPageBreak/>
        <w:t xml:space="preserve">Приложение </w:t>
      </w:r>
      <w:bookmarkStart w:id="859" w:name="Б"/>
      <w:bookmarkStart w:id="860" w:name="прБ"/>
      <w:r w:rsidRPr="00B87DED">
        <w:rPr>
          <w:sz w:val="28"/>
        </w:rPr>
        <w:t>Б</w:t>
      </w:r>
      <w:bookmarkEnd w:id="854"/>
      <w:bookmarkEnd w:id="855"/>
      <w:bookmarkEnd w:id="856"/>
      <w:bookmarkEnd w:id="857"/>
      <w:bookmarkEnd w:id="859"/>
      <w:bookmarkEnd w:id="860"/>
      <w:r w:rsidR="000758F1">
        <w:rPr>
          <w:sz w:val="28"/>
        </w:rPr>
        <w:t xml:space="preserve"> </w:t>
      </w:r>
      <w:r w:rsidR="000758F1">
        <w:rPr>
          <w:sz w:val="28"/>
        </w:rPr>
        <w:br/>
      </w:r>
      <w:r w:rsidR="000758F1" w:rsidRPr="00B539DD">
        <w:rPr>
          <w:sz w:val="28"/>
        </w:rPr>
        <w:t>Правила выполнения криптоопераций с АФ и ЭС</w:t>
      </w:r>
      <w:bookmarkEnd w:id="858"/>
    </w:p>
    <w:p w14:paraId="5449A637" w14:textId="08850EBB"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BF6049">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BF6049">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BF6049">
        <w:t>д)</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8E6EEF">
      <w:pPr>
        <w:pStyle w:val="Textbodyindent"/>
        <w:numPr>
          <w:ilvl w:val="0"/>
          <w:numId w:val="231"/>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8E6EEF">
      <w:pPr>
        <w:pStyle w:val="Textbodyindent"/>
        <w:numPr>
          <w:ilvl w:val="0"/>
          <w:numId w:val="231"/>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0E11D762"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BF6049" w:rsidRPr="00BF6049">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BF6049" w:rsidRPr="00BF6049">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1DECC19A"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BF6049">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BF6049">
        <w:t>18</w:t>
      </w:r>
      <w:r w:rsidR="002F59E7" w:rsidRPr="00200F79">
        <w:fldChar w:fldCharType="end"/>
      </w:r>
      <w:r w:rsidR="002F59E7" w:rsidRPr="00B87DED">
        <w:t>.</w:t>
      </w:r>
    </w:p>
    <w:p w14:paraId="7F81E4F4" w14:textId="4C8AB659"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BF6049">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BF6049">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BF6049">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BF6049">
        <w:t>18</w:t>
      </w:r>
      <w:r w:rsidR="00A45564" w:rsidRPr="00200F79">
        <w:fldChar w:fldCharType="end"/>
      </w:r>
      <w:r w:rsidR="00A45564" w:rsidRPr="00B87DED">
        <w:t>.</w:t>
      </w:r>
    </w:p>
    <w:p w14:paraId="24E05BA9" w14:textId="24DD9E8D"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BF6049">
        <w:t>Б.16</w:t>
      </w:r>
      <w:r w:rsidR="008D5B86" w:rsidRPr="00200F79">
        <w:fldChar w:fldCharType="end"/>
      </w:r>
      <w:r w:rsidR="00CC7F14" w:rsidRPr="00B87DED">
        <w:t>.</w:t>
      </w:r>
    </w:p>
    <w:p w14:paraId="483A1715" w14:textId="6549D9BB"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BF6049">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BF6049">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8E6EEF">
      <w:pPr>
        <w:pStyle w:val="Textbodyindent"/>
        <w:numPr>
          <w:ilvl w:val="0"/>
          <w:numId w:val="232"/>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lastRenderedPageBreak/>
        <w:t>нет КА – система отправитель не подписывает объект с использованием СКАД «Сигнатура»;</w:t>
      </w:r>
    </w:p>
    <w:p w14:paraId="7B217DE8"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(+GZIP) – система отправитель выполняет сжатие методом GZIP;</w:t>
      </w:r>
    </w:p>
    <w:p w14:paraId="4EE827F0"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8E6EEF">
      <w:pPr>
        <w:pStyle w:val="Textbodyindent"/>
        <w:numPr>
          <w:ilvl w:val="0"/>
          <w:numId w:val="233"/>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3BEBA10A" w14:textId="77777777" w:rsidR="007F04A0" w:rsidRPr="00B87DED" w:rsidRDefault="007F04A0" w:rsidP="00B539DD">
      <w:pPr>
        <w:pStyle w:val="Textbodyindent"/>
        <w:tabs>
          <w:tab w:val="left" w:pos="1134"/>
          <w:tab w:val="left" w:pos="1276"/>
        </w:tabs>
        <w:spacing w:after="0"/>
      </w:pP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61" w:name="_Ref144993319"/>
      <w:r w:rsidRPr="00B87DED">
        <w:rPr>
          <w:b/>
          <w:sz w:val="26"/>
          <w:szCs w:val="26"/>
        </w:rPr>
        <w:t>Положение Банка России от 07.09.2007 № 311-П</w:t>
      </w:r>
      <w:bookmarkEnd w:id="861"/>
      <w:r w:rsidR="00763305" w:rsidRPr="00B87DED">
        <w:rPr>
          <w:b/>
          <w:sz w:val="26"/>
          <w:szCs w:val="26"/>
        </w:rPr>
        <w:t xml:space="preserve"> (вид ИТВ с кодом «2z»)</w:t>
      </w:r>
    </w:p>
    <w:p w14:paraId="0BAA39E9" w14:textId="1911355F"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BF6049">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BF6049">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BF6049">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02637535" w:rsidR="00E10E45" w:rsidRPr="00B87DED" w:rsidRDefault="00673B8C" w:rsidP="0036394D">
      <w:pPr>
        <w:pStyle w:val="a4"/>
        <w:keepNext/>
        <w:spacing w:after="0"/>
        <w:ind w:firstLine="0"/>
        <w:jc w:val="left"/>
        <w:rPr>
          <w:i w:val="0"/>
        </w:rPr>
      </w:pPr>
      <w:bookmarkStart w:id="862" w:name="_Ref167194711"/>
      <w:bookmarkStart w:id="863"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w:t>
      </w:r>
      <w:r w:rsidRPr="00200F79">
        <w:rPr>
          <w:i w:val="0"/>
        </w:rPr>
        <w:fldChar w:fldCharType="end"/>
      </w:r>
      <w:bookmarkEnd w:id="862"/>
      <w:r w:rsidR="00670308" w:rsidRPr="00B87DED">
        <w:rPr>
          <w:i w:val="0"/>
        </w:rPr>
        <w:t xml:space="preserve"> </w:t>
      </w:r>
      <w:bookmarkEnd w:id="863"/>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lastRenderedPageBreak/>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lastRenderedPageBreak/>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lastRenderedPageBreak/>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4FDE9B0C"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BF6049">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BF6049">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4854D3F0"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89"/>
        <w:gridCol w:w="3192"/>
        <w:gridCol w:w="3190"/>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 xml:space="preserve">DDDDDDDD - дата составления </w:t>
            </w:r>
            <w:r w:rsidRPr="00B87DED">
              <w:rPr>
                <w:sz w:val="20"/>
                <w:szCs w:val="20"/>
              </w:rPr>
              <w:lastRenderedPageBreak/>
              <w:t>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125E7426"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BF6049">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64860664"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5077"/>
        <w:gridCol w:w="2323"/>
        <w:gridCol w:w="2171"/>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w:t>
            </w:r>
            <w:r w:rsidRPr="00B87DED">
              <w:rPr>
                <w:sz w:val="20"/>
                <w:szCs w:val="20"/>
              </w:rPr>
              <w:lastRenderedPageBreak/>
              <w:t xml:space="preserve">-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lastRenderedPageBreak/>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rPr>
              <w:lastRenderedPageBreak/>
              <w:t>(</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lastRenderedPageBreak/>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bl>
    <w:p w14:paraId="75A37DFA" w14:textId="77777777" w:rsidR="00B96209" w:rsidRPr="00B87DED" w:rsidRDefault="00B96209" w:rsidP="007D1079">
      <w:pPr>
        <w:pStyle w:val="Standard"/>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741A838F"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BF6049">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45A85948"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718"/>
        <w:gridCol w:w="1649"/>
        <w:gridCol w:w="4204"/>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lastRenderedPageBreak/>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lastRenderedPageBreak/>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lastRenderedPageBreak/>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lastRenderedPageBreak/>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lastRenderedPageBreak/>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66DC9E3B"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BF6049" w:rsidRPr="00BF6049">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sidRPr="005F0DF8">
        <w:t xml:space="preserve"> (</w:t>
      </w:r>
      <w:r w:rsidR="00D019F6">
        <w:t xml:space="preserve">только для АФ </w:t>
      </w:r>
      <w:r w:rsidR="00D019F6">
        <w:rPr>
          <w:lang w:val="en-US"/>
        </w:rPr>
        <w:t>DCEI</w:t>
      </w:r>
      <w:r w:rsidR="00D019F6" w:rsidRPr="005F0DF8">
        <w:t xml:space="preserve"> </w:t>
      </w:r>
      <w:r w:rsidR="00D019F6">
        <w:t xml:space="preserve">и </w:t>
      </w:r>
      <w:r w:rsidR="00D019F6">
        <w:rPr>
          <w:lang w:val="en-US"/>
        </w:rPr>
        <w:t>DCKR</w:t>
      </w:r>
      <w:r w:rsidR="00D019F6" w:rsidRPr="005F0DF8">
        <w:t>)</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5E2723FD"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BF6049">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28520D2B" w:rsidR="00254D27" w:rsidRPr="00B87DED" w:rsidRDefault="00503601" w:rsidP="0036394D">
      <w:pPr>
        <w:pStyle w:val="Standard"/>
        <w:keepNext/>
        <w:tabs>
          <w:tab w:val="left" w:pos="1560"/>
          <w:tab w:val="left" w:pos="2694"/>
        </w:tabs>
        <w:spacing w:before="120"/>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366"/>
        <w:gridCol w:w="1591"/>
        <w:gridCol w:w="2614"/>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lastRenderedPageBreak/>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17.10.2018 № 655-П (вид ИТВ с кодом «gz»)</w:t>
      </w:r>
    </w:p>
    <w:p w14:paraId="3EB97B66" w14:textId="3AB5B228"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BF6049">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753D34DF"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901"/>
        <w:gridCol w:w="2043"/>
        <w:gridCol w:w="3627"/>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lastRenderedPageBreak/>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66C188AD"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BF6049">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29EE8099" w:rsidR="00E10E45" w:rsidRPr="00B87DED" w:rsidRDefault="00D228C4" w:rsidP="00327F04">
      <w:pPr>
        <w:pStyle w:val="caption1"/>
        <w:keepNext/>
        <w:spacing w:before="120" w:after="0" w:line="360" w:lineRule="auto"/>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772"/>
        <w:gridCol w:w="1807"/>
        <w:gridCol w:w="3992"/>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43F6539C"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BF6049">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48FF27B6"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4EED04F0"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B87DED"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B87DED" w:rsidRDefault="0081154B" w:rsidP="0081154B">
            <w:pPr>
              <w:ind w:left="11"/>
              <w:contextualSpacing/>
              <w:rPr>
                <w:bCs/>
                <w:sz w:val="20"/>
                <w:szCs w:val="20"/>
              </w:rPr>
            </w:pPr>
            <w:r w:rsidRPr="00B87DED">
              <w:rPr>
                <w:bCs/>
                <w:sz w:val="20"/>
                <w:szCs w:val="20"/>
              </w:rPr>
              <w:t>Файл вложения:</w:t>
            </w:r>
          </w:p>
          <w:p w14:paraId="4CE470F6" w14:textId="77777777" w:rsidR="0081154B" w:rsidRPr="00B87DED" w:rsidRDefault="0081154B" w:rsidP="00F00EC5">
            <w:pPr>
              <w:ind w:left="11"/>
              <w:contextualSpacing/>
              <w:rPr>
                <w:bCs/>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p w14:paraId="31FD2D50" w14:textId="77777777" w:rsidR="00D52323" w:rsidRPr="00B87DED" w:rsidRDefault="00D52323" w:rsidP="00F00EC5">
            <w:pPr>
              <w:ind w:left="11"/>
              <w:contextualSpacing/>
              <w:rPr>
                <w:bCs/>
                <w:sz w:val="20"/>
                <w:szCs w:val="20"/>
              </w:rPr>
            </w:pPr>
          </w:p>
          <w:p w14:paraId="4EABFCF7" w14:textId="77777777" w:rsidR="00D52323" w:rsidRPr="00B87DED" w:rsidRDefault="00D52323" w:rsidP="00F00EC5">
            <w:pPr>
              <w:ind w:left="11"/>
              <w:contextualSpacing/>
              <w:rPr>
                <w:bCs/>
                <w:sz w:val="20"/>
                <w:szCs w:val="20"/>
              </w:rPr>
            </w:pPr>
          </w:p>
          <w:p w14:paraId="3ABBF121" w14:textId="77777777" w:rsidR="00D52323" w:rsidRPr="00B87DED" w:rsidRDefault="00D52323" w:rsidP="00F00EC5">
            <w:pPr>
              <w:ind w:left="11"/>
              <w:contextualSpacing/>
              <w:rPr>
                <w:bCs/>
                <w:sz w:val="20"/>
                <w:szCs w:val="20"/>
              </w:rPr>
            </w:pPr>
          </w:p>
          <w:p w14:paraId="7DB4CC77" w14:textId="77777777" w:rsidR="00D52323" w:rsidRPr="00B87DED" w:rsidRDefault="00D52323" w:rsidP="00F00EC5">
            <w:pPr>
              <w:ind w:left="11"/>
              <w:contextualSpacing/>
              <w:rPr>
                <w:bCs/>
                <w:sz w:val="20"/>
                <w:szCs w:val="20"/>
              </w:rPr>
            </w:pPr>
          </w:p>
          <w:p w14:paraId="176D443A" w14:textId="77777777" w:rsidR="00D52323" w:rsidRPr="00B87DED" w:rsidRDefault="00D52323" w:rsidP="00F00EC5">
            <w:pPr>
              <w:ind w:left="11"/>
              <w:contextualSpacing/>
              <w:rPr>
                <w:bCs/>
                <w:sz w:val="20"/>
                <w:szCs w:val="20"/>
              </w:rPr>
            </w:pPr>
          </w:p>
          <w:p w14:paraId="61CD6ED9" w14:textId="507AF09B" w:rsidR="00D52323" w:rsidRPr="00B87DED" w:rsidRDefault="00D52323" w:rsidP="00F00EC5">
            <w:pPr>
              <w:ind w:left="11"/>
              <w:contextualSpacing/>
              <w:rPr>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B87DED" w:rsidRDefault="0081154B" w:rsidP="0081154B">
            <w:pPr>
              <w:ind w:left="11"/>
              <w:contextualSpacing/>
              <w:rPr>
                <w:sz w:val="20"/>
                <w:szCs w:val="20"/>
              </w:rPr>
            </w:pPr>
          </w:p>
          <w:p w14:paraId="212272F2" w14:textId="233B0E86"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B87DED" w:rsidRDefault="0081154B" w:rsidP="0081154B">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77068C6C"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146097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06E6DCC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lastRenderedPageBreak/>
              <w:t>01 – для заверенных копий гражданско-правовых договоров; сведений о гражданско-правовых договорах клиентов;</w:t>
            </w:r>
          </w:p>
          <w:p w14:paraId="61B15686"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6B513967"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6DF8D7A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7E75A4D0"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0240B1A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06ED2C4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53C7EE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3809B5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41A067E9" w14:textId="1138C48C" w:rsidR="00D52323" w:rsidRPr="00B87DED" w:rsidRDefault="00D52323" w:rsidP="00294467">
            <w:pPr>
              <w:pStyle w:val="Standard"/>
              <w:widowControl w:val="0"/>
              <w:spacing w:line="240" w:lineRule="auto"/>
              <w:ind w:left="11" w:firstLine="0"/>
              <w:jc w:val="left"/>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81154B"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B87DED" w:rsidRDefault="0081154B" w:rsidP="0081154B">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r w:rsidR="00D2021C" w:rsidRPr="00B87DED">
              <w:rPr>
                <w:color w:val="000000"/>
                <w:sz w:val="20"/>
                <w:szCs w:val="20"/>
              </w:rPr>
              <w:t>:</w:t>
            </w:r>
          </w:p>
          <w:p w14:paraId="2C859975" w14:textId="77777777" w:rsidR="0081154B" w:rsidRPr="00B87DED" w:rsidRDefault="0081154B" w:rsidP="0081154B">
            <w:pPr>
              <w:rPr>
                <w:color w:val="000000"/>
                <w:sz w:val="20"/>
                <w:szCs w:val="20"/>
                <w:lang w:val="en-US"/>
              </w:rPr>
            </w:pPr>
            <w:r w:rsidRPr="00B87DED">
              <w:rPr>
                <w:color w:val="000000"/>
                <w:sz w:val="20"/>
                <w:szCs w:val="20"/>
                <w:lang w:val="en-US"/>
              </w:rPr>
              <w:t>VBK&lt;ggmmnnnn&gt;_&lt;nReg&gt;_&lt;nnnF&gt;_&lt;t&gt;_&lt;m&gt;_</w:t>
            </w:r>
          </w:p>
          <w:p w14:paraId="5BEC6653" w14:textId="027B303B" w:rsidR="0081154B" w:rsidRPr="00B87DED" w:rsidRDefault="0081154B" w:rsidP="007D1079">
            <w:pPr>
              <w:rPr>
                <w:sz w:val="20"/>
                <w:szCs w:val="20"/>
              </w:rPr>
            </w:pPr>
            <w:r w:rsidRPr="00B87DED">
              <w:rPr>
                <w:color w:val="000000"/>
                <w:sz w:val="20"/>
                <w:szCs w:val="20"/>
              </w:rPr>
              <w:t>&lt;nReg1&gt;_&lt;nnnF1&gt;.xml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0C5BE84C"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B87DED" w:rsidRDefault="0081154B" w:rsidP="0081154B">
            <w:pPr>
              <w:ind w:left="11"/>
              <w:contextualSpacing/>
              <w:rPr>
                <w:bCs/>
                <w:sz w:val="20"/>
                <w:szCs w:val="20"/>
              </w:rPr>
            </w:pPr>
            <w:r w:rsidRPr="00B87DED">
              <w:rPr>
                <w:bCs/>
                <w:sz w:val="20"/>
                <w:szCs w:val="20"/>
              </w:rPr>
              <w:t>Архивный файл мотивированных запросов КО:</w:t>
            </w:r>
          </w:p>
          <w:p w14:paraId="391640E1" w14:textId="77777777" w:rsidR="0081154B" w:rsidRPr="00200F79" w:rsidRDefault="0081154B" w:rsidP="0081154B">
            <w:pPr>
              <w:pStyle w:val="Standard"/>
              <w:widowControl w:val="0"/>
              <w:spacing w:line="240" w:lineRule="auto"/>
              <w:ind w:left="11" w:firstLine="0"/>
              <w:jc w:val="left"/>
              <w:rPr>
                <w:bCs/>
                <w:sz w:val="20"/>
                <w:szCs w:val="20"/>
              </w:rPr>
            </w:pPr>
            <w:r w:rsidRPr="00B87DED">
              <w:rPr>
                <w:bCs/>
                <w:sz w:val="20"/>
                <w:szCs w:val="20"/>
                <w:lang w:val="en-US"/>
              </w:rPr>
              <w:lastRenderedPageBreak/>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1143E" w:rsidRPr="00B87DED" w:rsidRDefault="00B1143E" w:rsidP="00B1143E">
            <w:pPr>
              <w:rPr>
                <w:bCs/>
                <w:sz w:val="20"/>
                <w:szCs w:val="20"/>
              </w:rPr>
            </w:pPr>
            <w:r w:rsidRPr="00200F79">
              <w:rPr>
                <w:bCs/>
                <w:sz w:val="20"/>
                <w:szCs w:val="20"/>
              </w:rPr>
              <w:t>(только для АС ПСД)</w:t>
            </w:r>
          </w:p>
          <w:p w14:paraId="2D3C9F6F" w14:textId="77777777" w:rsidR="00B1143E" w:rsidRPr="00B87DED" w:rsidRDefault="00B1143E" w:rsidP="0081154B">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81154B" w:rsidRPr="00B87DED" w:rsidRDefault="0081154B" w:rsidP="0081154B">
            <w:pPr>
              <w:pStyle w:val="Standard"/>
              <w:widowControl w:val="0"/>
              <w:spacing w:line="240" w:lineRule="auto"/>
              <w:ind w:left="11" w:firstLine="0"/>
              <w:jc w:val="left"/>
              <w:rPr>
                <w:lang w:val="en-US"/>
              </w:rPr>
            </w:pPr>
            <w:r w:rsidRPr="00B87DED">
              <w:rPr>
                <w:sz w:val="20"/>
                <w:szCs w:val="20"/>
              </w:rPr>
              <w:lastRenderedPageBreak/>
              <w:t>(+КА) КО</w:t>
            </w:r>
            <w:r w:rsidR="00027687"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81154B" w:rsidRPr="00B87DED" w:rsidRDefault="0081154B">
            <w:pPr>
              <w:pStyle w:val="Standard"/>
              <w:widowControl w:val="0"/>
              <w:spacing w:line="240" w:lineRule="auto"/>
              <w:ind w:left="11" w:firstLine="0"/>
              <w:jc w:val="left"/>
            </w:pPr>
            <w:r w:rsidRPr="00B87DED">
              <w:rPr>
                <w:sz w:val="20"/>
                <w:szCs w:val="20"/>
              </w:rPr>
              <w:t xml:space="preserve">Для обмена АС ПСД используется </w:t>
            </w:r>
            <w:r w:rsidRPr="00B87DED">
              <w:rPr>
                <w:sz w:val="20"/>
                <w:szCs w:val="20"/>
              </w:rPr>
              <w:lastRenderedPageBreak/>
              <w:t>ключевая система ФОИВ</w:t>
            </w:r>
          </w:p>
        </w:tc>
      </w:tr>
      <w:tr w:rsidR="0081154B"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B87DED" w:rsidRDefault="0081154B" w:rsidP="0081154B">
            <w:pPr>
              <w:ind w:left="11"/>
              <w:contextualSpacing/>
              <w:rPr>
                <w:bCs/>
                <w:sz w:val="20"/>
                <w:szCs w:val="20"/>
              </w:rPr>
            </w:pPr>
            <w:r w:rsidRPr="00B87DED">
              <w:rPr>
                <w:bCs/>
                <w:sz w:val="20"/>
                <w:szCs w:val="20"/>
              </w:rPr>
              <w:lastRenderedPageBreak/>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B87DED" w:rsidRDefault="0081154B" w:rsidP="0081154B">
            <w:pPr>
              <w:ind w:left="11"/>
              <w:contextualSpacing/>
              <w:rPr>
                <w:bCs/>
                <w:sz w:val="20"/>
                <w:szCs w:val="20"/>
              </w:rPr>
            </w:pPr>
            <w:r w:rsidRPr="00B87DED">
              <w:rPr>
                <w:bCs/>
                <w:sz w:val="20"/>
                <w:szCs w:val="20"/>
              </w:rPr>
              <w:t>Мотивированный запрос:</w:t>
            </w:r>
          </w:p>
          <w:p w14:paraId="3F1BFFD9" w14:textId="12AC3C52" w:rsidR="0081154B" w:rsidRPr="00B87DED" w:rsidRDefault="0081154B" w:rsidP="00F00EC5">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B87DED" w:rsidRDefault="0081154B" w:rsidP="0081154B">
            <w:pPr>
              <w:ind w:left="11"/>
              <w:contextualSpacing/>
              <w:rPr>
                <w:sz w:val="20"/>
                <w:szCs w:val="20"/>
              </w:rPr>
            </w:pPr>
          </w:p>
          <w:p w14:paraId="3032F95B" w14:textId="58D5C7D2"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81154B" w:rsidRPr="00B87DED" w:rsidRDefault="0081154B" w:rsidP="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81154B" w:rsidRPr="00B87DED" w:rsidRDefault="0081154B" w:rsidP="0081154B">
            <w:pPr>
              <w:pStyle w:val="Standard"/>
              <w:widowControl w:val="0"/>
              <w:spacing w:line="240" w:lineRule="auto"/>
              <w:ind w:left="11" w:firstLine="0"/>
              <w:jc w:val="left"/>
            </w:pPr>
            <w:r w:rsidRPr="00B87DED">
              <w:rPr>
                <w:sz w:val="20"/>
                <w:szCs w:val="20"/>
              </w:rPr>
              <w:t>или</w:t>
            </w:r>
          </w:p>
          <w:p w14:paraId="0B61F316" w14:textId="5674F48C" w:rsidR="0081154B" w:rsidRPr="00B87DED" w:rsidRDefault="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p w14:paraId="5B4B4FF5" w14:textId="77777777" w:rsidR="0081154B" w:rsidRPr="00B87DED" w:rsidRDefault="0081154B" w:rsidP="0081154B">
            <w:pPr>
              <w:pStyle w:val="Standard"/>
              <w:widowControl w:val="0"/>
              <w:spacing w:line="240" w:lineRule="auto"/>
              <w:ind w:left="11" w:firstLine="0"/>
              <w:jc w:val="left"/>
              <w:rPr>
                <w:sz w:val="20"/>
                <w:szCs w:val="20"/>
              </w:rPr>
            </w:pPr>
          </w:p>
          <w:p w14:paraId="0A6C1B4B" w14:textId="77777777" w:rsidR="008F58F5" w:rsidRPr="00B87DED" w:rsidRDefault="008F58F5" w:rsidP="0081154B">
            <w:pPr>
              <w:pStyle w:val="Standard"/>
              <w:widowControl w:val="0"/>
              <w:spacing w:line="240" w:lineRule="auto"/>
              <w:ind w:left="11" w:firstLine="0"/>
              <w:jc w:val="left"/>
              <w:rPr>
                <w:sz w:val="20"/>
                <w:szCs w:val="20"/>
              </w:rPr>
            </w:pPr>
          </w:p>
          <w:p w14:paraId="73474A95"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81154B" w:rsidRPr="00B87DED" w:rsidRDefault="0081154B"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81154B"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B87DED" w:rsidRDefault="0081154B" w:rsidP="0081154B">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B87DED" w:rsidRDefault="0081154B" w:rsidP="0081154B">
            <w:pPr>
              <w:pStyle w:val="Standard"/>
              <w:widowControl w:val="0"/>
              <w:suppressAutoHyphens w:val="0"/>
              <w:spacing w:line="240" w:lineRule="auto"/>
              <w:ind w:left="11" w:firstLine="0"/>
              <w:jc w:val="left"/>
              <w:rPr>
                <w:sz w:val="20"/>
                <w:szCs w:val="20"/>
              </w:rPr>
            </w:pPr>
          </w:p>
        </w:tc>
      </w:tr>
      <w:tr w:rsidR="0081154B"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ФСФМ в КО</w:t>
            </w:r>
          </w:p>
        </w:tc>
      </w:tr>
      <w:tr w:rsidR="0081154B"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B87DED" w:rsidRDefault="0081154B" w:rsidP="0081154B">
            <w:pPr>
              <w:ind w:left="11"/>
              <w:contextualSpacing/>
              <w:rPr>
                <w:sz w:val="20"/>
                <w:szCs w:val="20"/>
              </w:rPr>
            </w:pPr>
            <w:r w:rsidRPr="00B87DED">
              <w:rPr>
                <w:sz w:val="20"/>
                <w:szCs w:val="20"/>
              </w:rPr>
              <w:t>Архивный файл ФСФМ:</w:t>
            </w:r>
          </w:p>
          <w:p w14:paraId="793E1DC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B87DED" w:rsidRDefault="0081154B" w:rsidP="0081154B">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B87DED" w:rsidRDefault="0081154B"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B87DED" w:rsidRDefault="0081154B" w:rsidP="007D1079">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B87DED" w:rsidRDefault="0081154B" w:rsidP="0081154B">
            <w:pPr>
              <w:ind w:left="11"/>
              <w:contextualSpacing/>
              <w:rPr>
                <w:sz w:val="20"/>
                <w:szCs w:val="20"/>
              </w:rPr>
            </w:pPr>
            <w:r w:rsidRPr="00B87DED">
              <w:rPr>
                <w:sz w:val="20"/>
                <w:szCs w:val="20"/>
              </w:rPr>
              <w:t>Квитанция о принятии ЭС КО:</w:t>
            </w:r>
          </w:p>
          <w:p w14:paraId="6FCB284E" w14:textId="6C1AA9A8" w:rsidR="0081154B" w:rsidRPr="00B87DED" w:rsidRDefault="0081154B" w:rsidP="00F00EC5">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B87DED" w:rsidRDefault="0081154B" w:rsidP="0081154B">
            <w:pPr>
              <w:ind w:left="11"/>
              <w:contextualSpacing/>
              <w:rPr>
                <w:sz w:val="20"/>
                <w:szCs w:val="20"/>
              </w:rPr>
            </w:pPr>
          </w:p>
          <w:p w14:paraId="5FD623DB" w14:textId="130D2CA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81154B" w:rsidRPr="00B87DED" w:rsidRDefault="0081154B" w:rsidP="0081154B">
            <w:pPr>
              <w:ind w:left="11"/>
              <w:contextualSpacing/>
              <w:rPr>
                <w:sz w:val="20"/>
                <w:szCs w:val="20"/>
              </w:rPr>
            </w:pPr>
          </w:p>
          <w:p w14:paraId="352A7B93" w14:textId="73A9520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B87DED" w:rsidRDefault="0081154B" w:rsidP="0081154B">
            <w:pPr>
              <w:ind w:left="11"/>
              <w:contextualSpacing/>
              <w:rPr>
                <w:sz w:val="20"/>
                <w:szCs w:val="20"/>
              </w:rPr>
            </w:pPr>
            <w:r w:rsidRPr="00B87DED">
              <w:rPr>
                <w:sz w:val="20"/>
                <w:szCs w:val="20"/>
              </w:rPr>
              <w:t>Квитанция о непринятии ЭС КО:</w:t>
            </w:r>
          </w:p>
          <w:p w14:paraId="6B83E632" w14:textId="55EB83C5" w:rsidR="0081154B" w:rsidRPr="00B87DED" w:rsidRDefault="0081154B" w:rsidP="00F00EC5">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B87DED" w:rsidRDefault="0081154B" w:rsidP="0081154B">
            <w:pPr>
              <w:ind w:left="11"/>
              <w:contextualSpacing/>
              <w:rPr>
                <w:sz w:val="20"/>
                <w:szCs w:val="20"/>
              </w:rPr>
            </w:pPr>
          </w:p>
          <w:p w14:paraId="3E23076C" w14:textId="0993152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B87DED" w:rsidRDefault="0081154B" w:rsidP="0081154B">
            <w:pPr>
              <w:ind w:left="11"/>
              <w:contextualSpacing/>
              <w:rPr>
                <w:sz w:val="20"/>
                <w:szCs w:val="20"/>
              </w:rPr>
            </w:pPr>
          </w:p>
          <w:p w14:paraId="60E08C6E" w14:textId="52D18E1F"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81154B"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B87DED" w:rsidRDefault="0081154B" w:rsidP="0081154B">
            <w:pPr>
              <w:ind w:left="11"/>
              <w:contextualSpacing/>
              <w:rPr>
                <w:sz w:val="20"/>
                <w:szCs w:val="20"/>
              </w:rPr>
            </w:pPr>
            <w:r w:rsidRPr="00B87DED">
              <w:rPr>
                <w:sz w:val="20"/>
                <w:szCs w:val="20"/>
              </w:rPr>
              <w:t>Квитанция о непринятии файла вложения:</w:t>
            </w:r>
          </w:p>
          <w:p w14:paraId="752A5A56" w14:textId="37457C63" w:rsidR="0081154B" w:rsidRPr="00B87DED" w:rsidRDefault="0081154B" w:rsidP="0081154B">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B87DED" w:rsidRDefault="0081154B" w:rsidP="0081154B">
            <w:pPr>
              <w:ind w:left="11"/>
              <w:contextualSpacing/>
              <w:rPr>
                <w:sz w:val="20"/>
                <w:szCs w:val="20"/>
              </w:rPr>
            </w:pPr>
          </w:p>
          <w:p w14:paraId="74D88E79" w14:textId="439F9E6B"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81154B"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B87DED" w:rsidRDefault="0081154B" w:rsidP="0081154B">
            <w:pPr>
              <w:ind w:left="11"/>
              <w:contextualSpacing/>
              <w:rPr>
                <w:sz w:val="20"/>
                <w:szCs w:val="20"/>
              </w:rPr>
            </w:pPr>
            <w:r w:rsidRPr="00B87DED">
              <w:rPr>
                <w:sz w:val="20"/>
                <w:szCs w:val="20"/>
              </w:rPr>
              <w:t>Квитанция о принятии АФ КО:</w:t>
            </w:r>
          </w:p>
          <w:p w14:paraId="61755E1A" w14:textId="4EEBDC94" w:rsidR="0081154B" w:rsidRPr="00B87DED" w:rsidRDefault="0081154B" w:rsidP="0081154B">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B87DED" w:rsidRDefault="008F58F5" w:rsidP="0081154B">
            <w:pPr>
              <w:ind w:left="11"/>
              <w:contextualSpacing/>
              <w:rPr>
                <w:sz w:val="20"/>
                <w:szCs w:val="20"/>
              </w:rPr>
            </w:pPr>
            <w:r w:rsidRPr="00B87DED">
              <w:rPr>
                <w:sz w:val="20"/>
                <w:szCs w:val="20"/>
              </w:rPr>
              <w:t>Квитанция о непри</w:t>
            </w:r>
            <w:r w:rsidR="0081154B" w:rsidRPr="00B87DED">
              <w:rPr>
                <w:sz w:val="20"/>
                <w:szCs w:val="20"/>
              </w:rPr>
              <w:t>нятии АФ КО:</w:t>
            </w:r>
          </w:p>
          <w:p w14:paraId="1196BC21" w14:textId="364FE774" w:rsidR="0081154B" w:rsidRPr="00B87DED" w:rsidRDefault="0081154B" w:rsidP="0081154B">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B87DED" w:rsidRDefault="0081154B" w:rsidP="0081154B">
            <w:pPr>
              <w:pStyle w:val="Standard"/>
              <w:widowControl w:val="0"/>
              <w:spacing w:line="240" w:lineRule="auto"/>
              <w:ind w:left="11" w:firstLine="0"/>
              <w:jc w:val="left"/>
              <w:rPr>
                <w:sz w:val="20"/>
                <w:szCs w:val="20"/>
              </w:rPr>
            </w:pPr>
          </w:p>
        </w:tc>
      </w:tr>
    </w:tbl>
    <w:p w14:paraId="5DFA2301" w14:textId="77777777" w:rsidR="006E1008" w:rsidRDefault="006E1008" w:rsidP="006E1008">
      <w:pPr>
        <w:pStyle w:val="Standard"/>
        <w:widowControl w:val="0"/>
        <w:spacing w:line="240" w:lineRule="auto"/>
        <w:ind w:left="11" w:firstLine="0"/>
        <w:rPr>
          <w:sz w:val="20"/>
          <w:szCs w:val="20"/>
        </w:rPr>
      </w:pPr>
      <w:r w:rsidRPr="00B87DED">
        <w:rPr>
          <w:sz w:val="20"/>
          <w:szCs w:val="20"/>
        </w:rPr>
        <w:t xml:space="preserve">По технологическим причинам на ЭС внутри многотомного АФ </w:t>
      </w: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ann</w:t>
      </w:r>
      <w:r w:rsidRPr="00B87DED">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601DC5A9" w14:textId="77777777" w:rsidR="006E1008" w:rsidRDefault="006E1008" w:rsidP="006E1008">
      <w:pPr>
        <w:pStyle w:val="afffff"/>
        <w:rPr>
          <w:lang w:eastAsia="ru-RU"/>
        </w:rPr>
      </w:pPr>
      <w:r w:rsidRPr="006E1008">
        <w:rPr>
          <w:rFonts w:ascii="Times New Roman" w:eastAsia="Calibri" w:hAnsi="Times New Roman" w:cs="Times New Roman"/>
          <w:sz w:val="20"/>
          <w:szCs w:val="20"/>
        </w:rPr>
        <w:t>Предварительно необходимо вр</w:t>
      </w:r>
      <w:bookmarkStart w:id="864" w:name="_GoBack"/>
      <w:bookmarkEnd w:id="864"/>
      <w:r w:rsidRPr="006E1008">
        <w:rPr>
          <w:rFonts w:ascii="Times New Roman" w:eastAsia="Calibri" w:hAnsi="Times New Roman" w:cs="Times New Roman"/>
          <w:sz w:val="20"/>
          <w:szCs w:val="20"/>
        </w:rPr>
        <w:t>учную подписать файлы электронных документов, которые выбираются в режиме "Подготовка АФ". В этом режиме файлы для данного ИТВ архивируются и разбиваются на части без криптообработки</w:t>
      </w:r>
      <w:r w:rsidRPr="006E1008">
        <w:rPr>
          <w:lang w:eastAsia="ru-RU"/>
        </w:rPr>
        <w:t>.</w:t>
      </w:r>
    </w:p>
    <w:p w14:paraId="2BF7185B" w14:textId="77777777" w:rsidR="006E1008" w:rsidRPr="00B87DED" w:rsidRDefault="006E1008" w:rsidP="00200F79">
      <w:pPr>
        <w:pStyle w:val="Standard"/>
        <w:widowControl w:val="0"/>
        <w:spacing w:line="240" w:lineRule="auto"/>
        <w:ind w:left="11" w:firstLine="0"/>
        <w:rPr>
          <w:sz w:val="20"/>
          <w:szCs w:val="20"/>
        </w:rPr>
      </w:pPr>
    </w:p>
    <w:p w14:paraId="67781799" w14:textId="645DBE56" w:rsidR="003072BC" w:rsidRPr="00B87DED" w:rsidRDefault="003072BC" w:rsidP="00BE5694">
      <w:pPr>
        <w:pStyle w:val="Standard"/>
        <w:widowControl w:val="0"/>
        <w:spacing w:line="240" w:lineRule="auto"/>
        <w:ind w:left="11" w:firstLine="0"/>
        <w:jc w:val="left"/>
        <w:rPr>
          <w:sz w:val="20"/>
          <w:szCs w:val="20"/>
        </w:rPr>
      </w:pPr>
      <w:r w:rsidRPr="00B87DED">
        <w:rPr>
          <w:sz w:val="20"/>
          <w:szCs w:val="20"/>
        </w:rPr>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74B12E67"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BF6049">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BF6049">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865" w:name="_Ref167264253"/>
      <w:r w:rsidRPr="00B87DED">
        <w:rPr>
          <w:b/>
        </w:rPr>
        <w:t>Вид ИТВ с кодом «yz». Обмен с АС ПСД</w:t>
      </w:r>
      <w:bookmarkEnd w:id="865"/>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68A508F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BF6049">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8E6EEF">
      <w:pPr>
        <w:pStyle w:val="Standard"/>
        <w:numPr>
          <w:ilvl w:val="0"/>
          <w:numId w:val="234"/>
        </w:numPr>
        <w:tabs>
          <w:tab w:val="left" w:pos="1560"/>
          <w:tab w:val="left" w:pos="2694"/>
        </w:tabs>
        <w:ind w:left="1134" w:firstLine="0"/>
      </w:pPr>
      <w:r w:rsidRPr="00B87DED">
        <w:lastRenderedPageBreak/>
        <w:t>ключ СКАД «Сигнатура» ТУ (для проверки КА ТУ);</w:t>
      </w:r>
    </w:p>
    <w:p w14:paraId="775C7525" w14:textId="457E536B"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8E6EEF">
      <w:pPr>
        <w:pStyle w:val="Standard"/>
        <w:numPr>
          <w:ilvl w:val="0"/>
          <w:numId w:val="234"/>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113E7710"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6E1008"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103B95E2" w14:textId="77777777" w:rsidR="00F4393D" w:rsidRDefault="00F4393D" w:rsidP="005022CF">
      <w:pPr>
        <w:pStyle w:val="Standard"/>
        <w:ind w:firstLine="0"/>
      </w:pPr>
    </w:p>
    <w:p w14:paraId="6251239F" w14:textId="5D974B96" w:rsidR="00ED343A" w:rsidRPr="00B87DED" w:rsidRDefault="00154E35" w:rsidP="00F4393D">
      <w:pPr>
        <w:pStyle w:val="Standard"/>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0A357FB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BF6049">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BF6049">
        <w:t>18</w:t>
      </w:r>
      <w:r w:rsidR="00CB7632" w:rsidRPr="00200F79">
        <w:fldChar w:fldCharType="end"/>
      </w:r>
      <w:r w:rsidRPr="00B87DED">
        <w:t>]</w:t>
      </w:r>
      <w:r w:rsidR="001B7EF9" w:rsidRPr="00B87DED">
        <w:t xml:space="preserve">, ранее пункты 10а, 124 Приложения 2 </w:t>
      </w:r>
      <w:r w:rsidR="001B7EF9" w:rsidRPr="00B87DED">
        <w:lastRenderedPageBreak/>
        <w:t>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3F97A6B7"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493"/>
        <w:gridCol w:w="2019"/>
        <w:gridCol w:w="14"/>
        <w:gridCol w:w="3045"/>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lastRenderedPageBreak/>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7D074F0C" w14:textId="77777777" w:rsidR="00F4393D" w:rsidRDefault="00F4393D" w:rsidP="00F44374">
      <w:pPr>
        <w:pStyle w:val="Standard"/>
        <w:ind w:firstLine="0"/>
      </w:pPr>
    </w:p>
    <w:p w14:paraId="29942627" w14:textId="45DE5247" w:rsidR="00F44374" w:rsidRPr="00B87DED" w:rsidRDefault="00F44374" w:rsidP="00F4393D">
      <w:pPr>
        <w:pStyle w:val="Standard"/>
      </w:pPr>
      <w:r w:rsidRPr="00B87DED">
        <w:t>Производится контроль размера АФ – не более 5 Мб, при включенном параметре foiv.file.size.control.</w:t>
      </w:r>
    </w:p>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66" w:name="_Ref167264275"/>
      <w:r w:rsidRPr="00B87DED">
        <w:rPr>
          <w:b/>
        </w:rPr>
        <w:t>Вид ИТВ с кодом «yz». Обмен с ЕИС ГУ по ЦФО</w:t>
      </w:r>
      <w:bookmarkEnd w:id="866"/>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31141B9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BF6049">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59B613DA"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6E1008"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lastRenderedPageBreak/>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446D3B8A" w14:textId="77777777" w:rsidR="00F4393D" w:rsidRDefault="00F4393D" w:rsidP="00F44374">
      <w:pPr>
        <w:pStyle w:val="Standard"/>
        <w:ind w:firstLine="0"/>
      </w:pPr>
    </w:p>
    <w:p w14:paraId="3388803C" w14:textId="23D1D88C" w:rsidR="00F44374" w:rsidRPr="00B87DED" w:rsidRDefault="00F44374" w:rsidP="00D114E7">
      <w:pPr>
        <w:pStyle w:val="Standard"/>
        <w:spacing w:after="240"/>
      </w:pPr>
      <w:r w:rsidRPr="00B87DED">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47D549F9"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BF6049">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8E6EEF">
      <w:pPr>
        <w:pStyle w:val="Standard"/>
        <w:numPr>
          <w:ilvl w:val="0"/>
          <w:numId w:val="235"/>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14032062"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227"/>
        <w:gridCol w:w="1184"/>
        <w:gridCol w:w="14"/>
        <w:gridCol w:w="3146"/>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lastRenderedPageBreak/>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7D1079">
      <w:pPr>
        <w:pStyle w:val="Standard"/>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6A7B1FEB"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BF6049">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2523B2B9"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138"/>
        <w:gridCol w:w="2278"/>
        <w:gridCol w:w="8"/>
        <w:gridCol w:w="3147"/>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lastRenderedPageBreak/>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lastRenderedPageBreak/>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15.07.2021 № 764-П (вид ИТВ с кодом «wz»)</w:t>
      </w:r>
    </w:p>
    <w:p w14:paraId="0BAF5097" w14:textId="4B857B47"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BF6049">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25CBB2EA"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641"/>
        <w:gridCol w:w="2033"/>
        <w:gridCol w:w="2897"/>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lastRenderedPageBreak/>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728AFE74"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BF6049">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6C6BDFCC"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BF6049">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641"/>
        <w:gridCol w:w="1871"/>
        <w:gridCol w:w="10"/>
        <w:gridCol w:w="3049"/>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 xml:space="preserve">Для обмена ЕИС ГУ по ЦФО и АС ПСД используется ключевая </w:t>
            </w:r>
            <w:r w:rsidRPr="00B87DED">
              <w:rPr>
                <w:sz w:val="20"/>
                <w:szCs w:val="20"/>
              </w:rPr>
              <w:lastRenderedPageBreak/>
              <w:t>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lastRenderedPageBreak/>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07EE9A21"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BF6049">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BF6049">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47CFB035"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BF6049">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BF6049">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8E6EEF">
      <w:pPr>
        <w:pStyle w:val="Standard"/>
        <w:numPr>
          <w:ilvl w:val="0"/>
          <w:numId w:val="238"/>
        </w:numPr>
        <w:tabs>
          <w:tab w:val="left" w:pos="1134"/>
        </w:tabs>
        <w:ind w:left="0" w:firstLine="709"/>
      </w:pPr>
      <w:r w:rsidRPr="00B87DED">
        <w:t>сертификаты получателей исходящих пакетов (выбран сертификат ТУ).</w:t>
      </w:r>
    </w:p>
    <w:p w14:paraId="2DE5DCA5" w14:textId="0C4F477A" w:rsidR="00F4637B" w:rsidRPr="00B87DED" w:rsidRDefault="00F4637B" w:rsidP="00F55CDB">
      <w:pPr>
        <w:pStyle w:val="a4"/>
        <w:keepNext/>
        <w:spacing w:before="0" w:after="0"/>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805"/>
        <w:gridCol w:w="2175"/>
        <w:gridCol w:w="3591"/>
      </w:tblGrid>
      <w:tr w:rsidR="00E10E45" w:rsidRPr="00B87D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lastRenderedPageBreak/>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lastRenderedPageBreak/>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многотомный</w:t>
            </w:r>
            <w:r w:rsidRPr="008E6EEF">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6D44B3E8"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BF6049">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BF6049">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8E6EEF">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FD9A616" w14:textId="621AB492"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630"/>
        <w:gridCol w:w="3084"/>
        <w:gridCol w:w="2752"/>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lastRenderedPageBreak/>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867" w:name="_Ref167229511"/>
      <w:bookmarkStart w:id="868" w:name="_Ref171425355"/>
      <w:bookmarkStart w:id="869" w:name="_Ref171430158"/>
      <w:r w:rsidRPr="00B87DED">
        <w:rPr>
          <w:b/>
          <w:sz w:val="26"/>
          <w:szCs w:val="26"/>
        </w:rPr>
        <w:t>Указание Банка России от 11.12.2015 № 3893-У (вид ИТВ с кодом «ck»)</w:t>
      </w:r>
    </w:p>
    <w:p w14:paraId="7045FB26" w14:textId="2906E69E"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BF6049">
        <w:t>21</w:t>
      </w:r>
      <w:r w:rsidR="00EE366B" w:rsidRPr="00200F79">
        <w:fldChar w:fldCharType="end"/>
      </w:r>
      <w:r w:rsidRPr="00B87DED">
        <w:t>] по виду ИТВ с кодом «ck»:</w:t>
      </w:r>
    </w:p>
    <w:p w14:paraId="47C0D77E"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41E129C9" w:rsidR="00F4637B" w:rsidRPr="00B87DED" w:rsidRDefault="00F4637B" w:rsidP="007D1079">
      <w:pPr>
        <w:pStyle w:val="a4"/>
        <w:keepNext/>
        <w:spacing w:after="0"/>
        <w:ind w:firstLine="0"/>
        <w:jc w:val="left"/>
      </w:pPr>
      <w:bookmarkStart w:id="870"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BF6049">
        <w:rPr>
          <w:i w:val="0"/>
          <w:noProof/>
        </w:rPr>
        <w:t>18</w:t>
      </w:r>
      <w:r w:rsidRPr="00200F79">
        <w:rPr>
          <w:i w:val="0"/>
        </w:rPr>
        <w:fldChar w:fldCharType="end"/>
      </w:r>
      <w:bookmarkEnd w:id="870"/>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lastRenderedPageBreak/>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6D63D201" w14:textId="06B1B2A4" w:rsidR="00BA25D4" w:rsidRPr="00B87DED" w:rsidRDefault="00BA25D4" w:rsidP="007D1079">
      <w:pPr>
        <w:pStyle w:val="a6"/>
        <w:ind w:left="0"/>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871" w:name="_Ref176452853"/>
      <w:r w:rsidRPr="00B87DED">
        <w:rPr>
          <w:b/>
          <w:sz w:val="26"/>
          <w:szCs w:val="26"/>
        </w:rPr>
        <w:t>Значения атрибутов в наименованиях архивных файлов</w:t>
      </w:r>
      <w:bookmarkEnd w:id="867"/>
      <w:bookmarkEnd w:id="868"/>
      <w:bookmarkEnd w:id="869"/>
      <w:bookmarkEnd w:id="871"/>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 порядковый номер филиала КО в соответствии с КГРКО (с лидирующими нулями — 4 цифры, например, 0001);</w:t>
      </w:r>
    </w:p>
    <w:p w14:paraId="05EF3AD9"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8E6EEF">
      <w:pPr>
        <w:pStyle w:val="a6"/>
        <w:numPr>
          <w:ilvl w:val="0"/>
          <w:numId w:val="236"/>
        </w:numPr>
        <w:tabs>
          <w:tab w:val="left" w:pos="1276"/>
        </w:tabs>
        <w:ind w:left="0" w:firstLine="709"/>
      </w:pPr>
      <w:r w:rsidRPr="00B87DED">
        <w:rPr>
          <w:lang w:val="en-US"/>
        </w:rPr>
        <w:t>«Tu» – код ТУ;</w:t>
      </w:r>
    </w:p>
    <w:p w14:paraId="07737D07"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8E6EEF">
      <w:pPr>
        <w:pStyle w:val="a6"/>
        <w:numPr>
          <w:ilvl w:val="0"/>
          <w:numId w:val="239"/>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8E6EEF">
      <w:pPr>
        <w:pStyle w:val="a6"/>
        <w:numPr>
          <w:ilvl w:val="0"/>
          <w:numId w:val="239"/>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8E6EEF">
      <w:pPr>
        <w:pStyle w:val="a6"/>
        <w:numPr>
          <w:ilvl w:val="0"/>
          <w:numId w:val="240"/>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8E6EEF">
      <w:pPr>
        <w:pStyle w:val="a6"/>
        <w:numPr>
          <w:ilvl w:val="0"/>
          <w:numId w:val="240"/>
        </w:numPr>
        <w:tabs>
          <w:tab w:val="left" w:pos="1276"/>
        </w:tabs>
        <w:ind w:left="0" w:firstLine="709"/>
      </w:pPr>
      <w:r w:rsidRPr="00B87DED">
        <w:lastRenderedPageBreak/>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8E6EEF">
      <w:pPr>
        <w:pStyle w:val="a6"/>
        <w:numPr>
          <w:ilvl w:val="0"/>
          <w:numId w:val="240"/>
        </w:numPr>
        <w:tabs>
          <w:tab w:val="left" w:pos="1276"/>
        </w:tabs>
        <w:ind w:left="0" w:firstLine="709"/>
      </w:pPr>
      <w:r w:rsidRPr="00B87DED">
        <w:t>«P» – наименование файла без расширения;</w:t>
      </w:r>
    </w:p>
    <w:p w14:paraId="6F9BAB46"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8E6EEF">
      <w:pPr>
        <w:pStyle w:val="a6"/>
        <w:numPr>
          <w:ilvl w:val="0"/>
          <w:numId w:val="240"/>
        </w:numPr>
        <w:tabs>
          <w:tab w:val="left" w:pos="1276"/>
        </w:tabs>
        <w:ind w:left="0" w:firstLine="709"/>
      </w:pPr>
      <w:r w:rsidRPr="00B87DED">
        <w:t>«GG» – две последние цифры текущего года;</w:t>
      </w:r>
    </w:p>
    <w:p w14:paraId="670B896D" w14:textId="4F84057A" w:rsidR="005670CC" w:rsidRPr="00B87DED" w:rsidRDefault="00C277D6" w:rsidP="008E6EEF">
      <w:pPr>
        <w:pStyle w:val="a6"/>
        <w:numPr>
          <w:ilvl w:val="0"/>
          <w:numId w:val="240"/>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8E6EEF">
      <w:pPr>
        <w:pStyle w:val="a6"/>
        <w:numPr>
          <w:ilvl w:val="0"/>
          <w:numId w:val="271"/>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8E6EEF">
      <w:pPr>
        <w:pStyle w:val="a6"/>
        <w:numPr>
          <w:ilvl w:val="0"/>
          <w:numId w:val="271"/>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8E6EEF">
      <w:pPr>
        <w:pStyle w:val="a6"/>
        <w:numPr>
          <w:ilvl w:val="0"/>
          <w:numId w:val="271"/>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8E6EEF">
      <w:pPr>
        <w:pStyle w:val="a6"/>
        <w:numPr>
          <w:ilvl w:val="0"/>
          <w:numId w:val="271"/>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8E6EEF">
      <w:pPr>
        <w:pStyle w:val="a6"/>
        <w:numPr>
          <w:ilvl w:val="0"/>
          <w:numId w:val="271"/>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8E6EEF">
      <w:pPr>
        <w:pStyle w:val="a6"/>
        <w:numPr>
          <w:ilvl w:val="0"/>
          <w:numId w:val="271"/>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8E6EEF">
      <w:pPr>
        <w:pStyle w:val="a6"/>
        <w:numPr>
          <w:ilvl w:val="0"/>
          <w:numId w:val="271"/>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8E6EEF">
      <w:pPr>
        <w:pStyle w:val="a6"/>
        <w:numPr>
          <w:ilvl w:val="0"/>
          <w:numId w:val="271"/>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8E6EEF">
      <w:pPr>
        <w:pStyle w:val="a6"/>
        <w:numPr>
          <w:ilvl w:val="0"/>
          <w:numId w:val="272"/>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8E6EEF">
      <w:pPr>
        <w:pStyle w:val="a6"/>
        <w:numPr>
          <w:ilvl w:val="0"/>
          <w:numId w:val="272"/>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8E6EEF">
      <w:pPr>
        <w:pStyle w:val="a6"/>
        <w:numPr>
          <w:ilvl w:val="0"/>
          <w:numId w:val="272"/>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8E6EEF">
      <w:pPr>
        <w:pStyle w:val="a6"/>
        <w:numPr>
          <w:ilvl w:val="0"/>
          <w:numId w:val="273"/>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8E6EEF">
      <w:pPr>
        <w:pStyle w:val="a6"/>
        <w:numPr>
          <w:ilvl w:val="0"/>
          <w:numId w:val="273"/>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8E6EEF">
      <w:pPr>
        <w:pStyle w:val="a6"/>
        <w:numPr>
          <w:ilvl w:val="0"/>
          <w:numId w:val="273"/>
        </w:numPr>
        <w:tabs>
          <w:tab w:val="left" w:pos="1276"/>
        </w:tabs>
        <w:ind w:left="0" w:firstLine="709"/>
      </w:pPr>
      <w:r w:rsidRPr="00B87DED">
        <w:lastRenderedPageBreak/>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8E6EEF">
      <w:pPr>
        <w:pStyle w:val="a6"/>
        <w:numPr>
          <w:ilvl w:val="0"/>
          <w:numId w:val="273"/>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8E6EEF">
      <w:pPr>
        <w:pStyle w:val="a6"/>
        <w:numPr>
          <w:ilvl w:val="0"/>
          <w:numId w:val="273"/>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8E6EEF">
      <w:pPr>
        <w:pStyle w:val="a6"/>
        <w:numPr>
          <w:ilvl w:val="0"/>
          <w:numId w:val="274"/>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8E6EEF">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8E6EEF">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8E6EEF">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8E6EEF">
      <w:pPr>
        <w:pStyle w:val="a6"/>
        <w:numPr>
          <w:ilvl w:val="0"/>
          <w:numId w:val="273"/>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8E6EEF">
      <w:pPr>
        <w:pStyle w:val="a6"/>
        <w:numPr>
          <w:ilvl w:val="0"/>
          <w:numId w:val="275"/>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8E6EEF">
      <w:pPr>
        <w:pStyle w:val="a6"/>
        <w:numPr>
          <w:ilvl w:val="0"/>
          <w:numId w:val="275"/>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8E6EEF">
      <w:pPr>
        <w:pStyle w:val="a6"/>
        <w:numPr>
          <w:ilvl w:val="0"/>
          <w:numId w:val="275"/>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8E6EEF">
      <w:pPr>
        <w:pStyle w:val="a6"/>
        <w:numPr>
          <w:ilvl w:val="0"/>
          <w:numId w:val="273"/>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8E6EEF">
      <w:pPr>
        <w:pStyle w:val="a6"/>
        <w:numPr>
          <w:ilvl w:val="0"/>
          <w:numId w:val="276"/>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8E6EEF">
      <w:pPr>
        <w:pStyle w:val="a6"/>
        <w:numPr>
          <w:ilvl w:val="0"/>
          <w:numId w:val="276"/>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8E6EEF">
      <w:pPr>
        <w:pStyle w:val="a6"/>
        <w:numPr>
          <w:ilvl w:val="0"/>
          <w:numId w:val="276"/>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8E6EEF">
      <w:pPr>
        <w:pStyle w:val="a6"/>
        <w:numPr>
          <w:ilvl w:val="0"/>
          <w:numId w:val="277"/>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8E6EEF">
      <w:pPr>
        <w:pStyle w:val="a6"/>
        <w:numPr>
          <w:ilvl w:val="0"/>
          <w:numId w:val="277"/>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8E6EEF">
      <w:pPr>
        <w:pStyle w:val="a6"/>
        <w:numPr>
          <w:ilvl w:val="0"/>
          <w:numId w:val="277"/>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8E6EEF">
      <w:pPr>
        <w:pStyle w:val="a6"/>
        <w:numPr>
          <w:ilvl w:val="0"/>
          <w:numId w:val="277"/>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8E6EEF">
      <w:pPr>
        <w:pStyle w:val="a6"/>
        <w:numPr>
          <w:ilvl w:val="0"/>
          <w:numId w:val="278"/>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8E6EEF">
      <w:pPr>
        <w:pStyle w:val="a6"/>
        <w:numPr>
          <w:ilvl w:val="0"/>
          <w:numId w:val="279"/>
        </w:numPr>
        <w:tabs>
          <w:tab w:val="left" w:pos="1843"/>
        </w:tabs>
        <w:autoSpaceDE w:val="0"/>
        <w:adjustRightInd w:val="0"/>
        <w:ind w:left="1276" w:firstLine="0"/>
      </w:pPr>
      <w:r w:rsidRPr="00B87DED">
        <w:lastRenderedPageBreak/>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8E6EEF">
      <w:pPr>
        <w:pStyle w:val="a6"/>
        <w:numPr>
          <w:ilvl w:val="0"/>
          <w:numId w:val="279"/>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8E6EEF">
      <w:pPr>
        <w:pStyle w:val="a6"/>
        <w:numPr>
          <w:ilvl w:val="0"/>
          <w:numId w:val="279"/>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8E6EEF">
      <w:pPr>
        <w:pStyle w:val="a6"/>
        <w:numPr>
          <w:ilvl w:val="0"/>
          <w:numId w:val="279"/>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8E6EEF">
      <w:pPr>
        <w:pStyle w:val="a6"/>
        <w:numPr>
          <w:ilvl w:val="0"/>
          <w:numId w:val="279"/>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8E6EEF">
      <w:pPr>
        <w:pStyle w:val="a6"/>
        <w:numPr>
          <w:ilvl w:val="0"/>
          <w:numId w:val="279"/>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8E6EEF">
      <w:pPr>
        <w:pStyle w:val="a6"/>
        <w:numPr>
          <w:ilvl w:val="0"/>
          <w:numId w:val="279"/>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8E6EEF">
      <w:pPr>
        <w:pStyle w:val="Standard"/>
        <w:numPr>
          <w:ilvl w:val="0"/>
          <w:numId w:val="279"/>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Особенности обработки ТА в АС ПСД и ЕИС при возникновении ошибок</w:t>
      </w:r>
    </w:p>
    <w:p w14:paraId="54FB192F" w14:textId="18B71641" w:rsidR="00AC2B0F" w:rsidRPr="00D441D6" w:rsidRDefault="00AC2B0F" w:rsidP="00B539DD">
      <w:pPr>
        <w:pStyle w:val="Standard"/>
      </w:pPr>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
    <w:p w14:paraId="4002126A" w14:textId="77777777" w:rsidR="00AC2B0F" w:rsidRPr="00D441D6" w:rsidRDefault="00AC2B0F" w:rsidP="00B539DD">
      <w:pPr>
        <w:pStyle w:val="Standard"/>
      </w:pPr>
      <w:r w:rsidRPr="00D441D6">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872" w:name="_Toc145629076"/>
      <w:bookmarkStart w:id="873" w:name="_Toc206770328"/>
      <w:r w:rsidRPr="00B87DED">
        <w:rPr>
          <w:sz w:val="28"/>
          <w:szCs w:val="28"/>
        </w:rPr>
        <w:lastRenderedPageBreak/>
        <w:t xml:space="preserve">Приложение </w:t>
      </w:r>
      <w:bookmarkStart w:id="874" w:name="в1"/>
      <w:bookmarkStart w:id="875" w:name="прВ"/>
      <w:r w:rsidRPr="00B87DED">
        <w:rPr>
          <w:sz w:val="28"/>
          <w:szCs w:val="28"/>
        </w:rPr>
        <w:t>В</w:t>
      </w:r>
      <w:bookmarkEnd w:id="872"/>
      <w:bookmarkEnd w:id="874"/>
      <w:bookmarkEnd w:id="875"/>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873"/>
    </w:p>
    <w:p w14:paraId="1CE4FAFF" w14:textId="77BC472C"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BF6049">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146B0520" w:rsidR="00E10E45" w:rsidRPr="00B87DED" w:rsidRDefault="0060773A" w:rsidP="00327F04">
      <w:pPr>
        <w:pStyle w:val="Standard"/>
        <w:spacing w:before="120"/>
        <w:ind w:firstLine="0"/>
        <w:jc w:val="left"/>
        <w:rPr>
          <w:lang w:eastAsia="ru-RU"/>
        </w:rPr>
      </w:pPr>
      <w:bookmarkStart w:id="876" w:name="_Ref167187918"/>
      <w:bookmarkStart w:id="877" w:name="_Ref145591040"/>
      <w:r w:rsidRPr="00B87DED">
        <w:rPr>
          <w:lang w:eastAsia="ru-RU"/>
        </w:rPr>
        <w:t>Таблица В.</w:t>
      </w:r>
      <w:bookmarkStart w:id="878"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BF6049">
        <w:rPr>
          <w:noProof/>
          <w:lang w:eastAsia="ru-RU"/>
        </w:rPr>
        <w:t>1</w:t>
      </w:r>
      <w:r w:rsidRPr="00200F79">
        <w:rPr>
          <w:lang w:eastAsia="ru-RU"/>
        </w:rPr>
        <w:fldChar w:fldCharType="end"/>
      </w:r>
      <w:bookmarkEnd w:id="876"/>
      <w:bookmarkEnd w:id="877"/>
      <w:bookmarkEnd w:id="878"/>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14" w:type="dxa"/>
        <w:tblInd w:w="1"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B87DED" w14:paraId="35929EE7" w14:textId="77777777" w:rsidTr="00D114E7">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D114E7">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550F850C"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BF6049">
              <w:rPr>
                <w:color w:val="auto"/>
                <w:sz w:val="20"/>
              </w:rPr>
              <w:t>4.3.4</w:t>
            </w:r>
            <w:r w:rsidR="00FC17A2" w:rsidRPr="00200F79">
              <w:rPr>
                <w:color w:val="auto"/>
                <w:sz w:val="20"/>
              </w:rPr>
              <w:fldChar w:fldCharType="end"/>
            </w:r>
          </w:p>
        </w:tc>
      </w:tr>
      <w:tr w:rsidR="00E10E45" w:rsidRPr="00B87DED" w14:paraId="398FC739"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1687C466"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BF6049">
              <w:rPr>
                <w:color w:val="auto"/>
                <w:sz w:val="20"/>
              </w:rPr>
              <w:t>4.3.4</w:t>
            </w:r>
            <w:r w:rsidR="00FC17A2" w:rsidRPr="00200F79">
              <w:rPr>
                <w:color w:val="auto"/>
                <w:sz w:val="20"/>
              </w:rPr>
              <w:fldChar w:fldCharType="end"/>
            </w:r>
          </w:p>
        </w:tc>
      </w:tr>
      <w:tr w:rsidR="00E10E45" w:rsidRPr="00B87DED" w14:paraId="4EF1234A"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4608EBAC"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BF6049">
              <w:rPr>
                <w:color w:val="auto"/>
                <w:sz w:val="20"/>
              </w:rPr>
              <w:t>4.3.5.1</w:t>
            </w:r>
            <w:r w:rsidR="009E4CF2" w:rsidRPr="00200F79">
              <w:rPr>
                <w:color w:val="auto"/>
                <w:sz w:val="20"/>
              </w:rPr>
              <w:fldChar w:fldCharType="end"/>
            </w:r>
          </w:p>
        </w:tc>
      </w:tr>
      <w:tr w:rsidR="00E10E45" w:rsidRPr="00B87DED" w14:paraId="20109119"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tcBorders>
              <w:left w:val="single" w:sz="2" w:space="0" w:color="000000"/>
              <w:bottom w:val="single" w:sz="2" w:space="0" w:color="000000"/>
            </w:tcBorders>
            <w:tcMar>
              <w:top w:w="28" w:type="dxa"/>
              <w:left w:w="142" w:type="dxa"/>
              <w:bottom w:w="28" w:type="dxa"/>
              <w:right w:w="142" w:type="dxa"/>
            </w:tcMar>
          </w:tcPr>
          <w:p w14:paraId="2C282D13" w14:textId="3DE2532D" w:rsidR="00E60052" w:rsidRPr="00200F79" w:rsidRDefault="00C54C1B" w:rsidP="00200F79">
            <w:pPr>
              <w:pStyle w:val="af2"/>
              <w:widowControl w:val="0"/>
              <w:tabs>
                <w:tab w:val="left" w:pos="851"/>
              </w:tabs>
              <w:jc w:val="both"/>
              <w:rPr>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p w14:paraId="4C6E9612" w14:textId="77777777" w:rsidR="00E60052" w:rsidRPr="00200F79" w:rsidRDefault="00E60052" w:rsidP="00141D9E">
            <w:pPr>
              <w:pStyle w:val="af2"/>
              <w:widowControl w:val="0"/>
              <w:tabs>
                <w:tab w:val="left" w:pos="851"/>
              </w:tabs>
              <w:jc w:val="both"/>
              <w:rPr>
                <w:color w:val="auto"/>
                <w:sz w:val="20"/>
              </w:rPr>
            </w:pP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C7676C" w:rsidRPr="00B87DED" w14:paraId="19182C3E" w14:textId="7FB5D0AF"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68AF241" w14:textId="296AA8EC" w:rsidR="00C7676C" w:rsidRPr="00B87DED" w:rsidRDefault="00C7676C" w:rsidP="00C7676C">
            <w:pPr>
              <w:pStyle w:val="af2"/>
              <w:widowControl w:val="0"/>
              <w:tabs>
                <w:tab w:val="left" w:pos="851"/>
              </w:tabs>
              <w:jc w:val="both"/>
              <w:rPr>
                <w:sz w:val="20"/>
              </w:rPr>
            </w:pPr>
            <w:r>
              <w:rPr>
                <w:color w:val="auto"/>
                <w:sz w:val="20"/>
              </w:rPr>
              <w:lastRenderedPageBreak/>
              <w:t>foiv.admin.mail.address</w:t>
            </w:r>
          </w:p>
        </w:tc>
        <w:tc>
          <w:tcPr>
            <w:tcW w:w="2761" w:type="dxa"/>
            <w:tcBorders>
              <w:left w:val="single" w:sz="2" w:space="0" w:color="000000"/>
              <w:bottom w:val="single" w:sz="2" w:space="0" w:color="000000"/>
            </w:tcBorders>
            <w:tcMar>
              <w:top w:w="28" w:type="dxa"/>
              <w:left w:w="142" w:type="dxa"/>
              <w:bottom w:w="28" w:type="dxa"/>
              <w:right w:w="142" w:type="dxa"/>
            </w:tcMar>
          </w:tcPr>
          <w:p w14:paraId="7B7C93CE" w14:textId="3972374E" w:rsidR="00C7676C" w:rsidRPr="00200F79" w:rsidRDefault="00C7676C" w:rsidP="00C7676C">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53F5120" w14:textId="3C4A0BDC" w:rsidR="00C7676C" w:rsidRPr="00B87DED" w:rsidRDefault="00C7676C" w:rsidP="00C7676C">
            <w:pPr>
              <w:pStyle w:val="af2"/>
              <w:widowControl w:val="0"/>
              <w:tabs>
                <w:tab w:val="left" w:pos="851"/>
              </w:tabs>
              <w:jc w:val="both"/>
              <w:rPr>
                <w:color w:val="auto"/>
                <w:sz w:val="20"/>
              </w:rPr>
            </w:pPr>
            <w:r>
              <w:rPr>
                <w:color w:val="auto"/>
                <w:sz w:val="20"/>
              </w:rPr>
              <w:t>Список адресов электронной почты через запятую, по умолчанию — не настроены</w:t>
            </w:r>
          </w:p>
        </w:tc>
      </w:tr>
      <w:tr w:rsidR="00C7676C" w:rsidRPr="00B87DED" w14:paraId="4E4D8D1B" w14:textId="77777777" w:rsidTr="00D114E7">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EC328E">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18C602D5"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BF6049">
              <w:rPr>
                <w:color w:val="auto"/>
                <w:sz w:val="20"/>
              </w:rPr>
              <w:t>5.2</w:t>
            </w:r>
            <w:r w:rsidRPr="00200F79">
              <w:rPr>
                <w:color w:val="auto"/>
                <w:sz w:val="20"/>
              </w:rPr>
              <w:fldChar w:fldCharType="end"/>
            </w:r>
          </w:p>
        </w:tc>
      </w:tr>
      <w:tr w:rsidR="00C7676C" w:rsidRPr="00B87DED" w14:paraId="07715FDE" w14:textId="77777777" w:rsidTr="00D114E7">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D114E7">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7676C" w:rsidRPr="00B87DED" w:rsidRDefault="00C7676C"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BEEFA69" w:rsidR="00E10E45" w:rsidRPr="00B539DD" w:rsidRDefault="00C277D6">
      <w:pPr>
        <w:pStyle w:val="afd"/>
        <w:spacing w:after="0"/>
        <w:ind w:firstLine="0"/>
        <w:rPr>
          <w:sz w:val="28"/>
        </w:rPr>
      </w:pPr>
      <w:bookmarkStart w:id="879" w:name="_Toc206770329"/>
      <w:r w:rsidRPr="00B87DED">
        <w:rPr>
          <w:sz w:val="28"/>
          <w:szCs w:val="28"/>
        </w:rPr>
        <w:lastRenderedPageBreak/>
        <w:t xml:space="preserve">Приложение </w:t>
      </w:r>
      <w:bookmarkStart w:id="880" w:name="ПрГ"/>
      <w:r w:rsidRPr="00B87DED">
        <w:rPr>
          <w:sz w:val="28"/>
          <w:szCs w:val="28"/>
        </w:rPr>
        <w:t>Г</w:t>
      </w:r>
      <w:bookmarkEnd w:id="880"/>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879"/>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1F067C52"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BF6049">
        <w:t>1</w:t>
      </w:r>
      <w:r w:rsidR="002D33B0" w:rsidRPr="00200F79">
        <w:fldChar w:fldCharType="end"/>
      </w:r>
      <w:r w:rsidR="005952C3" w:rsidRPr="00B87DED">
        <w:t>.</w:t>
      </w:r>
    </w:p>
    <w:p w14:paraId="31FDFD68" w14:textId="7967A68C" w:rsidR="00E10E45" w:rsidRPr="00B87DED" w:rsidRDefault="002D33B0" w:rsidP="00327F04">
      <w:pPr>
        <w:pStyle w:val="Standard"/>
        <w:spacing w:before="120"/>
        <w:ind w:firstLine="0"/>
        <w:jc w:val="left"/>
      </w:pPr>
      <w:bookmarkStart w:id="881"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1</w:t>
      </w:r>
      <w:r w:rsidR="00F3467B" w:rsidRPr="00200F79">
        <w:rPr>
          <w:noProof/>
        </w:rPr>
        <w:fldChar w:fldCharType="end"/>
      </w:r>
      <w:r w:rsidR="00C277D6" w:rsidRPr="00B87DED">
        <w:t xml:space="preserve"> – Префиксы имени ЭД</w:t>
      </w:r>
      <w:bookmarkEnd w:id="881"/>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568C7723"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BF6049">
        <w:t>7</w:t>
      </w:r>
      <w:r w:rsidR="00CB7632" w:rsidRPr="00200F79">
        <w:fldChar w:fldCharType="end"/>
      </w:r>
      <w:r w:rsidRPr="00B87DED">
        <w:t>]:</w:t>
      </w:r>
    </w:p>
    <w:p w14:paraId="2EAADAAA" w14:textId="77777777" w:rsidR="00E10E45" w:rsidRPr="00B87DED" w:rsidRDefault="00C277D6" w:rsidP="008E6EEF">
      <w:pPr>
        <w:pStyle w:val="a6"/>
        <w:numPr>
          <w:ilvl w:val="0"/>
          <w:numId w:val="241"/>
        </w:numPr>
        <w:tabs>
          <w:tab w:val="left" w:pos="1134"/>
        </w:tabs>
        <w:ind w:left="0" w:firstLine="709"/>
      </w:pPr>
      <w:r w:rsidRPr="00B87DED">
        <w:t>APNabbbbbbb_ККККDDDDDDDD_NNNNNN.xml;</w:t>
      </w:r>
    </w:p>
    <w:p w14:paraId="6B937C87" w14:textId="77777777" w:rsidR="00E10E45" w:rsidRPr="00B87DED" w:rsidRDefault="00C277D6" w:rsidP="008E6EEF">
      <w:pPr>
        <w:pStyle w:val="a6"/>
        <w:numPr>
          <w:ilvl w:val="0"/>
          <w:numId w:val="241"/>
        </w:numPr>
        <w:tabs>
          <w:tab w:val="left" w:pos="1134"/>
        </w:tabs>
        <w:ind w:left="0" w:firstLine="709"/>
      </w:pPr>
      <w:r w:rsidRPr="00B87DED">
        <w:t>APOabbbbbbb_ККККDDDDDDDD_NNNNNN.xml;</w:t>
      </w:r>
    </w:p>
    <w:p w14:paraId="141D3FE8" w14:textId="77777777" w:rsidR="00E10E45" w:rsidRPr="00B87DED" w:rsidRDefault="00C277D6" w:rsidP="008E6EEF">
      <w:pPr>
        <w:pStyle w:val="a6"/>
        <w:numPr>
          <w:ilvl w:val="0"/>
          <w:numId w:val="241"/>
        </w:numPr>
        <w:tabs>
          <w:tab w:val="left" w:pos="1134"/>
        </w:tabs>
        <w:ind w:left="0" w:firstLine="709"/>
      </w:pPr>
      <w:r w:rsidRPr="00B87DED">
        <w:t>APZabbbbbbb_ККККDDDDDDDD_NNNNNN.xml;</w:t>
      </w:r>
    </w:p>
    <w:p w14:paraId="41295A4F" w14:textId="77777777" w:rsidR="00E10E45" w:rsidRPr="00B87DED" w:rsidRDefault="00C277D6" w:rsidP="008E6EEF">
      <w:pPr>
        <w:pStyle w:val="a6"/>
        <w:numPr>
          <w:ilvl w:val="0"/>
          <w:numId w:val="241"/>
        </w:numPr>
        <w:tabs>
          <w:tab w:val="left" w:pos="1134"/>
        </w:tabs>
        <w:ind w:left="0" w:firstLine="709"/>
      </w:pPr>
      <w:r w:rsidRPr="00B87DED">
        <w:t>PKOabbbbbbb_ККККDDDDDDDD_NNNNNN.xml;</w:t>
      </w:r>
    </w:p>
    <w:p w14:paraId="6A7A56EC" w14:textId="77777777" w:rsidR="00E10E45" w:rsidRPr="00B87DED" w:rsidRDefault="00C277D6" w:rsidP="008E6EEF">
      <w:pPr>
        <w:pStyle w:val="a6"/>
        <w:numPr>
          <w:ilvl w:val="0"/>
          <w:numId w:val="241"/>
        </w:numPr>
        <w:tabs>
          <w:tab w:val="left" w:pos="1134"/>
        </w:tabs>
        <w:ind w:left="0" w:firstLine="709"/>
      </w:pPr>
      <w:r w:rsidRPr="00B87DED">
        <w:t>PNOabbbbbbb_ККККDDDDDDDD_NNNNNN.xml;</w:t>
      </w:r>
    </w:p>
    <w:p w14:paraId="72658DD9" w14:textId="77777777" w:rsidR="00E10E45" w:rsidRPr="00B87DED" w:rsidRDefault="00C277D6" w:rsidP="008E6EEF">
      <w:pPr>
        <w:pStyle w:val="a6"/>
        <w:numPr>
          <w:ilvl w:val="0"/>
          <w:numId w:val="241"/>
        </w:numPr>
        <w:tabs>
          <w:tab w:val="left" w:pos="1134"/>
        </w:tabs>
        <w:ind w:left="0" w:firstLine="709"/>
      </w:pPr>
      <w:r w:rsidRPr="00B87DED">
        <w:t>PPDabbbbbbb_ККККDDDDDDDD_NNNNNN.xml;</w:t>
      </w:r>
    </w:p>
    <w:p w14:paraId="3CFFB02C" w14:textId="77777777" w:rsidR="00E10E45" w:rsidRPr="00B87DED" w:rsidRDefault="00C277D6" w:rsidP="008E6EEF">
      <w:pPr>
        <w:pStyle w:val="a6"/>
        <w:numPr>
          <w:ilvl w:val="0"/>
          <w:numId w:val="241"/>
        </w:numPr>
        <w:tabs>
          <w:tab w:val="left" w:pos="1134"/>
        </w:tabs>
        <w:ind w:left="0" w:firstLine="709"/>
      </w:pPr>
      <w:r w:rsidRPr="00B87DED">
        <w:t>PPMabbbbbbb_ККККDDDDDDDD_NNNNNN.xml;</w:t>
      </w:r>
    </w:p>
    <w:p w14:paraId="38166904" w14:textId="77777777" w:rsidR="00E10E45" w:rsidRPr="00B87DED" w:rsidRDefault="00C277D6" w:rsidP="008E6EEF">
      <w:pPr>
        <w:pStyle w:val="a6"/>
        <w:numPr>
          <w:ilvl w:val="0"/>
          <w:numId w:val="242"/>
        </w:numPr>
        <w:tabs>
          <w:tab w:val="left" w:pos="1134"/>
        </w:tabs>
        <w:ind w:left="0" w:firstLine="709"/>
      </w:pPr>
      <w:r w:rsidRPr="00B87DED">
        <w:t>PPVabbbbbbb_ККККDDDDDDDD_NNNNNN.xml;</w:t>
      </w:r>
    </w:p>
    <w:p w14:paraId="4EC7A0E9" w14:textId="77777777" w:rsidR="00E10E45" w:rsidRPr="00B87DED" w:rsidRDefault="00C277D6" w:rsidP="008E6EEF">
      <w:pPr>
        <w:pStyle w:val="a6"/>
        <w:numPr>
          <w:ilvl w:val="0"/>
          <w:numId w:val="242"/>
        </w:numPr>
        <w:tabs>
          <w:tab w:val="left" w:pos="1134"/>
        </w:tabs>
        <w:ind w:left="0" w:firstLine="709"/>
      </w:pPr>
      <w:r w:rsidRPr="00B87DED">
        <w:t>ROOabbbbbbb_ККККDDDDDDDD_NNNNNN.xml;</w:t>
      </w:r>
    </w:p>
    <w:p w14:paraId="5B74D80B" w14:textId="77777777" w:rsidR="00E10E45" w:rsidRPr="00B87DED" w:rsidRDefault="00C277D6" w:rsidP="008E6EEF">
      <w:pPr>
        <w:pStyle w:val="a6"/>
        <w:numPr>
          <w:ilvl w:val="0"/>
          <w:numId w:val="242"/>
        </w:numPr>
        <w:tabs>
          <w:tab w:val="left" w:pos="1134"/>
        </w:tabs>
        <w:ind w:left="0" w:firstLine="709"/>
      </w:pPr>
      <w:r w:rsidRPr="00B87DED">
        <w:t>RPOabbbbbbb_ККККDDDDDDDD_NNNNNN.xml;</w:t>
      </w:r>
    </w:p>
    <w:p w14:paraId="2C911030" w14:textId="77777777" w:rsidR="00E10E45" w:rsidRPr="00B87DED" w:rsidRDefault="00C277D6" w:rsidP="008E6EEF">
      <w:pPr>
        <w:pStyle w:val="a6"/>
        <w:numPr>
          <w:ilvl w:val="0"/>
          <w:numId w:val="242"/>
        </w:numPr>
        <w:tabs>
          <w:tab w:val="left" w:pos="1134"/>
        </w:tabs>
        <w:ind w:left="0" w:firstLine="709"/>
      </w:pPr>
      <w:r w:rsidRPr="00B87DED">
        <w:t>TRBabbbbbbb_ККККDDDDDDDD_NNNNNN.xml;</w:t>
      </w:r>
    </w:p>
    <w:p w14:paraId="5426D462" w14:textId="77777777" w:rsidR="00E10E45" w:rsidRPr="00B87DED" w:rsidRDefault="00C277D6" w:rsidP="008E6EEF">
      <w:pPr>
        <w:pStyle w:val="a6"/>
        <w:numPr>
          <w:ilvl w:val="0"/>
          <w:numId w:val="242"/>
        </w:numPr>
        <w:tabs>
          <w:tab w:val="left" w:pos="1134"/>
        </w:tabs>
        <w:ind w:left="0" w:firstLine="709"/>
      </w:pPr>
      <w:r w:rsidRPr="00B87DED">
        <w:t>TRGabbbbbbb_ККККDDDDDDDD_NNNNNN.xml;</w:t>
      </w:r>
    </w:p>
    <w:p w14:paraId="70AE905C" w14:textId="77777777" w:rsidR="00E10E45" w:rsidRPr="00B87DED" w:rsidRDefault="00C277D6" w:rsidP="008E6EEF">
      <w:pPr>
        <w:pStyle w:val="a6"/>
        <w:numPr>
          <w:ilvl w:val="0"/>
          <w:numId w:val="243"/>
        </w:numPr>
        <w:tabs>
          <w:tab w:val="left" w:pos="1134"/>
        </w:tabs>
        <w:ind w:left="0" w:firstLine="709"/>
      </w:pPr>
      <w:r w:rsidRPr="00B87DED">
        <w:t>ZSNabbbbbbb_ККККDDDDDDDD_NNPT1NNNN.xml;</w:t>
      </w:r>
    </w:p>
    <w:p w14:paraId="73E514AD" w14:textId="77777777" w:rsidR="00E10E45" w:rsidRPr="00B87DED" w:rsidRDefault="00C277D6" w:rsidP="008E6EEF">
      <w:pPr>
        <w:pStyle w:val="a6"/>
        <w:numPr>
          <w:ilvl w:val="0"/>
          <w:numId w:val="243"/>
        </w:numPr>
        <w:tabs>
          <w:tab w:val="left" w:pos="1134"/>
        </w:tabs>
        <w:ind w:left="0" w:firstLine="709"/>
      </w:pPr>
      <w:r w:rsidRPr="00B87DED">
        <w:t>ZSOabbbbbbb_ККККDDDDDDDD_NNNNNN.xml;</w:t>
      </w:r>
    </w:p>
    <w:p w14:paraId="36572968" w14:textId="77777777" w:rsidR="00E10E45" w:rsidRPr="00B87DED" w:rsidRDefault="00C277D6" w:rsidP="008E6EEF">
      <w:pPr>
        <w:pStyle w:val="a6"/>
        <w:numPr>
          <w:ilvl w:val="0"/>
          <w:numId w:val="243"/>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8E6EEF">
      <w:pPr>
        <w:pStyle w:val="Standard"/>
        <w:numPr>
          <w:ilvl w:val="0"/>
          <w:numId w:val="258"/>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4D404B55"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BF6049">
        <w:t>2</w:t>
      </w:r>
      <w:r w:rsidR="003A7D50" w:rsidRPr="00200F79">
        <w:fldChar w:fldCharType="end"/>
      </w:r>
      <w:r w:rsidR="005952C3" w:rsidRPr="00B87DED">
        <w:t>.</w:t>
      </w:r>
    </w:p>
    <w:p w14:paraId="14E96D55" w14:textId="6B15F50F" w:rsidR="00E10E45" w:rsidRPr="00B87DED" w:rsidRDefault="003A7D50" w:rsidP="00327F04">
      <w:pPr>
        <w:pStyle w:val="Standard"/>
        <w:spacing w:before="120"/>
        <w:ind w:firstLine="0"/>
        <w:jc w:val="left"/>
      </w:pPr>
      <w:bookmarkStart w:id="882" w:name="_Ref152936129"/>
      <w:bookmarkStart w:id="883"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2</w:t>
      </w:r>
      <w:r w:rsidR="00F3467B" w:rsidRPr="00200F79">
        <w:rPr>
          <w:noProof/>
        </w:rPr>
        <w:fldChar w:fldCharType="end"/>
      </w:r>
      <w:bookmarkEnd w:id="882"/>
      <w:r w:rsidR="00C277D6" w:rsidRPr="00B87DED">
        <w:t xml:space="preserve"> – Атрибуты, заполняемые при автоматическом формировании ПТ</w:t>
      </w:r>
      <w:bookmarkEnd w:id="883"/>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57185CE8"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BF6049">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8E6EEF">
      <w:pPr>
        <w:pStyle w:val="a6"/>
        <w:numPr>
          <w:ilvl w:val="0"/>
          <w:numId w:val="244"/>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8E6EEF">
      <w:pPr>
        <w:pStyle w:val="a6"/>
        <w:numPr>
          <w:ilvl w:val="0"/>
          <w:numId w:val="244"/>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8E6EEF">
      <w:pPr>
        <w:pStyle w:val="a6"/>
        <w:numPr>
          <w:ilvl w:val="0"/>
          <w:numId w:val="244"/>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105987DE"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BF6049">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8E6EEF">
      <w:pPr>
        <w:pStyle w:val="Standard"/>
        <w:numPr>
          <w:ilvl w:val="0"/>
          <w:numId w:val="259"/>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8E6EEF">
      <w:pPr>
        <w:pStyle w:val="Standard"/>
        <w:numPr>
          <w:ilvl w:val="0"/>
          <w:numId w:val="260"/>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667AC2F9"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BF6049">
        <w:t>3</w:t>
      </w:r>
      <w:r w:rsidR="003A7D50" w:rsidRPr="00200F79">
        <w:fldChar w:fldCharType="end"/>
      </w:r>
      <w:r w:rsidRPr="00B87DED">
        <w:t>.</w:t>
      </w:r>
    </w:p>
    <w:p w14:paraId="7BBD6449" w14:textId="457D976E" w:rsidR="00E10E45" w:rsidRPr="00B87DED" w:rsidRDefault="003A7D50" w:rsidP="00327F04">
      <w:pPr>
        <w:pStyle w:val="Standard"/>
        <w:spacing w:before="120"/>
        <w:ind w:firstLine="0"/>
        <w:jc w:val="left"/>
      </w:pPr>
      <w:bookmarkStart w:id="884" w:name="_Ref152944363"/>
      <w:bookmarkStart w:id="885"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3</w:t>
      </w:r>
      <w:r w:rsidR="00F3467B" w:rsidRPr="00200F79">
        <w:rPr>
          <w:noProof/>
        </w:rPr>
        <w:fldChar w:fldCharType="end"/>
      </w:r>
      <w:bookmarkEnd w:id="884"/>
      <w:r w:rsidR="00C277D6" w:rsidRPr="00B87DED">
        <w:t xml:space="preserve"> – Описание реквизитов</w:t>
      </w:r>
      <w:bookmarkEnd w:id="885"/>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3F040C1" w14:textId="77777777" w:rsidR="004074F9" w:rsidRPr="00B87DED" w:rsidRDefault="004074F9" w:rsidP="007D1079">
      <w:pPr>
        <w:pStyle w:val="Standard"/>
      </w:pPr>
    </w:p>
    <w:p w14:paraId="581D413A" w14:textId="77777777" w:rsidR="00E10E45" w:rsidRPr="00B87DED" w:rsidRDefault="00C277D6" w:rsidP="007D1079">
      <w:pPr>
        <w:pStyle w:val="a6"/>
        <w:numPr>
          <w:ilvl w:val="0"/>
          <w:numId w:val="95"/>
        </w:numPr>
        <w:tabs>
          <w:tab w:val="left" w:pos="1560"/>
          <w:tab w:val="left" w:pos="2184"/>
        </w:tabs>
        <w:ind w:left="0" w:firstLine="709"/>
      </w:pPr>
      <w:r w:rsidRPr="00B87DED">
        <w:rPr>
          <w:b/>
        </w:rPr>
        <w:t>Описание типов данных</w:t>
      </w:r>
    </w:p>
    <w:p w14:paraId="01E3CC19" w14:textId="09FA04A5"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BF6049">
        <w:t>4</w:t>
      </w:r>
      <w:r w:rsidR="003A7D50" w:rsidRPr="00200F79">
        <w:fldChar w:fldCharType="end"/>
      </w:r>
      <w:r w:rsidRPr="00B87DED">
        <w:t>.</w:t>
      </w:r>
    </w:p>
    <w:p w14:paraId="6D2E9366" w14:textId="1115D468" w:rsidR="00E10E45" w:rsidRPr="00B87DED" w:rsidRDefault="003A7D50" w:rsidP="00327F04">
      <w:pPr>
        <w:pStyle w:val="Standard"/>
        <w:spacing w:before="120"/>
        <w:ind w:firstLine="0"/>
        <w:jc w:val="left"/>
      </w:pPr>
      <w:bookmarkStart w:id="886" w:name="_Ref152951468"/>
      <w:bookmarkStart w:id="887"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4</w:t>
      </w:r>
      <w:r w:rsidR="00F3467B" w:rsidRPr="00200F79">
        <w:rPr>
          <w:noProof/>
        </w:rPr>
        <w:fldChar w:fldCharType="end"/>
      </w:r>
      <w:bookmarkEnd w:id="886"/>
      <w:r w:rsidR="00C277D6" w:rsidRPr="00B87DED">
        <w:t xml:space="preserve"> – Описание типов данных</w:t>
      </w:r>
      <w:bookmarkEnd w:id="887"/>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lastRenderedPageBreak/>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8E6EEF">
      <w:pPr>
        <w:pStyle w:val="1256"/>
        <w:numPr>
          <w:ilvl w:val="0"/>
          <w:numId w:val="261"/>
        </w:numPr>
        <w:tabs>
          <w:tab w:val="left" w:pos="1276"/>
        </w:tabs>
        <w:ind w:left="0" w:firstLine="709"/>
      </w:pPr>
      <w:r w:rsidRPr="00B87DED">
        <w:t>«AFN» – префикс, определяющий АФ;</w:t>
      </w:r>
    </w:p>
    <w:p w14:paraId="3E545F41"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8E6EEF">
      <w:pPr>
        <w:pStyle w:val="1256"/>
        <w:numPr>
          <w:ilvl w:val="0"/>
          <w:numId w:val="261"/>
        </w:numPr>
        <w:tabs>
          <w:tab w:val="left" w:pos="1276"/>
        </w:tabs>
        <w:ind w:left="0" w:firstLine="709"/>
      </w:pPr>
      <w:r w:rsidRPr="00B87DED">
        <w:lastRenderedPageBreak/>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8E6EEF">
      <w:pPr>
        <w:pStyle w:val="1256"/>
        <w:numPr>
          <w:ilvl w:val="0"/>
          <w:numId w:val="261"/>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47DFD310"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BF6049">
        <w:t>5</w:t>
      </w:r>
      <w:r w:rsidR="003A7D50" w:rsidRPr="00200F79">
        <w:fldChar w:fldCharType="end"/>
      </w:r>
      <w:r w:rsidRPr="00B87DED">
        <w:t>:</w:t>
      </w:r>
    </w:p>
    <w:p w14:paraId="676DE8D6" w14:textId="55E8FFB0" w:rsidR="00E10E45" w:rsidRPr="00B87DED" w:rsidRDefault="003A7D50" w:rsidP="00327F04">
      <w:pPr>
        <w:pStyle w:val="Standard"/>
        <w:spacing w:before="120"/>
        <w:ind w:firstLine="0"/>
        <w:jc w:val="left"/>
      </w:pPr>
      <w:bookmarkStart w:id="888" w:name="_Ref152947877"/>
      <w:bookmarkStart w:id="889"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5</w:t>
      </w:r>
      <w:r w:rsidR="00F3467B" w:rsidRPr="00200F79">
        <w:rPr>
          <w:noProof/>
        </w:rPr>
        <w:fldChar w:fldCharType="end"/>
      </w:r>
      <w:bookmarkEnd w:id="888"/>
      <w:r w:rsidR="00C277D6" w:rsidRPr="00B87DED">
        <w:t xml:space="preserve"> – Префиксы имени ЭД</w:t>
      </w:r>
      <w:bookmarkEnd w:id="88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6E1008"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4C2EB61E"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BF6049">
        <w:t>9</w:t>
      </w:r>
      <w:r w:rsidR="00CB7632" w:rsidRPr="00200F79">
        <w:fldChar w:fldCharType="end"/>
      </w:r>
      <w:r w:rsidRPr="00B87DED">
        <w:t>]:</w:t>
      </w:r>
    </w:p>
    <w:p w14:paraId="4CCDB0BF" w14:textId="77777777" w:rsidR="00E10E45" w:rsidRPr="00B87DED" w:rsidRDefault="00C277D6" w:rsidP="008E6EEF">
      <w:pPr>
        <w:pStyle w:val="a6"/>
        <w:numPr>
          <w:ilvl w:val="0"/>
          <w:numId w:val="245"/>
        </w:numPr>
        <w:tabs>
          <w:tab w:val="left" w:pos="1134"/>
          <w:tab w:val="left" w:pos="1276"/>
        </w:tabs>
        <w:ind w:left="0" w:firstLine="709"/>
      </w:pPr>
      <w:r w:rsidRPr="00B87DED">
        <w:t>CSOabbbbbbb_KKKKKKKK_DDDDDDDD_NNNNNN.xml;</w:t>
      </w:r>
    </w:p>
    <w:p w14:paraId="0A026BC7" w14:textId="77777777" w:rsidR="00E10E45" w:rsidRPr="00B87DED" w:rsidRDefault="00C277D6" w:rsidP="008E6EEF">
      <w:pPr>
        <w:pStyle w:val="a6"/>
        <w:numPr>
          <w:ilvl w:val="0"/>
          <w:numId w:val="245"/>
        </w:numPr>
        <w:tabs>
          <w:tab w:val="left" w:pos="1134"/>
          <w:tab w:val="left" w:pos="1276"/>
        </w:tabs>
        <w:ind w:left="0" w:firstLine="709"/>
      </w:pPr>
      <w:r w:rsidRPr="00B87DED">
        <w:t>CMOabbbbbbb_KKKKKKKK_DDDDDDDD_NNNNNN.xml;</w:t>
      </w:r>
    </w:p>
    <w:p w14:paraId="19ED6359" w14:textId="77777777" w:rsidR="00E10E45" w:rsidRPr="00B87DED" w:rsidRDefault="00C277D6" w:rsidP="008E6EEF">
      <w:pPr>
        <w:pStyle w:val="a6"/>
        <w:numPr>
          <w:ilvl w:val="0"/>
          <w:numId w:val="245"/>
        </w:numPr>
        <w:tabs>
          <w:tab w:val="left" w:pos="1134"/>
          <w:tab w:val="left" w:pos="1276"/>
        </w:tabs>
        <w:ind w:left="0" w:firstLine="709"/>
      </w:pPr>
      <w:r w:rsidRPr="00B87DED">
        <w:t>UCOabbbbbbb_KKKKKKKK_DDDDDDDD_NNNNNN.xml;</w:t>
      </w:r>
    </w:p>
    <w:p w14:paraId="43090DB2" w14:textId="77777777" w:rsidR="00E10E45" w:rsidRPr="00B87DED" w:rsidRDefault="00C277D6" w:rsidP="008E6EEF">
      <w:pPr>
        <w:pStyle w:val="a6"/>
        <w:numPr>
          <w:ilvl w:val="0"/>
          <w:numId w:val="245"/>
        </w:numPr>
        <w:tabs>
          <w:tab w:val="left" w:pos="1134"/>
          <w:tab w:val="left" w:pos="1276"/>
        </w:tabs>
        <w:ind w:left="0" w:firstLine="709"/>
      </w:pPr>
      <w:r w:rsidRPr="00B87DED">
        <w:t>UCCabbbbbbb_KKKKKKKK_DDDDDDDD_NNNNNN.xml;</w:t>
      </w:r>
    </w:p>
    <w:p w14:paraId="4D5F40A0" w14:textId="77777777" w:rsidR="00E10E45" w:rsidRPr="00B87DED" w:rsidRDefault="00C277D6" w:rsidP="008E6EEF">
      <w:pPr>
        <w:pStyle w:val="a6"/>
        <w:numPr>
          <w:ilvl w:val="0"/>
          <w:numId w:val="245"/>
        </w:numPr>
        <w:tabs>
          <w:tab w:val="left" w:pos="1134"/>
          <w:tab w:val="left" w:pos="1276"/>
        </w:tabs>
        <w:ind w:left="0" w:firstLine="709"/>
      </w:pPr>
      <w:r w:rsidRPr="00B87DED">
        <w:t>CMCabbbbbbb_KKKKKKKK_DDDDDDDD_NNNNNN.xml;</w:t>
      </w:r>
    </w:p>
    <w:p w14:paraId="5A3F2798" w14:textId="77777777" w:rsidR="00E10E45" w:rsidRPr="00B87DED" w:rsidRDefault="00C277D6" w:rsidP="008E6EEF">
      <w:pPr>
        <w:pStyle w:val="a6"/>
        <w:numPr>
          <w:ilvl w:val="0"/>
          <w:numId w:val="245"/>
        </w:numPr>
        <w:tabs>
          <w:tab w:val="left" w:pos="1134"/>
          <w:tab w:val="left" w:pos="1276"/>
        </w:tabs>
        <w:ind w:left="0" w:firstLine="709"/>
      </w:pPr>
      <w:r w:rsidRPr="00B87DED">
        <w:t>TFOabbbbbbb_KKKKKKKK_DDDDDDDD_NNNNNN.xml;</w:t>
      </w:r>
    </w:p>
    <w:p w14:paraId="43DEDA85" w14:textId="77777777" w:rsidR="00E10E45" w:rsidRPr="00B87DED" w:rsidRDefault="00C277D6" w:rsidP="008E6EEF">
      <w:pPr>
        <w:pStyle w:val="a6"/>
        <w:numPr>
          <w:ilvl w:val="0"/>
          <w:numId w:val="245"/>
        </w:numPr>
        <w:tabs>
          <w:tab w:val="left" w:pos="1134"/>
          <w:tab w:val="left" w:pos="1276"/>
        </w:tabs>
        <w:ind w:left="0" w:firstLine="709"/>
      </w:pPr>
      <w:r w:rsidRPr="00B87DED">
        <w:t>STOabbbbbbb_KKKKKKKK_DDDDDDDD_NNNNNN.xml;</w:t>
      </w:r>
    </w:p>
    <w:p w14:paraId="5771F429" w14:textId="77777777" w:rsidR="00E10E45" w:rsidRPr="00B87DED" w:rsidRDefault="00C277D6" w:rsidP="008E6EEF">
      <w:pPr>
        <w:pStyle w:val="a6"/>
        <w:numPr>
          <w:ilvl w:val="0"/>
          <w:numId w:val="246"/>
        </w:numPr>
        <w:tabs>
          <w:tab w:val="left" w:pos="1134"/>
          <w:tab w:val="left" w:pos="1276"/>
        </w:tabs>
        <w:ind w:left="0" w:firstLine="709"/>
      </w:pPr>
      <w:r w:rsidRPr="00B87DED">
        <w:t>TPOabbbbbbb_KKKKKKKK_DDDDDDDD_NNNNNN.xml;</w:t>
      </w:r>
    </w:p>
    <w:p w14:paraId="49B0AC8D" w14:textId="77777777" w:rsidR="00E10E45" w:rsidRPr="00B87DED" w:rsidRDefault="00C277D6" w:rsidP="008E6EEF">
      <w:pPr>
        <w:pStyle w:val="a6"/>
        <w:numPr>
          <w:ilvl w:val="0"/>
          <w:numId w:val="246"/>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lastRenderedPageBreak/>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1B1AFC20"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BF6049">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8E6EEF">
      <w:pPr>
        <w:pStyle w:val="Standard"/>
        <w:numPr>
          <w:ilvl w:val="0"/>
          <w:numId w:val="262"/>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8E6EEF">
      <w:pPr>
        <w:pStyle w:val="Standard"/>
        <w:numPr>
          <w:ilvl w:val="0"/>
          <w:numId w:val="262"/>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8E6EEF">
      <w:pPr>
        <w:pStyle w:val="Standard"/>
        <w:numPr>
          <w:ilvl w:val="0"/>
          <w:numId w:val="262"/>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8E6EEF">
      <w:pPr>
        <w:pStyle w:val="Standard"/>
        <w:numPr>
          <w:ilvl w:val="0"/>
          <w:numId w:val="262"/>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8E6EEF">
      <w:pPr>
        <w:pStyle w:val="Standard"/>
        <w:numPr>
          <w:ilvl w:val="0"/>
          <w:numId w:val="263"/>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8E6EEF">
      <w:pPr>
        <w:pStyle w:val="Standard"/>
        <w:numPr>
          <w:ilvl w:val="0"/>
          <w:numId w:val="263"/>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7087E023"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BF6049">
        <w:t>6</w:t>
      </w:r>
      <w:r w:rsidR="003A7D50" w:rsidRPr="00200F79">
        <w:fldChar w:fldCharType="end"/>
      </w:r>
      <w:r w:rsidRPr="00B87DED">
        <w:t>.</w:t>
      </w:r>
    </w:p>
    <w:p w14:paraId="1482E353" w14:textId="7CA8397C" w:rsidR="00E10E45" w:rsidRPr="00B87DED" w:rsidRDefault="003A7D50" w:rsidP="00327F04">
      <w:pPr>
        <w:pStyle w:val="Standard"/>
        <w:spacing w:before="120"/>
        <w:ind w:firstLine="0"/>
        <w:jc w:val="left"/>
      </w:pPr>
      <w:bookmarkStart w:id="890"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6</w:t>
      </w:r>
      <w:r w:rsidR="00F3467B" w:rsidRPr="00200F79">
        <w:rPr>
          <w:noProof/>
        </w:rPr>
        <w:fldChar w:fldCharType="end"/>
      </w:r>
      <w:r w:rsidR="00C277D6" w:rsidRPr="00B87DED">
        <w:t xml:space="preserve"> – Описание реквизитов</w:t>
      </w:r>
      <w:bookmarkEnd w:id="890"/>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 xml:space="preserve">Дополнительное описание причины непринятия ЭД </w:t>
            </w:r>
            <w:r w:rsidRPr="00B87DED">
              <w:rPr>
                <w:sz w:val="20"/>
              </w:rPr>
              <w:lastRenderedPageBreak/>
              <w:t>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lastRenderedPageBreak/>
        <w:t>Описание типов данных</w:t>
      </w:r>
    </w:p>
    <w:p w14:paraId="45B8261B" w14:textId="7AF5DC24"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BF6049">
        <w:t>7</w:t>
      </w:r>
      <w:r w:rsidR="00533F23" w:rsidRPr="00200F79">
        <w:fldChar w:fldCharType="end"/>
      </w:r>
    </w:p>
    <w:p w14:paraId="7FCB3869" w14:textId="05524186" w:rsidR="00533F23" w:rsidRPr="00B87DED" w:rsidRDefault="00533F23" w:rsidP="007D1079">
      <w:pPr>
        <w:pStyle w:val="a4"/>
        <w:keepNext/>
        <w:spacing w:after="0"/>
        <w:ind w:firstLine="0"/>
        <w:jc w:val="left"/>
      </w:pPr>
      <w:bookmarkStart w:id="891"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BF6049">
        <w:rPr>
          <w:i w:val="0"/>
          <w:noProof/>
        </w:rPr>
        <w:t>7</w:t>
      </w:r>
      <w:r w:rsidRPr="00200F79">
        <w:rPr>
          <w:i w:val="0"/>
        </w:rPr>
        <w:fldChar w:fldCharType="end"/>
      </w:r>
      <w:bookmarkEnd w:id="891"/>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1C6C5BBE" w14:textId="77777777" w:rsidR="003A7D50" w:rsidRPr="00B87DED" w:rsidRDefault="003A7D50" w:rsidP="005022CF">
      <w:pPr>
        <w:pStyle w:val="a6"/>
        <w:tabs>
          <w:tab w:val="left" w:pos="2184"/>
        </w:tabs>
        <w:ind w:left="766" w:firstLine="0"/>
      </w:pPr>
    </w:p>
    <w:p w14:paraId="37928DE3" w14:textId="77777777" w:rsidR="00E10E45" w:rsidRPr="00B87DED" w:rsidRDefault="00C277D6" w:rsidP="00BE5CBC">
      <w:pPr>
        <w:pStyle w:val="a6"/>
        <w:numPr>
          <w:ilvl w:val="1"/>
          <w:numId w:val="96"/>
        </w:numPr>
        <w:tabs>
          <w:tab w:val="left" w:pos="1560"/>
        </w:tabs>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6A1CAC09"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BF6049">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BF6049">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BF6049">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BF6049">
        <w:t>9</w:t>
      </w:r>
      <w:r w:rsidR="003669BA" w:rsidRPr="00200F79">
        <w:fldChar w:fldCharType="end"/>
      </w:r>
      <w:r w:rsidRPr="00B87DED">
        <w:t>.</w:t>
      </w:r>
    </w:p>
    <w:p w14:paraId="57CC4B2B" w14:textId="5BDA24DE" w:rsidR="00E10E45" w:rsidRPr="00B87DED" w:rsidRDefault="003A7D50" w:rsidP="00327F04">
      <w:pPr>
        <w:pStyle w:val="Standard"/>
        <w:spacing w:before="120" w:line="240" w:lineRule="auto"/>
        <w:ind w:firstLine="0"/>
        <w:jc w:val="left"/>
      </w:pPr>
      <w:bookmarkStart w:id="892" w:name="_Ref167201367"/>
      <w:bookmarkStart w:id="893" w:name="_Ref152953265"/>
      <w:bookmarkStart w:id="894"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BF6049">
        <w:rPr>
          <w:noProof/>
        </w:rPr>
        <w:t>8</w:t>
      </w:r>
      <w:r w:rsidR="00F3467B" w:rsidRPr="00200F79">
        <w:rPr>
          <w:noProof/>
        </w:rPr>
        <w:fldChar w:fldCharType="end"/>
      </w:r>
      <w:bookmarkEnd w:id="892"/>
      <w:bookmarkEnd w:id="893"/>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BF6049">
        <w:t>7</w:t>
      </w:r>
      <w:r w:rsidR="00CB7632" w:rsidRPr="00200F79">
        <w:fldChar w:fldCharType="end"/>
      </w:r>
      <w:r w:rsidR="00C277D6" w:rsidRPr="00B87DED">
        <w:t>]</w:t>
      </w:r>
      <w:bookmarkEnd w:id="894"/>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B87D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 xml:space="preserve">Банк (филиал банка) исключен из состава участников обмена электронными документами </w:t>
            </w:r>
            <w:r w:rsidRPr="00B87DED">
              <w:rPr>
                <w:sz w:val="20"/>
                <w:szCs w:val="20"/>
              </w:rPr>
              <w:lastRenderedPageBreak/>
              <w:t>(сообщениями), согласно Справочнику БИК России</w:t>
            </w:r>
          </w:p>
        </w:tc>
      </w:tr>
      <w:tr w:rsidR="00E10E45" w:rsidRPr="00B87D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lastRenderedPageBreak/>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5A821355" w:rsidR="00E10E45" w:rsidRPr="00B87DED" w:rsidRDefault="003669BA" w:rsidP="007D1079">
      <w:pPr>
        <w:pStyle w:val="caption1"/>
        <w:keepNext/>
        <w:spacing w:before="120"/>
        <w:ind w:firstLine="0"/>
        <w:jc w:val="left"/>
      </w:pPr>
      <w:bookmarkStart w:id="895" w:name="_Ref167201430"/>
      <w:bookmarkStart w:id="896"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BF6049">
        <w:rPr>
          <w:noProof/>
        </w:rPr>
        <w:t>9</w:t>
      </w:r>
      <w:r w:rsidR="007D3FC9" w:rsidRPr="00200F79">
        <w:rPr>
          <w:noProof/>
        </w:rPr>
        <w:fldChar w:fldCharType="end"/>
      </w:r>
      <w:bookmarkEnd w:id="895"/>
      <w:bookmarkEnd w:id="896"/>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BF6049">
        <w:t>9</w:t>
      </w:r>
      <w:r w:rsidR="00CB7632" w:rsidRPr="00200F79">
        <w:fldChar w:fldCharType="end"/>
      </w:r>
      <w:r w:rsidR="00C277D6"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B87D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897" w:name="_Toc206770330"/>
      <w:r w:rsidRPr="00B87DED">
        <w:rPr>
          <w:sz w:val="28"/>
          <w:szCs w:val="28"/>
        </w:rPr>
        <w:lastRenderedPageBreak/>
        <w:t>Приложение Д</w:t>
      </w:r>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897"/>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8E6EEF">
      <w:pPr>
        <w:pStyle w:val="a6"/>
        <w:numPr>
          <w:ilvl w:val="0"/>
          <w:numId w:val="248"/>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8E6EEF">
      <w:pPr>
        <w:pStyle w:val="a6"/>
        <w:numPr>
          <w:ilvl w:val="0"/>
          <w:numId w:val="248"/>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8E6EEF">
      <w:pPr>
        <w:pStyle w:val="1a"/>
        <w:widowControl w:val="0"/>
        <w:numPr>
          <w:ilvl w:val="0"/>
          <w:numId w:val="250"/>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8E6EEF">
      <w:pPr>
        <w:pStyle w:val="1a"/>
        <w:numPr>
          <w:ilvl w:val="0"/>
          <w:numId w:val="250"/>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8E6EEF">
      <w:pPr>
        <w:pStyle w:val="1a"/>
        <w:widowControl w:val="0"/>
        <w:numPr>
          <w:ilvl w:val="0"/>
          <w:numId w:val="250"/>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8E6EEF">
      <w:pPr>
        <w:pStyle w:val="1a"/>
        <w:widowControl w:val="0"/>
        <w:numPr>
          <w:ilvl w:val="0"/>
          <w:numId w:val="250"/>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0424F5ED" w:rsidR="00E10E45" w:rsidRPr="00B87DED" w:rsidRDefault="00C277D6" w:rsidP="008E6EEF">
      <w:pPr>
        <w:pStyle w:val="a6"/>
        <w:numPr>
          <w:ilvl w:val="0"/>
          <w:numId w:val="251"/>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BF6049">
        <w:t>Д.2.3</w:t>
      </w:r>
      <w:r w:rsidR="00D50838" w:rsidRPr="00200F79">
        <w:fldChar w:fldCharType="end"/>
      </w:r>
      <w:r w:rsidRPr="00B87DED">
        <w:t>;</w:t>
      </w:r>
    </w:p>
    <w:p w14:paraId="3F15622F" w14:textId="788B1303" w:rsidR="00E10E45" w:rsidRPr="00B87DED" w:rsidRDefault="00C277D6" w:rsidP="008E6EEF">
      <w:pPr>
        <w:pStyle w:val="a6"/>
        <w:numPr>
          <w:ilvl w:val="0"/>
          <w:numId w:val="251"/>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BF6049">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6AF87B94"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BF6049">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8E6EEF">
      <w:pPr>
        <w:pStyle w:val="1a"/>
        <w:numPr>
          <w:ilvl w:val="0"/>
          <w:numId w:val="252"/>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898" w:name="д23"/>
      <w:bookmarkStart w:id="899" w:name="В"/>
      <w:bookmarkStart w:id="900" w:name="_Ref156831311"/>
      <w:bookmarkEnd w:id="898"/>
      <w:bookmarkEnd w:id="899"/>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00"/>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AB6DB1" w:rsidRDefault="00C277D6">
      <w:pPr>
        <w:pStyle w:val="1a"/>
        <w:spacing w:after="0" w:line="360" w:lineRule="auto"/>
        <w:ind w:firstLine="360"/>
        <w:rPr>
          <w:lang w:val="en-US"/>
        </w:rPr>
      </w:pPr>
      <w:r w:rsidRPr="00AB6DB1">
        <w:rPr>
          <w:szCs w:val="24"/>
          <w:lang w:val="en-US"/>
        </w:rPr>
        <w:lastRenderedPageBreak/>
        <w:t>&lt;</w:t>
      </w:r>
      <w:r w:rsidRPr="00B87DED">
        <w:rPr>
          <w:szCs w:val="24"/>
        </w:rPr>
        <w:t>Заголовок</w:t>
      </w:r>
      <w:r w:rsidRPr="00AB6DB1">
        <w:rPr>
          <w:szCs w:val="24"/>
          <w:lang w:val="en-US"/>
        </w:rPr>
        <w:t>&gt;</w:t>
      </w:r>
    </w:p>
    <w:p w14:paraId="0C44B6E1" w14:textId="77777777" w:rsidR="00E10E45" w:rsidRPr="00B87DED" w:rsidRDefault="00C277D6">
      <w:pPr>
        <w:pStyle w:val="1a"/>
        <w:spacing w:after="0" w:line="360" w:lineRule="auto"/>
        <w:ind w:firstLine="360"/>
      </w:pPr>
      <w:r w:rsidRPr="00AB6DB1">
        <w:rPr>
          <w:szCs w:val="24"/>
          <w:lang w:val="en-US"/>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29FF11C0"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BF6049">
        <w:t>1</w:t>
      </w:r>
      <w:r w:rsidRPr="00200F79">
        <w:fldChar w:fldCharType="end"/>
      </w:r>
      <w:r w:rsidRPr="00B87DED">
        <w:t>.</w:t>
      </w:r>
    </w:p>
    <w:p w14:paraId="1F450AFF" w14:textId="45648F23" w:rsidR="00E10E45" w:rsidRPr="00B87DED" w:rsidRDefault="0095744B" w:rsidP="00327F04">
      <w:pPr>
        <w:pStyle w:val="a4"/>
        <w:spacing w:after="0"/>
        <w:ind w:firstLine="0"/>
        <w:jc w:val="left"/>
      </w:pPr>
      <w:bookmarkStart w:id="901"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BF6049">
        <w:rPr>
          <w:i w:val="0"/>
          <w:noProof/>
        </w:rPr>
        <w:t>1</w:t>
      </w:r>
      <w:r w:rsidRPr="00200F79">
        <w:rPr>
          <w:i w:val="0"/>
        </w:rPr>
        <w:fldChar w:fldCharType="end"/>
      </w:r>
      <w:bookmarkEnd w:id="901"/>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02"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02"/>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AB6DB1" w:rsidRDefault="00C277D6">
      <w:pPr>
        <w:pStyle w:val="1a"/>
        <w:spacing w:after="0" w:line="360" w:lineRule="auto"/>
        <w:rPr>
          <w:lang w:val="en-US"/>
        </w:rPr>
      </w:pPr>
      <w:r w:rsidRPr="00AB6DB1">
        <w:rPr>
          <w:szCs w:val="24"/>
          <w:lang w:val="en-US"/>
        </w:rPr>
        <w:t>&lt;</w:t>
      </w:r>
      <w:r w:rsidRPr="00B87DED">
        <w:rPr>
          <w:szCs w:val="24"/>
        </w:rPr>
        <w:t>Заголовок</w:t>
      </w:r>
      <w:r w:rsidRPr="00AB6DB1">
        <w:rPr>
          <w:szCs w:val="24"/>
          <w:lang w:val="en-US"/>
        </w:rPr>
        <w:t>&gt;</w:t>
      </w:r>
    </w:p>
    <w:p w14:paraId="24ABE16E" w14:textId="77777777" w:rsidR="00E10E45" w:rsidRPr="00B87DED" w:rsidRDefault="00C277D6">
      <w:pPr>
        <w:pStyle w:val="1a"/>
        <w:spacing w:after="0" w:line="360" w:lineRule="auto"/>
      </w:pPr>
      <w:r w:rsidRPr="00AB6DB1">
        <w:rPr>
          <w:szCs w:val="24"/>
          <w:lang w:val="en-US"/>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3BAFAEFD"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BF6049">
        <w:t>2</w:t>
      </w:r>
      <w:r w:rsidRPr="00200F79">
        <w:fldChar w:fldCharType="end"/>
      </w:r>
      <w:r w:rsidRPr="00B87DED">
        <w:t>.</w:t>
      </w:r>
    </w:p>
    <w:p w14:paraId="09F7B060" w14:textId="49EA06CA" w:rsidR="00E10E45" w:rsidRPr="00B87DED" w:rsidRDefault="0095744B" w:rsidP="007D1079">
      <w:pPr>
        <w:pStyle w:val="caption1"/>
        <w:keepNext/>
        <w:spacing w:before="120" w:after="0"/>
        <w:ind w:firstLine="0"/>
        <w:jc w:val="left"/>
      </w:pPr>
      <w:bookmarkStart w:id="903" w:name="_Ref171417567"/>
      <w:r w:rsidRPr="00B87DED">
        <w:t>Таблица Д.</w:t>
      </w:r>
      <w:r w:rsidRPr="00200F79">
        <w:fldChar w:fldCharType="begin"/>
      </w:r>
      <w:r w:rsidRPr="00B87DED">
        <w:instrText xml:space="preserve"> SEQ Таблица_Д. \* ARABIC </w:instrText>
      </w:r>
      <w:r w:rsidRPr="00200F79">
        <w:fldChar w:fldCharType="separate"/>
      </w:r>
      <w:r w:rsidR="00BF6049">
        <w:rPr>
          <w:noProof/>
        </w:rPr>
        <w:t>2</w:t>
      </w:r>
      <w:r w:rsidRPr="00200F79">
        <w:fldChar w:fldCharType="end"/>
      </w:r>
      <w:bookmarkEnd w:id="903"/>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04" w:name="_Ref156831342"/>
      <w:bookmarkStart w:id="905" w:name="_Ref167277296"/>
      <w:r w:rsidRPr="00B87DED">
        <w:rPr>
          <w:b/>
          <w:sz w:val="26"/>
          <w:szCs w:val="26"/>
        </w:rPr>
        <w:t xml:space="preserve">Файл-отчет формата </w:t>
      </w:r>
      <w:r w:rsidRPr="00B87DED">
        <w:rPr>
          <w:b/>
          <w:sz w:val="26"/>
          <w:szCs w:val="26"/>
          <w:lang w:val="en-US"/>
        </w:rPr>
        <w:t>KLIKO</w:t>
      </w:r>
      <w:bookmarkEnd w:id="904"/>
      <w:bookmarkEnd w:id="905"/>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8E6EEF">
      <w:pPr>
        <w:pStyle w:val="1a"/>
        <w:numPr>
          <w:ilvl w:val="0"/>
          <w:numId w:val="265"/>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1EDE98E9"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BF6049">
        <w:t>3</w:t>
      </w:r>
      <w:r w:rsidR="00E87A93" w:rsidRPr="00200F79">
        <w:fldChar w:fldCharType="end"/>
      </w:r>
      <w:r w:rsidR="00E87A93" w:rsidRPr="00B87DED">
        <w:t>.</w:t>
      </w:r>
    </w:p>
    <w:p w14:paraId="20A7ABC6" w14:textId="742973CB" w:rsidR="00E10E45" w:rsidRPr="00B87DED" w:rsidRDefault="0095744B" w:rsidP="00164DE1">
      <w:pPr>
        <w:pStyle w:val="caption1"/>
        <w:keepNext/>
        <w:spacing w:before="120" w:after="0" w:line="360" w:lineRule="auto"/>
        <w:ind w:firstLine="0"/>
        <w:jc w:val="left"/>
      </w:pPr>
      <w:bookmarkStart w:id="906" w:name="_Ref171430324"/>
      <w:r w:rsidRPr="00B87DED">
        <w:t>Таблица Д.</w:t>
      </w:r>
      <w:r w:rsidRPr="00200F79">
        <w:fldChar w:fldCharType="begin"/>
      </w:r>
      <w:r w:rsidRPr="00B87DED">
        <w:instrText xml:space="preserve"> SEQ Таблица_Д. \* ARABIC </w:instrText>
      </w:r>
      <w:r w:rsidRPr="00200F79">
        <w:fldChar w:fldCharType="separate"/>
      </w:r>
      <w:r w:rsidR="00BF6049">
        <w:rPr>
          <w:noProof/>
        </w:rPr>
        <w:t>3</w:t>
      </w:r>
      <w:r w:rsidRPr="00200F79">
        <w:fldChar w:fldCharType="end"/>
      </w:r>
      <w:bookmarkEnd w:id="906"/>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8E6EEF">
      <w:pPr>
        <w:pStyle w:val="Standard"/>
        <w:numPr>
          <w:ilvl w:val="0"/>
          <w:numId w:val="253"/>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8E6EEF">
      <w:pPr>
        <w:pStyle w:val="a6"/>
        <w:numPr>
          <w:ilvl w:val="0"/>
          <w:numId w:val="254"/>
        </w:numPr>
        <w:tabs>
          <w:tab w:val="left" w:pos="1134"/>
        </w:tabs>
        <w:ind w:left="0" w:firstLine="709"/>
      </w:pPr>
      <w:r w:rsidRPr="00B87DED">
        <w:t>тип отчета;</w:t>
      </w:r>
    </w:p>
    <w:p w14:paraId="67DB6AF2" w14:textId="77777777" w:rsidR="00E10E45" w:rsidRPr="00B87DED" w:rsidRDefault="00C277D6" w:rsidP="008E6EEF">
      <w:pPr>
        <w:pStyle w:val="a6"/>
        <w:numPr>
          <w:ilvl w:val="0"/>
          <w:numId w:val="254"/>
        </w:numPr>
        <w:tabs>
          <w:tab w:val="left" w:pos="1134"/>
        </w:tabs>
        <w:ind w:left="0" w:firstLine="709"/>
      </w:pPr>
      <w:r w:rsidRPr="00B87DED">
        <w:t>отчетная дата;</w:t>
      </w:r>
    </w:p>
    <w:p w14:paraId="67A2B209" w14:textId="77777777" w:rsidR="00E10E45" w:rsidRPr="00B87DED" w:rsidRDefault="00C277D6" w:rsidP="008E6EEF">
      <w:pPr>
        <w:pStyle w:val="a6"/>
        <w:numPr>
          <w:ilvl w:val="0"/>
          <w:numId w:val="254"/>
        </w:numPr>
        <w:tabs>
          <w:tab w:val="left" w:pos="1134"/>
        </w:tabs>
        <w:ind w:left="0" w:firstLine="709"/>
      </w:pPr>
      <w:r w:rsidRPr="00B87DED">
        <w:t>дата и время формирования;</w:t>
      </w:r>
    </w:p>
    <w:p w14:paraId="6794E13A" w14:textId="07DFE0CE" w:rsidR="00E10E45" w:rsidRPr="00B87DED" w:rsidRDefault="00901B20" w:rsidP="008E6EEF">
      <w:pPr>
        <w:pStyle w:val="a6"/>
        <w:numPr>
          <w:ilvl w:val="0"/>
          <w:numId w:val="254"/>
        </w:numPr>
        <w:tabs>
          <w:tab w:val="left" w:pos="1134"/>
        </w:tabs>
        <w:ind w:left="0" w:firstLine="709"/>
      </w:pPr>
      <w:r w:rsidRPr="00B87DED">
        <w:t>дата</w:t>
      </w:r>
      <w:r w:rsidR="00C277D6" w:rsidRPr="00B87DED">
        <w:t>-константа;</w:t>
      </w:r>
    </w:p>
    <w:p w14:paraId="559165BB" w14:textId="77777777" w:rsidR="00E10E45" w:rsidRPr="00B87DED" w:rsidRDefault="00C277D6" w:rsidP="008E6EEF">
      <w:pPr>
        <w:pStyle w:val="a6"/>
        <w:numPr>
          <w:ilvl w:val="0"/>
          <w:numId w:val="254"/>
        </w:numPr>
        <w:tabs>
          <w:tab w:val="left" w:pos="1134"/>
        </w:tabs>
        <w:ind w:left="0" w:firstLine="709"/>
      </w:pPr>
      <w:r w:rsidRPr="00B87DED">
        <w:t>регистрационный номер;</w:t>
      </w:r>
    </w:p>
    <w:p w14:paraId="45F893D8" w14:textId="77777777" w:rsidR="00E10E45" w:rsidRPr="00B87DED" w:rsidRDefault="00C277D6" w:rsidP="008E6EEF">
      <w:pPr>
        <w:pStyle w:val="a6"/>
        <w:numPr>
          <w:ilvl w:val="0"/>
          <w:numId w:val="254"/>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8E6EEF">
      <w:pPr>
        <w:pStyle w:val="a6"/>
        <w:numPr>
          <w:ilvl w:val="0"/>
          <w:numId w:val="256"/>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8E6EEF">
      <w:pPr>
        <w:pStyle w:val="a6"/>
        <w:numPr>
          <w:ilvl w:val="0"/>
          <w:numId w:val="256"/>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8E6EEF">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3999AF70"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BF6049">
        <w:t>4</w:t>
      </w:r>
      <w:r w:rsidRPr="00200F79">
        <w:fldChar w:fldCharType="end"/>
      </w:r>
      <w:r w:rsidRPr="00B87DED">
        <w:t>.</w:t>
      </w:r>
    </w:p>
    <w:p w14:paraId="29D9614D" w14:textId="14835892" w:rsidR="00E10E45" w:rsidRPr="00B87DED" w:rsidRDefault="0095744B" w:rsidP="007D1079">
      <w:pPr>
        <w:pStyle w:val="caption1"/>
        <w:keepNext/>
        <w:spacing w:before="120" w:after="0" w:line="360" w:lineRule="auto"/>
        <w:ind w:firstLine="0"/>
        <w:jc w:val="left"/>
      </w:pPr>
      <w:bookmarkStart w:id="907" w:name="_Ref171436072"/>
      <w:r w:rsidRPr="00B87DED">
        <w:t>Таблица Д.</w:t>
      </w:r>
      <w:r w:rsidRPr="00200F79">
        <w:fldChar w:fldCharType="begin"/>
      </w:r>
      <w:r w:rsidRPr="00B87DED">
        <w:instrText xml:space="preserve"> SEQ Таблица_Д. \* ARABIC </w:instrText>
      </w:r>
      <w:r w:rsidRPr="00200F79">
        <w:fldChar w:fldCharType="separate"/>
      </w:r>
      <w:r w:rsidR="00BF6049">
        <w:rPr>
          <w:noProof/>
        </w:rPr>
        <w:t>4</w:t>
      </w:r>
      <w:r w:rsidRPr="00200F79">
        <w:fldChar w:fldCharType="end"/>
      </w:r>
      <w:bookmarkEnd w:id="907"/>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78604E94"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BF6049">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34C0D1E0" w:rsidR="00E10E45" w:rsidRPr="00B87DED" w:rsidRDefault="0095744B" w:rsidP="007D1079">
      <w:pPr>
        <w:pStyle w:val="caption1"/>
        <w:keepNext/>
        <w:spacing w:before="120" w:after="0" w:line="360" w:lineRule="auto"/>
        <w:ind w:firstLine="0"/>
        <w:jc w:val="left"/>
      </w:pPr>
      <w:bookmarkStart w:id="908" w:name="_Ref171436486"/>
      <w:r w:rsidRPr="00B87DED">
        <w:t>Таблица Д.</w:t>
      </w:r>
      <w:r w:rsidRPr="00200F79">
        <w:fldChar w:fldCharType="begin"/>
      </w:r>
      <w:r w:rsidRPr="00B87DED">
        <w:instrText xml:space="preserve"> SEQ Таблица_Д. \* ARABIC </w:instrText>
      </w:r>
      <w:r w:rsidRPr="00200F79">
        <w:fldChar w:fldCharType="separate"/>
      </w:r>
      <w:r w:rsidR="00BF6049">
        <w:rPr>
          <w:noProof/>
        </w:rPr>
        <w:t>5</w:t>
      </w:r>
      <w:r w:rsidRPr="00200F79">
        <w:fldChar w:fldCharType="end"/>
      </w:r>
      <w:bookmarkEnd w:id="908"/>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77777777" w:rsidR="00E10E45" w:rsidRPr="00B87DED" w:rsidRDefault="00C277D6">
            <w:pPr>
              <w:pStyle w:val="a6"/>
              <w:spacing w:line="240" w:lineRule="auto"/>
              <w:ind w:left="0" w:firstLine="0"/>
              <w:jc w:val="left"/>
            </w:pPr>
            <w:r w:rsidRPr="00B87DED">
              <w:rPr>
                <w:sz w:val="20"/>
                <w:szCs w:val="20"/>
              </w:rPr>
              <w:t xml:space="preserve">проставляется пустое значение -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7777777" w:rsidR="00E10E45" w:rsidRPr="00B87DED" w:rsidRDefault="00C277D6">
            <w:pPr>
              <w:pStyle w:val="a6"/>
              <w:spacing w:line="240" w:lineRule="auto"/>
              <w:ind w:left="0" w:firstLine="0"/>
              <w:jc w:val="left"/>
              <w:rPr>
                <w:sz w:val="20"/>
                <w:szCs w:val="20"/>
              </w:rPr>
            </w:pPr>
            <w:r w:rsidRPr="00B87DED">
              <w:rPr>
                <w:sz w:val="20"/>
                <w:szCs w:val="20"/>
              </w:rPr>
              <w:t xml:space="preserve">проставляется пустое значение -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1ECB76B4"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BF6049">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3A4B2B96" w:rsidR="00E10E45" w:rsidRPr="00B87DED" w:rsidRDefault="0095744B" w:rsidP="007D1079">
      <w:pPr>
        <w:pStyle w:val="caption1"/>
        <w:keepNext/>
        <w:spacing w:before="120" w:after="0"/>
        <w:ind w:firstLine="0"/>
      </w:pPr>
      <w:bookmarkStart w:id="909" w:name="_Ref171436756"/>
      <w:r w:rsidRPr="00B87DED">
        <w:t>Таблица Д.</w:t>
      </w:r>
      <w:r w:rsidRPr="00200F79">
        <w:fldChar w:fldCharType="begin"/>
      </w:r>
      <w:r w:rsidRPr="00B87DED">
        <w:instrText xml:space="preserve"> SEQ Таблица_Д. \* ARABIC </w:instrText>
      </w:r>
      <w:r w:rsidRPr="00200F79">
        <w:fldChar w:fldCharType="separate"/>
      </w:r>
      <w:r w:rsidR="00BF6049">
        <w:rPr>
          <w:noProof/>
        </w:rPr>
        <w:t>6</w:t>
      </w:r>
      <w:r w:rsidRPr="00200F79">
        <w:fldChar w:fldCharType="end"/>
      </w:r>
      <w:bookmarkEnd w:id="909"/>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575FCDB4" w:rsidR="00F906E8" w:rsidRPr="00B87DED" w:rsidRDefault="00F906E8" w:rsidP="007D1079">
      <w:pPr>
        <w:pStyle w:val="afd"/>
        <w:spacing w:after="0"/>
        <w:ind w:firstLine="0"/>
        <w:rPr>
          <w:sz w:val="28"/>
          <w:szCs w:val="28"/>
        </w:rPr>
      </w:pPr>
      <w:bookmarkStart w:id="910" w:name="_Toc174110534"/>
      <w:bookmarkStart w:id="911" w:name="_Toc206770331"/>
      <w:bookmarkStart w:id="912" w:name="_Toc70362291"/>
      <w:bookmarkStart w:id="913" w:name="_Toc78989225"/>
      <w:bookmarkStart w:id="914" w:name="_Toc55587258"/>
      <w:bookmarkStart w:id="915" w:name="_Toc145629077"/>
      <w:bookmarkStart w:id="916" w:name="__RefHeading___Toc2401273_3479937570"/>
      <w:r w:rsidRPr="00B87DED">
        <w:rPr>
          <w:sz w:val="28"/>
          <w:szCs w:val="28"/>
        </w:rPr>
        <w:lastRenderedPageBreak/>
        <w:t xml:space="preserve">Приложение </w:t>
      </w:r>
      <w:bookmarkStart w:id="917" w:name="Е"/>
      <w:bookmarkStart w:id="918" w:name="прЕ"/>
      <w:r w:rsidRPr="00B87DED">
        <w:rPr>
          <w:sz w:val="28"/>
          <w:szCs w:val="28"/>
        </w:rPr>
        <w:t>Е</w:t>
      </w:r>
      <w:bookmarkEnd w:id="910"/>
      <w:bookmarkEnd w:id="917"/>
      <w:bookmarkEnd w:id="918"/>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D45048" w:rsidRPr="00B539DD">
        <w:rPr>
          <w:sz w:val="28"/>
          <w:szCs w:val="28"/>
        </w:rPr>
        <w:t>) в режиме «Подготовка АФ»</w:t>
      </w:r>
      <w:bookmarkEnd w:id="911"/>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8E6EEF">
      <w:pPr>
        <w:pStyle w:val="a6"/>
        <w:numPr>
          <w:ilvl w:val="0"/>
          <w:numId w:val="269"/>
        </w:numPr>
        <w:tabs>
          <w:tab w:val="left" w:pos="1134"/>
          <w:tab w:val="left" w:pos="1276"/>
        </w:tabs>
        <w:ind w:left="0" w:firstLine="709"/>
      </w:pPr>
      <w:r w:rsidRPr="00B87DED">
        <w:t>PSEI;</w:t>
      </w:r>
    </w:p>
    <w:p w14:paraId="689FA3C2" w14:textId="2FF33D80" w:rsidR="00F906E8" w:rsidRPr="00B87DED" w:rsidRDefault="00F906E8" w:rsidP="008E6EEF">
      <w:pPr>
        <w:pStyle w:val="a6"/>
        <w:numPr>
          <w:ilvl w:val="0"/>
          <w:numId w:val="269"/>
        </w:numPr>
        <w:tabs>
          <w:tab w:val="left" w:pos="1134"/>
          <w:tab w:val="left" w:pos="1276"/>
        </w:tabs>
        <w:ind w:left="0" w:firstLine="709"/>
      </w:pPr>
      <w:r w:rsidRPr="00B87DED">
        <w:t>PSKR;</w:t>
      </w:r>
    </w:p>
    <w:p w14:paraId="4F5A33B9" w14:textId="76297811" w:rsidR="00F906E8" w:rsidRPr="00B87DED" w:rsidRDefault="00F906E8" w:rsidP="008E6EEF">
      <w:pPr>
        <w:pStyle w:val="a6"/>
        <w:numPr>
          <w:ilvl w:val="0"/>
          <w:numId w:val="269"/>
        </w:numPr>
        <w:tabs>
          <w:tab w:val="left" w:pos="1134"/>
          <w:tab w:val="left" w:pos="1276"/>
        </w:tabs>
        <w:ind w:left="0" w:firstLine="709"/>
      </w:pPr>
      <w:r w:rsidRPr="00B87DED">
        <w:t>DCEI;</w:t>
      </w:r>
    </w:p>
    <w:p w14:paraId="527F2FC6" w14:textId="7C578597" w:rsidR="00F906E8" w:rsidRPr="00B87DED" w:rsidRDefault="00F906E8" w:rsidP="008E6EEF">
      <w:pPr>
        <w:pStyle w:val="a6"/>
        <w:numPr>
          <w:ilvl w:val="0"/>
          <w:numId w:val="269"/>
        </w:numPr>
        <w:tabs>
          <w:tab w:val="left" w:pos="1134"/>
          <w:tab w:val="left" w:pos="1276"/>
        </w:tabs>
        <w:ind w:left="0" w:firstLine="709"/>
      </w:pPr>
      <w:r w:rsidRPr="00B87DED">
        <w:t>DCKR</w:t>
      </w:r>
      <w:r w:rsidR="004F1096" w:rsidRPr="00B87DED">
        <w:t>.</w:t>
      </w:r>
    </w:p>
    <w:p w14:paraId="401E87F2" w14:textId="7AA62912"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BF6049">
        <w:t>1</w:t>
      </w:r>
      <w:r w:rsidR="00327DCC" w:rsidRPr="00200F79">
        <w:fldChar w:fldCharType="end"/>
      </w:r>
      <w:r w:rsidRPr="00B87DED">
        <w:t>.</w:t>
      </w:r>
    </w:p>
    <w:p w14:paraId="1D7EFC38" w14:textId="4EEF561A" w:rsidR="004F1096" w:rsidRPr="00B87DED" w:rsidRDefault="004F1096" w:rsidP="007D1079">
      <w:pPr>
        <w:pStyle w:val="a4"/>
        <w:keepNext/>
        <w:spacing w:after="0"/>
        <w:ind w:firstLine="0"/>
        <w:jc w:val="left"/>
      </w:pPr>
      <w:bookmarkStart w:id="919"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BF6049">
        <w:rPr>
          <w:i w:val="0"/>
          <w:noProof/>
        </w:rPr>
        <w:t>1</w:t>
      </w:r>
      <w:r w:rsidR="009251C7" w:rsidRPr="00200F79">
        <w:rPr>
          <w:i w:val="0"/>
        </w:rPr>
        <w:fldChar w:fldCharType="end"/>
      </w:r>
      <w:bookmarkEnd w:id="919"/>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350"/>
        <w:gridCol w:w="1597"/>
        <w:gridCol w:w="3624"/>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77777777" w:rsidR="00F906E8" w:rsidRPr="00B87DED" w:rsidRDefault="00F906E8" w:rsidP="007D1079">
            <w:pPr>
              <w:jc w:val="center"/>
              <w:rPr>
                <w:sz w:val="20"/>
              </w:rPr>
            </w:pPr>
            <w:r w:rsidRPr="00B87DED">
              <w:rPr>
                <w:sz w:val="20"/>
              </w:rPr>
              <w:t>Направление от КО в ТУ (*)</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54DADFD1" w:rsidR="00F906E8" w:rsidRPr="00B87DED" w:rsidRDefault="00F906E8" w:rsidP="00F906E8">
            <w:pPr>
              <w:rPr>
                <w:sz w:val="20"/>
              </w:rPr>
            </w:pPr>
            <w:r w:rsidRPr="00B87DED">
              <w:rPr>
                <w:sz w:val="20"/>
              </w:rPr>
              <w:t>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AB6DB1" w:rsidRDefault="00F906E8" w:rsidP="00F906E8">
            <w:pPr>
              <w:rPr>
                <w:sz w:val="20"/>
                <w:lang w:val="en-US"/>
              </w:rPr>
            </w:pPr>
            <w:r w:rsidRPr="00B87DED">
              <w:rPr>
                <w:sz w:val="20"/>
                <w:lang w:val="en-US"/>
              </w:rPr>
              <w:t>PS</w:t>
            </w:r>
            <w:r w:rsidRPr="00AB6DB1">
              <w:rPr>
                <w:sz w:val="20"/>
                <w:lang w:val="en-US"/>
              </w:rPr>
              <w:t>&lt;</w:t>
            </w:r>
            <w:r w:rsidRPr="00B87DED">
              <w:rPr>
                <w:sz w:val="20"/>
                <w:lang w:val="en-US"/>
              </w:rPr>
              <w:t>ggmmnnnn</w:t>
            </w:r>
            <w:r w:rsidRPr="00AB6DB1">
              <w:rPr>
                <w:sz w:val="20"/>
                <w:lang w:val="en-US"/>
              </w:rPr>
              <w:t>&gt;_&lt;</w:t>
            </w:r>
            <w:r w:rsidRPr="00B87DED">
              <w:rPr>
                <w:sz w:val="20"/>
                <w:lang w:val="en-US"/>
              </w:rPr>
              <w:t>nReg</w:t>
            </w:r>
            <w:r w:rsidRPr="00AB6DB1">
              <w:rPr>
                <w:sz w:val="20"/>
                <w:lang w:val="en-US"/>
              </w:rPr>
              <w:t>&gt;_&lt;</w:t>
            </w:r>
            <w:r w:rsidRPr="00B87DED">
              <w:rPr>
                <w:sz w:val="20"/>
                <w:lang w:val="en-US"/>
              </w:rPr>
              <w:t>nnnF</w:t>
            </w:r>
            <w:r w:rsidRPr="00AB6DB1">
              <w:rPr>
                <w:sz w:val="20"/>
                <w:lang w:val="en-US"/>
              </w:rPr>
              <w:t>&gt;_&lt;</w:t>
            </w:r>
            <w:r w:rsidRPr="00B87DED">
              <w:rPr>
                <w:sz w:val="20"/>
                <w:lang w:val="en-US"/>
              </w:rPr>
              <w:t>t</w:t>
            </w:r>
            <w:r w:rsidRPr="00AB6DB1">
              <w:rPr>
                <w:sz w:val="20"/>
                <w:lang w:val="en-US"/>
              </w:rPr>
              <w:t>&gt;_&lt;</w:t>
            </w:r>
            <w:r w:rsidRPr="00B87DED">
              <w:rPr>
                <w:sz w:val="20"/>
                <w:lang w:val="en-US"/>
              </w:rPr>
              <w:t>m</w:t>
            </w:r>
            <w:r w:rsidRPr="00AB6DB1">
              <w:rPr>
                <w:sz w:val="20"/>
                <w:lang w:val="en-US"/>
              </w:rPr>
              <w:t>&gt;_&lt;</w:t>
            </w:r>
            <w:r w:rsidRPr="00B87DED">
              <w:rPr>
                <w:sz w:val="20"/>
                <w:lang w:val="en-US"/>
              </w:rPr>
              <w:t>nReg</w:t>
            </w:r>
            <w:r w:rsidRPr="00AB6DB1">
              <w:rPr>
                <w:sz w:val="20"/>
                <w:lang w:val="en-US"/>
              </w:rPr>
              <w:t>1&gt;_&lt;</w:t>
            </w:r>
            <w:r w:rsidRPr="00B87DED">
              <w:rPr>
                <w:sz w:val="20"/>
                <w:lang w:val="en-US"/>
              </w:rPr>
              <w:t>nnnF</w:t>
            </w:r>
            <w:r w:rsidRPr="00AB6DB1">
              <w:rPr>
                <w:sz w:val="20"/>
                <w:lang w:val="en-US"/>
              </w:rPr>
              <w:t>1&gt;.</w:t>
            </w:r>
            <w:r w:rsidR="00971B3A" w:rsidRPr="00AB6DB1">
              <w:rPr>
                <w:sz w:val="20"/>
                <w:lang w:val="en-US"/>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AB6DB1" w:rsidRDefault="00F906E8" w:rsidP="00F906E8">
            <w:pPr>
              <w:rPr>
                <w:sz w:val="20"/>
                <w:szCs w:val="20"/>
                <w:lang w:val="en-US"/>
              </w:rPr>
            </w:pPr>
            <w:r w:rsidRPr="00B87DED">
              <w:rPr>
                <w:sz w:val="20"/>
                <w:szCs w:val="20"/>
                <w:lang w:val="en-US"/>
              </w:rPr>
              <w:t>PS</w:t>
            </w:r>
            <w:r w:rsidRPr="00AB6DB1">
              <w:rPr>
                <w:sz w:val="20"/>
                <w:szCs w:val="20"/>
                <w:lang w:val="en-US"/>
              </w:rPr>
              <w:t>&lt;</w:t>
            </w:r>
            <w:r w:rsidRPr="00B87DED">
              <w:rPr>
                <w:sz w:val="20"/>
                <w:szCs w:val="20"/>
                <w:lang w:val="en-US"/>
              </w:rPr>
              <w:t>ggmmnnnn</w:t>
            </w:r>
            <w:r w:rsidRPr="00AB6DB1">
              <w:rPr>
                <w:sz w:val="20"/>
                <w:szCs w:val="20"/>
                <w:lang w:val="en-US"/>
              </w:rPr>
              <w:t>&gt;_&lt;</w:t>
            </w:r>
            <w:r w:rsidRPr="00B87DED">
              <w:rPr>
                <w:sz w:val="20"/>
                <w:szCs w:val="20"/>
                <w:lang w:val="en-US"/>
              </w:rPr>
              <w:t>nReg</w:t>
            </w:r>
            <w:r w:rsidRPr="00AB6DB1">
              <w:rPr>
                <w:sz w:val="20"/>
                <w:szCs w:val="20"/>
                <w:lang w:val="en-US"/>
              </w:rPr>
              <w:t>&gt;_&lt;</w:t>
            </w:r>
            <w:r w:rsidRPr="00B87DED">
              <w:rPr>
                <w:sz w:val="20"/>
                <w:szCs w:val="20"/>
                <w:lang w:val="en-US"/>
              </w:rPr>
              <w:t>nnnF</w:t>
            </w:r>
            <w:r w:rsidRPr="00AB6DB1">
              <w:rPr>
                <w:sz w:val="20"/>
                <w:szCs w:val="20"/>
                <w:lang w:val="en-US"/>
              </w:rPr>
              <w:t>&gt;_&lt;</w:t>
            </w:r>
            <w:r w:rsidRPr="00B87DED">
              <w:rPr>
                <w:sz w:val="20"/>
                <w:szCs w:val="20"/>
                <w:lang w:val="en-US"/>
              </w:rPr>
              <w:t>t</w:t>
            </w:r>
            <w:r w:rsidRPr="00AB6DB1">
              <w:rPr>
                <w:sz w:val="20"/>
                <w:szCs w:val="20"/>
                <w:lang w:val="en-US"/>
              </w:rPr>
              <w:t>&gt;_&lt;</w:t>
            </w:r>
            <w:r w:rsidRPr="00B87DED">
              <w:rPr>
                <w:sz w:val="20"/>
                <w:szCs w:val="20"/>
                <w:lang w:val="en-US"/>
              </w:rPr>
              <w:t>m</w:t>
            </w:r>
            <w:r w:rsidRPr="00AB6DB1">
              <w:rPr>
                <w:sz w:val="20"/>
                <w:szCs w:val="20"/>
                <w:lang w:val="en-US"/>
              </w:rPr>
              <w:t>&gt;_&lt;</w:t>
            </w:r>
            <w:r w:rsidRPr="00B87DED">
              <w:rPr>
                <w:sz w:val="20"/>
                <w:szCs w:val="20"/>
                <w:lang w:val="en-US"/>
              </w:rPr>
              <w:t>n</w:t>
            </w:r>
            <w:r w:rsidRPr="00B87DED">
              <w:rPr>
                <w:sz w:val="20"/>
                <w:szCs w:val="20"/>
                <w:lang w:val="en-US"/>
              </w:rPr>
              <w:lastRenderedPageBreak/>
              <w:t>Reg</w:t>
            </w:r>
            <w:r w:rsidRPr="00AB6DB1">
              <w:rPr>
                <w:sz w:val="20"/>
                <w:szCs w:val="20"/>
                <w:lang w:val="en-US"/>
              </w:rPr>
              <w:t>1&gt;_&lt;</w:t>
            </w:r>
            <w:r w:rsidRPr="00B87DED">
              <w:rPr>
                <w:sz w:val="20"/>
                <w:szCs w:val="20"/>
                <w:lang w:val="en-US"/>
              </w:rPr>
              <w:t>nnnF</w:t>
            </w:r>
            <w:r w:rsidRPr="00AB6DB1">
              <w:rPr>
                <w:sz w:val="20"/>
                <w:szCs w:val="20"/>
                <w:lang w:val="en-US"/>
              </w:rPr>
              <w:t>1&gt;.</w:t>
            </w:r>
            <w:r w:rsidR="00971B3A" w:rsidRPr="00AB6DB1">
              <w:rPr>
                <w:sz w:val="20"/>
                <w:szCs w:val="20"/>
                <w:lang w:val="en-US"/>
              </w:rPr>
              <w:t>.</w:t>
            </w:r>
            <w:r w:rsidR="00971B3A" w:rsidRPr="00B87DED">
              <w:rPr>
                <w:sz w:val="20"/>
                <w:szCs w:val="20"/>
                <w:lang w:val="en-US"/>
              </w:rPr>
              <w:t>sig</w:t>
            </w:r>
            <w:r w:rsidRPr="00AB6DB1">
              <w:rPr>
                <w:sz w:val="20"/>
                <w:szCs w:val="20"/>
                <w:lang w:val="en-US"/>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lastRenderedPageBreak/>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lastRenderedPageBreak/>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25E96747"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BF6049">
        <w:t>2</w:t>
      </w:r>
      <w:r w:rsidR="008869D3" w:rsidRPr="00200F79">
        <w:fldChar w:fldCharType="end"/>
      </w:r>
      <w:r w:rsidRPr="00B87DED">
        <w:t>.</w:t>
      </w:r>
    </w:p>
    <w:p w14:paraId="64CF89CC" w14:textId="74BF8AC5" w:rsidR="009251C7" w:rsidRPr="00B87DED" w:rsidRDefault="009251C7" w:rsidP="007D1079">
      <w:pPr>
        <w:pStyle w:val="a4"/>
        <w:keepNext/>
        <w:spacing w:after="0"/>
        <w:ind w:firstLine="0"/>
        <w:jc w:val="left"/>
      </w:pPr>
      <w:bookmarkStart w:id="920"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BF6049">
        <w:rPr>
          <w:i w:val="0"/>
          <w:noProof/>
        </w:rPr>
        <w:t>2</w:t>
      </w:r>
      <w:r w:rsidRPr="00200F79">
        <w:rPr>
          <w:i w:val="0"/>
        </w:rPr>
        <w:fldChar w:fldCharType="end"/>
      </w:r>
      <w:bookmarkEnd w:id="920"/>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060"/>
        <w:gridCol w:w="1742"/>
        <w:gridCol w:w="3769"/>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77777777" w:rsidR="00F906E8" w:rsidRPr="00B87DED" w:rsidRDefault="00F906E8" w:rsidP="00F906E8">
            <w:pPr>
              <w:rPr>
                <w:sz w:val="20"/>
              </w:rPr>
            </w:pPr>
            <w:r w:rsidRPr="00B87DED">
              <w:rPr>
                <w:sz w:val="20"/>
              </w:rPr>
              <w:t>Направление от КО в ТУ (*)</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18FAA529"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BF6049">
        <w:t>3</w:t>
      </w:r>
      <w:r w:rsidR="00146C81" w:rsidRPr="00200F79">
        <w:fldChar w:fldCharType="end"/>
      </w:r>
      <w:r w:rsidRPr="00B87DED">
        <w:t xml:space="preserve">. </w:t>
      </w:r>
    </w:p>
    <w:p w14:paraId="2731502C" w14:textId="264A0826" w:rsidR="008869D3" w:rsidRPr="00B87DED" w:rsidRDefault="00146C81" w:rsidP="00C65672">
      <w:pPr>
        <w:pStyle w:val="a4"/>
        <w:spacing w:line="240" w:lineRule="auto"/>
        <w:ind w:firstLine="0"/>
      </w:pPr>
      <w:bookmarkStart w:id="921" w:name="_Ref183529319"/>
      <w:bookmarkStart w:id="922"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BF6049">
        <w:rPr>
          <w:i w:val="0"/>
          <w:noProof/>
        </w:rPr>
        <w:t>3</w:t>
      </w:r>
      <w:r w:rsidR="00852F03" w:rsidRPr="00200F79">
        <w:rPr>
          <w:i w:val="0"/>
          <w:noProof/>
        </w:rPr>
        <w:fldChar w:fldCharType="end"/>
      </w:r>
      <w:bookmarkEnd w:id="921"/>
      <w:bookmarkEnd w:id="922"/>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636"/>
        <w:gridCol w:w="1877"/>
        <w:gridCol w:w="10"/>
        <w:gridCol w:w="3048"/>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lastRenderedPageBreak/>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77777777" w:rsidR="00F906E8" w:rsidRPr="00B87DED" w:rsidRDefault="00F906E8" w:rsidP="00F906E8">
            <w:pPr>
              <w:rPr>
                <w:sz w:val="20"/>
              </w:rPr>
            </w:pPr>
            <w:r w:rsidRPr="00B87DED">
              <w:rPr>
                <w:sz w:val="20"/>
              </w:rPr>
              <w:t>Направление от КО в ТУ (*)</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8E6EEF">
      <w:pPr>
        <w:pStyle w:val="a6"/>
        <w:numPr>
          <w:ilvl w:val="0"/>
          <w:numId w:val="282"/>
        </w:numPr>
        <w:tabs>
          <w:tab w:val="left" w:pos="1134"/>
        </w:tabs>
        <w:ind w:left="0" w:firstLine="709"/>
      </w:pPr>
      <w:r w:rsidRPr="00B87DED">
        <w:t>DIFM;</w:t>
      </w:r>
    </w:p>
    <w:p w14:paraId="0A1DEAF9" w14:textId="370E01FB" w:rsidR="00C67922" w:rsidRPr="00B87DED" w:rsidRDefault="00C67922" w:rsidP="008E6EEF">
      <w:pPr>
        <w:pStyle w:val="a6"/>
        <w:numPr>
          <w:ilvl w:val="0"/>
          <w:numId w:val="282"/>
        </w:numPr>
        <w:tabs>
          <w:tab w:val="left" w:pos="1134"/>
        </w:tabs>
        <w:ind w:left="0" w:firstLine="709"/>
      </w:pPr>
      <w:r w:rsidRPr="00B87DED">
        <w:t>REQFM</w:t>
      </w:r>
      <w:r w:rsidR="00B1143E" w:rsidRPr="00B87DED">
        <w:t xml:space="preserve"> (только для АС ПСД)</w:t>
      </w:r>
      <w:r w:rsidR="00A83C2A" w:rsidRPr="00B87DED">
        <w:t>.</w:t>
      </w:r>
    </w:p>
    <w:p w14:paraId="5A973B58" w14:textId="2F6ED8E5"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 xml:space="preserve">. </w:t>
      </w:r>
    </w:p>
    <w:p w14:paraId="76CC8B16" w14:textId="7E9D0346" w:rsidR="00027687" w:rsidRPr="00B87DED"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C67922" w:rsidRPr="00B87DED" w14:paraId="0E4BB7C6" w14:textId="77777777" w:rsidTr="006C4E4B">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6C4E4B">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C67922" w:rsidRPr="00B87DED" w14:paraId="3A01F6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C67922" w:rsidRPr="00B87DED" w:rsidRDefault="00C67922" w:rsidP="00605EAF">
            <w:pPr>
              <w:ind w:left="11"/>
              <w:contextualSpacing/>
              <w:rPr>
                <w:bCs/>
                <w:sz w:val="20"/>
                <w:szCs w:val="20"/>
              </w:rPr>
            </w:pPr>
            <w:r w:rsidRPr="00B87DED">
              <w:rPr>
                <w:bCs/>
                <w:sz w:val="20"/>
                <w:szCs w:val="20"/>
              </w:rPr>
              <w:t>Файл вложения:</w:t>
            </w:r>
          </w:p>
          <w:p w14:paraId="1EF1EF96" w14:textId="77777777" w:rsidR="00C67922" w:rsidRPr="00B87DED" w:rsidRDefault="00C67922" w:rsidP="00605EAF">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C67922" w:rsidRPr="00B87DED" w:rsidRDefault="00C67922" w:rsidP="00605EAF">
            <w:pPr>
              <w:ind w:left="11"/>
              <w:contextualSpacing/>
              <w:rPr>
                <w:sz w:val="20"/>
                <w:szCs w:val="20"/>
              </w:rPr>
            </w:pPr>
          </w:p>
          <w:p w14:paraId="6C22C3D7"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BFED5E" w14:textId="77777777" w:rsidR="00C67922" w:rsidRPr="00B87DED" w:rsidRDefault="00C67922" w:rsidP="00605EAF">
            <w:pPr>
              <w:pStyle w:val="Standard"/>
              <w:widowControl w:val="0"/>
              <w:spacing w:line="240" w:lineRule="auto"/>
              <w:ind w:left="11" w:firstLine="0"/>
              <w:jc w:val="left"/>
              <w:rPr>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tc>
      </w:tr>
      <w:tr w:rsidR="00C67922" w:rsidRPr="00B87DED" w14:paraId="66DFEC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4B442B" w14:textId="77777777" w:rsidR="00C67922" w:rsidRPr="00B87DED" w:rsidRDefault="00C67922" w:rsidP="00605EAF">
            <w:pPr>
              <w:ind w:left="11"/>
              <w:contextualSpacing/>
              <w:rPr>
                <w:color w:val="000000"/>
                <w:sz w:val="20"/>
                <w:szCs w:val="20"/>
              </w:rPr>
            </w:pPr>
            <w:r w:rsidRPr="00B87DED">
              <w:rPr>
                <w:bCs/>
                <w:sz w:val="20"/>
                <w:szCs w:val="20"/>
              </w:rPr>
              <w:t xml:space="preserve">Файл вложения: </w:t>
            </w:r>
            <w:r w:rsidRPr="00B87DED">
              <w:rPr>
                <w:color w:val="000000"/>
                <w:sz w:val="20"/>
                <w:szCs w:val="20"/>
              </w:rPr>
              <w:t>Ведомость банковского контроля:</w:t>
            </w:r>
          </w:p>
          <w:p w14:paraId="7A832811" w14:textId="77777777" w:rsidR="00C67922" w:rsidRPr="00B87DED" w:rsidRDefault="00C67922" w:rsidP="00605EAF">
            <w:pPr>
              <w:rPr>
                <w:color w:val="000000"/>
                <w:sz w:val="20"/>
                <w:szCs w:val="20"/>
                <w:lang w:val="en-US"/>
              </w:rPr>
            </w:pPr>
            <w:r w:rsidRPr="00B87DED">
              <w:rPr>
                <w:color w:val="000000"/>
                <w:sz w:val="20"/>
                <w:szCs w:val="20"/>
                <w:lang w:val="en-US"/>
              </w:rPr>
              <w:lastRenderedPageBreak/>
              <w:t>VBK&lt;ggmmnnnn&gt;_&lt;nReg&gt;_&lt;nnnF&gt;_&lt;t&gt;_&lt;m&gt;_</w:t>
            </w:r>
          </w:p>
          <w:p w14:paraId="14A51D86" w14:textId="77777777" w:rsidR="00C67922" w:rsidRPr="00B87DED" w:rsidRDefault="00C67922" w:rsidP="00605EAF">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A4F36" w14:textId="77777777" w:rsidR="00C67922" w:rsidRPr="00B87DED" w:rsidRDefault="00C67922" w:rsidP="00605EAF">
            <w:pPr>
              <w:ind w:left="11"/>
              <w:contextualSpacing/>
              <w:rPr>
                <w:sz w:val="20"/>
                <w:szCs w:val="20"/>
              </w:rPr>
            </w:pPr>
          </w:p>
          <w:p w14:paraId="126D8092"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lastRenderedPageBreak/>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A0C20"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7DA37FD"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C67922" w:rsidRPr="00B87DED" w:rsidRDefault="00C67922" w:rsidP="00605EAF">
            <w:pPr>
              <w:ind w:left="11"/>
              <w:contextualSpacing/>
              <w:rPr>
                <w:bCs/>
                <w:sz w:val="20"/>
                <w:szCs w:val="20"/>
              </w:rPr>
            </w:pPr>
            <w:r w:rsidRPr="00B87DED">
              <w:rPr>
                <w:bCs/>
                <w:sz w:val="20"/>
                <w:szCs w:val="20"/>
              </w:rPr>
              <w:lastRenderedPageBreak/>
              <w:t>Архивный файл мотивированных запросов КО:</w:t>
            </w:r>
          </w:p>
          <w:p w14:paraId="6877C4FB" w14:textId="77777777" w:rsidR="00C67922" w:rsidRPr="00200F79" w:rsidRDefault="00C67922" w:rsidP="00605EAF">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55CCCE76" w14:textId="77777777" w:rsidR="00B1143E" w:rsidRPr="00B87DED" w:rsidRDefault="00B1143E" w:rsidP="00B1143E">
            <w:pPr>
              <w:rPr>
                <w:bCs/>
                <w:sz w:val="20"/>
                <w:szCs w:val="20"/>
              </w:rPr>
            </w:pPr>
            <w:r w:rsidRPr="00200F79">
              <w:rPr>
                <w:bCs/>
                <w:sz w:val="20"/>
                <w:szCs w:val="20"/>
              </w:rPr>
              <w:t>(только для АС ПСД)</w:t>
            </w:r>
          </w:p>
          <w:p w14:paraId="232FAB78" w14:textId="77777777" w:rsidR="00B1143E" w:rsidRPr="00B87DED" w:rsidRDefault="00B1143E" w:rsidP="00605EAF">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37960F3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C67922" w:rsidRPr="00B87DED" w:rsidRDefault="00C67922" w:rsidP="00605EAF">
            <w:pPr>
              <w:ind w:left="11"/>
              <w:contextualSpacing/>
              <w:rPr>
                <w:bCs/>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5CB4BBC"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C67922" w:rsidRPr="00B87DED" w:rsidRDefault="00C67922" w:rsidP="00605EAF">
            <w:pPr>
              <w:ind w:left="11"/>
              <w:contextualSpacing/>
              <w:rPr>
                <w:bCs/>
                <w:sz w:val="20"/>
                <w:szCs w:val="20"/>
              </w:rPr>
            </w:pPr>
            <w:r w:rsidRPr="00B87DED">
              <w:rPr>
                <w:bCs/>
                <w:sz w:val="20"/>
                <w:szCs w:val="20"/>
              </w:rPr>
              <w:t>Мотивированный запрос:</w:t>
            </w:r>
          </w:p>
          <w:p w14:paraId="4A3A368E" w14:textId="77777777" w:rsidR="00C67922" w:rsidRPr="00B87DED" w:rsidRDefault="00C67922" w:rsidP="00605EAF">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C67922" w:rsidRPr="00B87DED" w:rsidRDefault="00C67922" w:rsidP="00605EAF">
            <w:pPr>
              <w:ind w:left="11"/>
              <w:contextualSpacing/>
              <w:rPr>
                <w:sz w:val="20"/>
                <w:szCs w:val="20"/>
              </w:rPr>
            </w:pPr>
          </w:p>
          <w:p w14:paraId="164004A3"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C67922" w:rsidRPr="00B87DED" w:rsidRDefault="00C67922" w:rsidP="00605EAF">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3F8AFC87"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BF6049" w:rsidRPr="00BF6049">
        <w:t>Б</w:t>
      </w:r>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23" w:name="_Toc174110535"/>
      <w:bookmarkStart w:id="924" w:name="_Toc206770332"/>
      <w:r w:rsidRPr="00B87DED">
        <w:rPr>
          <w:sz w:val="28"/>
          <w:szCs w:val="28"/>
        </w:rPr>
        <w:lastRenderedPageBreak/>
        <w:t xml:space="preserve">Приложение </w:t>
      </w:r>
      <w:bookmarkStart w:id="925" w:name="Ж"/>
      <w:bookmarkStart w:id="926" w:name="прЖ"/>
      <w:r w:rsidRPr="00B87DED">
        <w:rPr>
          <w:sz w:val="28"/>
          <w:szCs w:val="28"/>
        </w:rPr>
        <w:t>Ж</w:t>
      </w:r>
      <w:bookmarkEnd w:id="923"/>
      <w:bookmarkEnd w:id="925"/>
      <w:bookmarkEnd w:id="926"/>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24"/>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105BFEE6"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09C19720"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BF6049">
        <w:t>4.5.11</w:t>
      </w:r>
      <w:r w:rsidR="00EA20BF" w:rsidRPr="00200F79">
        <w:fldChar w:fldCharType="end"/>
      </w:r>
      <w:r w:rsidRPr="00B87DED">
        <w:t>).</w:t>
      </w:r>
    </w:p>
    <w:p w14:paraId="0930D282" w14:textId="2E8BD542" w:rsidR="00F037A2" w:rsidRPr="00B87DED" w:rsidRDefault="00F906E8" w:rsidP="009F430F">
      <w:pPr>
        <w:pStyle w:val="a6"/>
        <w:ind w:left="0"/>
        <w:sectPr w:rsidR="00F037A2" w:rsidRPr="00B87DED">
          <w:headerReference w:type="default" r:id="rId78"/>
          <w:footerReference w:type="default" r:id="rId79"/>
          <w:headerReference w:type="first" r:id="rId80"/>
          <w:footerReference w:type="first" r:id="rId81"/>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BF6049">
        <w:t>1</w:t>
      </w:r>
      <w:r w:rsidR="00EA20BF" w:rsidRPr="00200F79">
        <w:fldChar w:fldCharType="end"/>
      </w:r>
      <w:r w:rsidRPr="00B87DED">
        <w:t>.</w:t>
      </w:r>
    </w:p>
    <w:p w14:paraId="63009E0D" w14:textId="276B93EA" w:rsidR="00E64967" w:rsidRPr="00B87DED" w:rsidRDefault="00E64967" w:rsidP="007D1079">
      <w:pPr>
        <w:pStyle w:val="a4"/>
        <w:keepNext/>
        <w:spacing w:after="0"/>
        <w:ind w:firstLine="0"/>
        <w:jc w:val="left"/>
      </w:pPr>
      <w:bookmarkStart w:id="927"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BF6049">
        <w:rPr>
          <w:i w:val="0"/>
          <w:noProof/>
        </w:rPr>
        <w:t>1</w:t>
      </w:r>
      <w:r w:rsidRPr="00200F79">
        <w:rPr>
          <w:i w:val="0"/>
        </w:rPr>
        <w:fldChar w:fldCharType="end"/>
      </w:r>
      <w:bookmarkEnd w:id="927"/>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bl>
    <w:p w14:paraId="3929BAF8" w14:textId="77777777" w:rsidR="00F906E8" w:rsidRPr="00B87DED" w:rsidRDefault="00F906E8" w:rsidP="00F906E8"/>
    <w:p w14:paraId="3F02A4D0" w14:textId="62375CB4" w:rsidR="00E64967" w:rsidRPr="00B87DED" w:rsidRDefault="00F037A2" w:rsidP="007D1079">
      <w:pPr>
        <w:spacing w:line="360" w:lineRule="auto"/>
        <w:ind w:firstLine="709"/>
        <w:jc w:val="both"/>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BF6049" w:rsidRPr="00BF6049">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28" w:name="_Toc206770333"/>
      <w:r w:rsidRPr="00B87DED">
        <w:lastRenderedPageBreak/>
        <w:t>Ссылочные документ</w:t>
      </w:r>
      <w:bookmarkEnd w:id="912"/>
      <w:bookmarkEnd w:id="913"/>
      <w:bookmarkEnd w:id="914"/>
      <w:r w:rsidRPr="00B87DED">
        <w:t>ы</w:t>
      </w:r>
      <w:bookmarkEnd w:id="915"/>
      <w:bookmarkEnd w:id="916"/>
      <w:bookmarkEnd w:id="928"/>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29" w:name="_Ref100760414"/>
            <w:bookmarkStart w:id="930" w:name="_Ref106100493"/>
            <w:r w:rsidRPr="00B87DED">
              <w:t>«Программный продукт «Дельта». Руководство пользователя» (ЦБРФ.62.0.39710.РП</w:t>
            </w:r>
            <w:r w:rsidR="009D332B" w:rsidRPr="00B87DED">
              <w:t>.Э</w:t>
            </w:r>
            <w:r w:rsidRPr="00B87DED">
              <w:t>).</w:t>
            </w:r>
            <w:bookmarkEnd w:id="929"/>
            <w:bookmarkEnd w:id="930"/>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31" w:name="_Ref144976372"/>
            <w:bookmarkStart w:id="932" w:name="_Ref145627454"/>
            <w:r w:rsidRPr="00B87DED">
              <w:t>«Программный продукт «Дельта». Руководство администратора» (ЦБРФ.62.0.39710.РА</w:t>
            </w:r>
            <w:r w:rsidR="009D332B" w:rsidRPr="00B87DED">
              <w:t>.Э</w:t>
            </w:r>
            <w:r w:rsidRPr="00B87DED">
              <w:t>)</w:t>
            </w:r>
            <w:bookmarkEnd w:id="931"/>
            <w:r w:rsidRPr="00B87DED">
              <w:t>.</w:t>
            </w:r>
            <w:bookmarkEnd w:id="932"/>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33"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33"/>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34"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34"/>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35"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35"/>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36"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36"/>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37"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37"/>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38"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w:t>
            </w:r>
            <w:r w:rsidRPr="00B87DED">
              <w:lastRenderedPageBreak/>
              <w:t xml:space="preserve">органам валютного контроля» (в редакции Указаний Банка России от 21.12.2017 </w:t>
            </w:r>
            <w:r w:rsidR="003E39D3" w:rsidRPr="00B87DED">
              <w:br/>
            </w:r>
            <w:r w:rsidRPr="00B87DED">
              <w:t>№ 4659-У и от 06.05.2019 № 5139-У).</w:t>
            </w:r>
            <w:bookmarkEnd w:id="938"/>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39" w:name="_Ref144984667"/>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39"/>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40"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40"/>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41"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41"/>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42"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42"/>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43"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43"/>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44"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w:t>
            </w:r>
            <w:r w:rsidRPr="00B87DED">
              <w:lastRenderedPageBreak/>
              <w:t>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944"/>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45"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45"/>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46"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46"/>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47"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47"/>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48"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48"/>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49" w:name="_Ref144978531"/>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w:t>
            </w:r>
            <w:r w:rsidRPr="00B87DED">
              <w:lastRenderedPageBreak/>
              <w:t>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49"/>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50" w:name="_Ref180573921"/>
            <w:r w:rsidRPr="00B87DED">
              <w:lastRenderedPageBreak/>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50"/>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51"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51"/>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52"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52"/>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84F07E" w14:textId="77777777" w:rsidR="006522D5" w:rsidRDefault="006522D5">
      <w:r>
        <w:separator/>
      </w:r>
    </w:p>
  </w:endnote>
  <w:endnote w:type="continuationSeparator" w:id="0">
    <w:p w14:paraId="51821D44" w14:textId="77777777" w:rsidR="006522D5" w:rsidRDefault="006522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22B8D" w14:textId="77777777" w:rsidR="00076537" w:rsidRDefault="00076537">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8AA84" w14:textId="77777777" w:rsidR="00076537" w:rsidRDefault="00076537">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31877" w14:textId="77777777" w:rsidR="00076537" w:rsidRDefault="00076537">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72C0A" w14:textId="77777777" w:rsidR="00076537" w:rsidRDefault="00076537">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FF2D70" w14:textId="77777777" w:rsidR="006522D5" w:rsidRDefault="006522D5">
      <w:r>
        <w:rPr>
          <w:color w:val="000000"/>
        </w:rPr>
        <w:separator/>
      </w:r>
    </w:p>
  </w:footnote>
  <w:footnote w:type="continuationSeparator" w:id="0">
    <w:p w14:paraId="1DCEA169" w14:textId="77777777" w:rsidR="006522D5" w:rsidRDefault="006522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7494F" w14:textId="5496A26F" w:rsidR="00076537" w:rsidRDefault="00076537">
    <w:pPr>
      <w:pStyle w:val="Standard"/>
      <w:ind w:firstLine="0"/>
      <w:jc w:val="center"/>
    </w:pPr>
    <w:r>
      <w:rPr>
        <w:rStyle w:val="afff2"/>
      </w:rPr>
      <w:fldChar w:fldCharType="begin"/>
    </w:r>
    <w:r>
      <w:rPr>
        <w:rStyle w:val="afff2"/>
      </w:rPr>
      <w:instrText xml:space="preserve"> PAGE </w:instrText>
    </w:r>
    <w:r>
      <w:rPr>
        <w:rStyle w:val="afff2"/>
      </w:rPr>
      <w:fldChar w:fldCharType="separate"/>
    </w:r>
    <w:r w:rsidR="006E1008">
      <w:rPr>
        <w:rStyle w:val="afff2"/>
        <w:noProof/>
      </w:rPr>
      <w:t>68</w:t>
    </w:r>
    <w:r>
      <w:rPr>
        <w:rStyle w:val="afff2"/>
      </w:rPr>
      <w:fldChar w:fldCharType="end"/>
    </w:r>
  </w:p>
  <w:p w14:paraId="09740FA1" w14:textId="77777777" w:rsidR="00076537" w:rsidRPr="007D1079" w:rsidRDefault="00076537">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D9A6" w14:textId="77777777" w:rsidR="00076537" w:rsidRDefault="00076537">
    <w:pPr>
      <w:pStyle w:val="a7"/>
      <w:spacing w:line="360" w:lineRule="auto"/>
      <w:ind w:firstLine="0"/>
      <w:jc w:val="center"/>
    </w:pPr>
  </w:p>
  <w:p w14:paraId="48EE9F1A" w14:textId="2956EF79" w:rsidR="00076537" w:rsidRDefault="00076537">
    <w:pPr>
      <w:pStyle w:val="a7"/>
      <w:spacing w:line="360" w:lineRule="auto"/>
      <w:ind w:firstLine="0"/>
      <w:jc w:val="center"/>
    </w:pPr>
    <w:r>
      <w:fldChar w:fldCharType="begin"/>
    </w:r>
    <w:r>
      <w:instrText xml:space="preserve"> PAGE </w:instrText>
    </w:r>
    <w:r>
      <w:fldChar w:fldCharType="separate"/>
    </w:r>
    <w:r w:rsidR="006E1008">
      <w:rPr>
        <w:noProof/>
      </w:rPr>
      <w:t>69</w:t>
    </w:r>
    <w:r>
      <w:fldChar w:fldCharType="end"/>
    </w:r>
  </w:p>
  <w:p w14:paraId="055A9492" w14:textId="77777777" w:rsidR="00076537" w:rsidRPr="007D1079" w:rsidRDefault="00076537">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43135" w14:textId="0C577B65" w:rsidR="00076537" w:rsidRDefault="00076537">
    <w:pPr>
      <w:pStyle w:val="Standard"/>
      <w:ind w:firstLine="0"/>
      <w:jc w:val="center"/>
    </w:pPr>
    <w:r>
      <w:rPr>
        <w:rStyle w:val="afff2"/>
      </w:rPr>
      <w:fldChar w:fldCharType="begin"/>
    </w:r>
    <w:r>
      <w:rPr>
        <w:rStyle w:val="afff2"/>
      </w:rPr>
      <w:instrText xml:space="preserve"> PAGE </w:instrText>
    </w:r>
    <w:r>
      <w:rPr>
        <w:rStyle w:val="afff2"/>
      </w:rPr>
      <w:fldChar w:fldCharType="separate"/>
    </w:r>
    <w:r w:rsidR="006E1008">
      <w:rPr>
        <w:rStyle w:val="afff2"/>
        <w:noProof/>
      </w:rPr>
      <w:t>106</w:t>
    </w:r>
    <w:r>
      <w:rPr>
        <w:rStyle w:val="afff2"/>
      </w:rPr>
      <w:fldChar w:fldCharType="end"/>
    </w:r>
  </w:p>
  <w:p w14:paraId="50305DA6" w14:textId="77777777" w:rsidR="00076537" w:rsidRPr="007D1079" w:rsidRDefault="00076537">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737C0" w14:textId="0A8B8351" w:rsidR="00076537" w:rsidRPr="007D1079" w:rsidRDefault="00076537">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6E1008">
      <w:rPr>
        <w:noProof/>
        <w:sz w:val="24"/>
      </w:rPr>
      <w:t>70</w:t>
    </w:r>
    <w:r w:rsidRPr="007D1079">
      <w:rPr>
        <w:sz w:val="24"/>
      </w:rPr>
      <w:fldChar w:fldCharType="end"/>
    </w:r>
  </w:p>
  <w:p w14:paraId="2362773A" w14:textId="77777777" w:rsidR="00076537" w:rsidRDefault="00076537">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7">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3">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6">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8">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9">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1">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8">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1">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2">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9">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2">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4">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8">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99">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4">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5">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7">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8">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4">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9">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1">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2">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6">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7">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29">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1">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4">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6">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7">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4">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5">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8">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2">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4">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6">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8">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2">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5">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6">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9">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nsid w:val="647F294F"/>
    <w:multiLevelType w:val="hybridMultilevel"/>
    <w:tmpl w:val="C856489C"/>
    <w:lvl w:ilvl="0" w:tplc="4E884466">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83">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5">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6">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9">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1">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8">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199">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1">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2">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3">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5">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7">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8">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9">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1">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4">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5">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6">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8">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2">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5">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1"/>
  </w:num>
  <w:num w:numId="3">
    <w:abstractNumId w:val="123"/>
  </w:num>
  <w:num w:numId="4">
    <w:abstractNumId w:val="18"/>
  </w:num>
  <w:num w:numId="5">
    <w:abstractNumId w:val="82"/>
  </w:num>
  <w:num w:numId="6">
    <w:abstractNumId w:val="229"/>
  </w:num>
  <w:num w:numId="7">
    <w:abstractNumId w:val="181"/>
  </w:num>
  <w:num w:numId="8">
    <w:abstractNumId w:val="75"/>
  </w:num>
  <w:num w:numId="9">
    <w:abstractNumId w:val="155"/>
  </w:num>
  <w:num w:numId="10">
    <w:abstractNumId w:val="127"/>
  </w:num>
  <w:num w:numId="11">
    <w:abstractNumId w:val="192"/>
  </w:num>
  <w:num w:numId="12">
    <w:abstractNumId w:val="163"/>
  </w:num>
  <w:num w:numId="13">
    <w:abstractNumId w:val="139"/>
  </w:num>
  <w:num w:numId="14">
    <w:abstractNumId w:val="50"/>
  </w:num>
  <w:num w:numId="15">
    <w:abstractNumId w:val="120"/>
  </w:num>
  <w:num w:numId="16">
    <w:abstractNumId w:val="97"/>
  </w:num>
  <w:num w:numId="17">
    <w:abstractNumId w:val="122"/>
  </w:num>
  <w:num w:numId="18">
    <w:abstractNumId w:val="204"/>
  </w:num>
  <w:num w:numId="19">
    <w:abstractNumId w:val="225"/>
  </w:num>
  <w:num w:numId="20">
    <w:abstractNumId w:val="87"/>
  </w:num>
  <w:num w:numId="21">
    <w:abstractNumId w:val="101"/>
  </w:num>
  <w:num w:numId="22">
    <w:abstractNumId w:val="216"/>
  </w:num>
  <w:num w:numId="23">
    <w:abstractNumId w:val="220"/>
  </w:num>
  <w:num w:numId="24">
    <w:abstractNumId w:val="74"/>
  </w:num>
  <w:num w:numId="25">
    <w:abstractNumId w:val="83"/>
  </w:num>
  <w:num w:numId="26">
    <w:abstractNumId w:val="69"/>
  </w:num>
  <w:num w:numId="27">
    <w:abstractNumId w:val="171"/>
  </w:num>
  <w:num w:numId="28">
    <w:abstractNumId w:val="104"/>
  </w:num>
  <w:num w:numId="29">
    <w:abstractNumId w:val="19"/>
  </w:num>
  <w:num w:numId="30">
    <w:abstractNumId w:val="30"/>
  </w:num>
  <w:num w:numId="31">
    <w:abstractNumId w:val="208"/>
  </w:num>
  <w:num w:numId="32">
    <w:abstractNumId w:val="34"/>
  </w:num>
  <w:num w:numId="33">
    <w:abstractNumId w:val="206"/>
  </w:num>
  <w:num w:numId="34">
    <w:abstractNumId w:val="47"/>
  </w:num>
  <w:num w:numId="35">
    <w:abstractNumId w:val="119"/>
    <w:lvlOverride w:ilvl="0">
      <w:lvl w:ilvl="0">
        <w:start w:val="1"/>
        <w:numFmt w:val="decimal"/>
        <w:lvlText w:val="%1)"/>
        <w:lvlJc w:val="left"/>
        <w:pPr>
          <w:ind w:left="2487" w:hanging="360"/>
        </w:pPr>
        <w:rPr>
          <w:sz w:val="24"/>
          <w:szCs w:val="24"/>
        </w:rPr>
      </w:lvl>
    </w:lvlOverride>
  </w:num>
  <w:num w:numId="36">
    <w:abstractNumId w:val="33"/>
  </w:num>
  <w:num w:numId="37">
    <w:abstractNumId w:val="54"/>
  </w:num>
  <w:num w:numId="38">
    <w:abstractNumId w:val="194"/>
  </w:num>
  <w:num w:numId="39">
    <w:abstractNumId w:val="227"/>
  </w:num>
  <w:num w:numId="40">
    <w:abstractNumId w:val="7"/>
  </w:num>
  <w:num w:numId="41">
    <w:abstractNumId w:val="217"/>
  </w:num>
  <w:num w:numId="42">
    <w:abstractNumId w:val="124"/>
  </w:num>
  <w:num w:numId="43">
    <w:abstractNumId w:val="42"/>
  </w:num>
  <w:num w:numId="44">
    <w:abstractNumId w:val="228"/>
  </w:num>
  <w:num w:numId="45">
    <w:abstractNumId w:val="200"/>
  </w:num>
  <w:num w:numId="46">
    <w:abstractNumId w:val="226"/>
  </w:num>
  <w:num w:numId="47">
    <w:abstractNumId w:val="51"/>
  </w:num>
  <w:num w:numId="48">
    <w:abstractNumId w:val="157"/>
  </w:num>
  <w:num w:numId="49">
    <w:abstractNumId w:val="138"/>
  </w:num>
  <w:num w:numId="50">
    <w:abstractNumId w:val="98"/>
  </w:num>
  <w:num w:numId="51">
    <w:abstractNumId w:val="72"/>
  </w:num>
  <w:num w:numId="52">
    <w:abstractNumId w:val="57"/>
  </w:num>
  <w:num w:numId="53">
    <w:abstractNumId w:val="59"/>
  </w:num>
  <w:num w:numId="54">
    <w:abstractNumId w:val="25"/>
  </w:num>
  <w:num w:numId="55">
    <w:abstractNumId w:val="117"/>
  </w:num>
  <w:num w:numId="56">
    <w:abstractNumId w:val="40"/>
  </w:num>
  <w:num w:numId="57">
    <w:abstractNumId w:val="162"/>
  </w:num>
  <w:num w:numId="58">
    <w:abstractNumId w:val="159"/>
  </w:num>
  <w:num w:numId="59">
    <w:abstractNumId w:val="86"/>
  </w:num>
  <w:num w:numId="60">
    <w:abstractNumId w:val="176"/>
  </w:num>
  <w:num w:numId="61">
    <w:abstractNumId w:val="11"/>
  </w:num>
  <w:num w:numId="62">
    <w:abstractNumId w:val="35"/>
  </w:num>
  <w:num w:numId="63">
    <w:abstractNumId w:val="76"/>
  </w:num>
  <w:num w:numId="64">
    <w:abstractNumId w:val="15"/>
  </w:num>
  <w:num w:numId="65">
    <w:abstractNumId w:val="1"/>
  </w:num>
  <w:num w:numId="66">
    <w:abstractNumId w:val="64"/>
  </w:num>
  <w:num w:numId="67">
    <w:abstractNumId w:val="195"/>
  </w:num>
  <w:num w:numId="68">
    <w:abstractNumId w:val="45"/>
  </w:num>
  <w:num w:numId="69">
    <w:abstractNumId w:val="105"/>
  </w:num>
  <w:num w:numId="70">
    <w:abstractNumId w:val="160"/>
  </w:num>
  <w:num w:numId="71">
    <w:abstractNumId w:val="224"/>
  </w:num>
  <w:num w:numId="72">
    <w:abstractNumId w:val="103"/>
  </w:num>
  <w:num w:numId="73">
    <w:abstractNumId w:val="113"/>
  </w:num>
  <w:num w:numId="74">
    <w:abstractNumId w:val="43"/>
  </w:num>
  <w:num w:numId="75">
    <w:abstractNumId w:val="53"/>
  </w:num>
  <w:num w:numId="76">
    <w:abstractNumId w:val="133"/>
  </w:num>
  <w:num w:numId="77">
    <w:abstractNumId w:val="218"/>
  </w:num>
  <w:num w:numId="78">
    <w:abstractNumId w:val="172"/>
  </w:num>
  <w:num w:numId="79">
    <w:abstractNumId w:val="66"/>
    <w:lvlOverride w:ilvl="0">
      <w:lvl w:ilvl="0">
        <w:start w:val="1"/>
        <w:numFmt w:val="decimal"/>
        <w:lvlText w:val="%1)"/>
        <w:lvlJc w:val="left"/>
        <w:pPr>
          <w:ind w:left="2487" w:hanging="360"/>
        </w:pPr>
        <w:rPr>
          <w:sz w:val="24"/>
          <w:szCs w:val="24"/>
        </w:rPr>
      </w:lvl>
    </w:lvlOverride>
  </w:num>
  <w:num w:numId="80">
    <w:abstractNumId w:val="99"/>
  </w:num>
  <w:num w:numId="81">
    <w:abstractNumId w:val="91"/>
  </w:num>
  <w:num w:numId="82">
    <w:abstractNumId w:val="175"/>
  </w:num>
  <w:num w:numId="83">
    <w:abstractNumId w:val="121"/>
  </w:num>
  <w:num w:numId="84">
    <w:abstractNumId w:val="12"/>
  </w:num>
  <w:num w:numId="85">
    <w:abstractNumId w:val="135"/>
  </w:num>
  <w:num w:numId="86">
    <w:abstractNumId w:val="71"/>
  </w:num>
  <w:num w:numId="87">
    <w:abstractNumId w:val="48"/>
  </w:num>
  <w:num w:numId="88">
    <w:abstractNumId w:val="168"/>
  </w:num>
  <w:num w:numId="89">
    <w:abstractNumId w:val="118"/>
  </w:num>
  <w:num w:numId="90">
    <w:abstractNumId w:val="23"/>
  </w:num>
  <w:num w:numId="91">
    <w:abstractNumId w:val="170"/>
  </w:num>
  <w:num w:numId="92">
    <w:abstractNumId w:val="41"/>
  </w:num>
  <w:num w:numId="93">
    <w:abstractNumId w:val="60"/>
  </w:num>
  <w:num w:numId="94">
    <w:abstractNumId w:val="88"/>
  </w:num>
  <w:num w:numId="95">
    <w:abstractNumId w:val="44"/>
  </w:num>
  <w:num w:numId="96">
    <w:abstractNumId w:val="129"/>
  </w:num>
  <w:num w:numId="97">
    <w:abstractNumId w:val="27"/>
  </w:num>
  <w:num w:numId="98">
    <w:abstractNumId w:val="210"/>
  </w:num>
  <w:num w:numId="99">
    <w:abstractNumId w:val="219"/>
  </w:num>
  <w:num w:numId="100">
    <w:abstractNumId w:val="110"/>
  </w:num>
  <w:num w:numId="101">
    <w:abstractNumId w:val="52"/>
  </w:num>
  <w:num w:numId="102">
    <w:abstractNumId w:val="134"/>
  </w:num>
  <w:num w:numId="103">
    <w:abstractNumId w:val="202"/>
  </w:num>
  <w:num w:numId="104">
    <w:abstractNumId w:val="39"/>
  </w:num>
  <w:num w:numId="105">
    <w:abstractNumId w:val="186"/>
  </w:num>
  <w:num w:numId="106">
    <w:abstractNumId w:val="31"/>
  </w:num>
  <w:num w:numId="107">
    <w:abstractNumId w:val="63"/>
  </w:num>
  <w:num w:numId="108">
    <w:abstractNumId w:val="61"/>
  </w:num>
  <w:num w:numId="109">
    <w:abstractNumId w:val="26"/>
  </w:num>
  <w:num w:numId="110">
    <w:abstractNumId w:val="3"/>
  </w:num>
  <w:num w:numId="111">
    <w:abstractNumId w:val="65"/>
  </w:num>
  <w:num w:numId="112">
    <w:abstractNumId w:val="137"/>
  </w:num>
  <w:num w:numId="113">
    <w:abstractNumId w:val="16"/>
  </w:num>
  <w:num w:numId="114">
    <w:abstractNumId w:val="78"/>
  </w:num>
  <w:num w:numId="115">
    <w:abstractNumId w:val="196"/>
  </w:num>
  <w:num w:numId="116">
    <w:abstractNumId w:val="197"/>
  </w:num>
  <w:num w:numId="117">
    <w:abstractNumId w:val="211"/>
  </w:num>
  <w:num w:numId="118">
    <w:abstractNumId w:val="223"/>
  </w:num>
  <w:num w:numId="119">
    <w:abstractNumId w:val="125"/>
  </w:num>
  <w:num w:numId="120">
    <w:abstractNumId w:val="178"/>
  </w:num>
  <w:num w:numId="121">
    <w:abstractNumId w:val="128"/>
  </w:num>
  <w:num w:numId="122">
    <w:abstractNumId w:val="214"/>
  </w:num>
  <w:num w:numId="123">
    <w:abstractNumId w:val="49"/>
  </w:num>
  <w:num w:numId="124">
    <w:abstractNumId w:val="107"/>
  </w:num>
  <w:num w:numId="125">
    <w:abstractNumId w:val="187"/>
  </w:num>
  <w:num w:numId="126">
    <w:abstractNumId w:val="112"/>
  </w:num>
  <w:num w:numId="127">
    <w:abstractNumId w:val="150"/>
  </w:num>
  <w:num w:numId="128">
    <w:abstractNumId w:val="116"/>
  </w:num>
  <w:num w:numId="129">
    <w:abstractNumId w:val="146"/>
  </w:num>
  <w:num w:numId="130">
    <w:abstractNumId w:val="4"/>
  </w:num>
  <w:num w:numId="131">
    <w:abstractNumId w:val="131"/>
  </w:num>
  <w:num w:numId="132">
    <w:abstractNumId w:val="174"/>
  </w:num>
  <w:num w:numId="133">
    <w:abstractNumId w:val="17"/>
  </w:num>
  <w:num w:numId="134">
    <w:abstractNumId w:val="96"/>
  </w:num>
  <w:num w:numId="135">
    <w:abstractNumId w:val="67"/>
  </w:num>
  <w:num w:numId="136">
    <w:abstractNumId w:val="136"/>
  </w:num>
  <w:num w:numId="137">
    <w:abstractNumId w:val="18"/>
  </w:num>
  <w:num w:numId="138">
    <w:abstractNumId w:val="208"/>
    <w:lvlOverride w:ilvl="0">
      <w:startOverride w:val="1"/>
    </w:lvlOverride>
  </w:num>
  <w:num w:numId="139">
    <w:abstractNumId w:val="47"/>
    <w:lvlOverride w:ilvl="0">
      <w:startOverride w:val="1"/>
    </w:lvlOverride>
  </w:num>
  <w:num w:numId="140">
    <w:abstractNumId w:val="119"/>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4"/>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4"/>
    <w:lvlOverride w:ilvl="0">
      <w:startOverride w:val="1"/>
    </w:lvlOverride>
  </w:num>
  <w:num w:numId="146">
    <w:abstractNumId w:val="227"/>
    <w:lvlOverride w:ilvl="0">
      <w:startOverride w:val="1"/>
    </w:lvlOverride>
  </w:num>
  <w:num w:numId="147">
    <w:abstractNumId w:val="135"/>
  </w:num>
  <w:num w:numId="148">
    <w:abstractNumId w:val="218"/>
    <w:lvlOverride w:ilvl="0">
      <w:startOverride w:val="1"/>
    </w:lvlOverride>
  </w:num>
  <w:num w:numId="149">
    <w:abstractNumId w:val="7"/>
  </w:num>
  <w:num w:numId="150">
    <w:abstractNumId w:val="53"/>
    <w:lvlOverride w:ilvl="0">
      <w:startOverride w:val="1"/>
    </w:lvlOverride>
  </w:num>
  <w:num w:numId="151">
    <w:abstractNumId w:val="217"/>
    <w:lvlOverride w:ilvl="0">
      <w:startOverride w:val="1"/>
    </w:lvlOverride>
  </w:num>
  <w:num w:numId="152">
    <w:abstractNumId w:val="124"/>
  </w:num>
  <w:num w:numId="153">
    <w:abstractNumId w:val="42"/>
    <w:lvlOverride w:ilvl="0">
      <w:startOverride w:val="1"/>
    </w:lvlOverride>
  </w:num>
  <w:num w:numId="154">
    <w:abstractNumId w:val="228"/>
    <w:lvlOverride w:ilvl="0">
      <w:startOverride w:val="1"/>
    </w:lvlOverride>
  </w:num>
  <w:num w:numId="155">
    <w:abstractNumId w:val="200"/>
  </w:num>
  <w:num w:numId="156">
    <w:abstractNumId w:val="226"/>
    <w:lvlOverride w:ilvl="0">
      <w:startOverride w:val="1"/>
    </w:lvlOverride>
  </w:num>
  <w:num w:numId="157">
    <w:abstractNumId w:val="51"/>
    <w:lvlOverride w:ilvl="0">
      <w:startOverride w:val="1"/>
    </w:lvlOverride>
  </w:num>
  <w:num w:numId="158">
    <w:abstractNumId w:val="157"/>
  </w:num>
  <w:num w:numId="159">
    <w:abstractNumId w:val="138"/>
    <w:lvlOverride w:ilvl="0">
      <w:startOverride w:val="1"/>
    </w:lvlOverride>
  </w:num>
  <w:num w:numId="160">
    <w:abstractNumId w:val="98"/>
    <w:lvlOverride w:ilvl="0">
      <w:startOverride w:val="1"/>
    </w:lvlOverride>
  </w:num>
  <w:num w:numId="161">
    <w:abstractNumId w:val="117"/>
  </w:num>
  <w:num w:numId="162">
    <w:abstractNumId w:val="25"/>
    <w:lvlOverride w:ilvl="0">
      <w:startOverride w:val="1"/>
    </w:lvlOverride>
  </w:num>
  <w:num w:numId="163">
    <w:abstractNumId w:val="40"/>
    <w:lvlOverride w:ilvl="0">
      <w:startOverride w:val="1"/>
    </w:lvlOverride>
  </w:num>
  <w:num w:numId="164">
    <w:abstractNumId w:val="72"/>
  </w:num>
  <w:num w:numId="165">
    <w:abstractNumId w:val="57"/>
    <w:lvlOverride w:ilvl="0">
      <w:startOverride w:val="1"/>
    </w:lvlOverride>
  </w:num>
  <w:num w:numId="166">
    <w:abstractNumId w:val="59"/>
    <w:lvlOverride w:ilvl="0">
      <w:startOverride w:val="1"/>
    </w:lvlOverride>
  </w:num>
  <w:num w:numId="167">
    <w:abstractNumId w:val="118"/>
    <w:lvlOverride w:ilvl="0">
      <w:startOverride w:val="1"/>
      <w:lvl w:ilvl="0">
        <w:start w:val="1"/>
        <w:numFmt w:val="decimal"/>
        <w:lvlText w:val="Б.9.%1"/>
        <w:lvlJc w:val="left"/>
        <w:pPr>
          <w:ind w:left="2880" w:hanging="360"/>
        </w:pPr>
        <w:rPr>
          <w:b/>
        </w:rPr>
      </w:lvl>
    </w:lvlOverride>
  </w:num>
  <w:num w:numId="168">
    <w:abstractNumId w:val="187"/>
    <w:lvlOverride w:ilvl="0">
      <w:startOverride w:val="1"/>
    </w:lvlOverride>
  </w:num>
  <w:num w:numId="169">
    <w:abstractNumId w:val="71"/>
  </w:num>
  <w:num w:numId="170">
    <w:abstractNumId w:val="48"/>
  </w:num>
  <w:num w:numId="171">
    <w:abstractNumId w:val="172"/>
    <w:lvlOverride w:ilvl="0">
      <w:startOverride w:val="1"/>
    </w:lvlOverride>
  </w:num>
  <w:num w:numId="172">
    <w:abstractNumId w:val="112"/>
    <w:lvlOverride w:ilvl="0">
      <w:startOverride w:val="1"/>
    </w:lvlOverride>
  </w:num>
  <w:num w:numId="173">
    <w:abstractNumId w:val="168"/>
  </w:num>
  <w:num w:numId="174">
    <w:abstractNumId w:val="159"/>
    <w:lvlOverride w:ilvl="0">
      <w:startOverride w:val="1"/>
    </w:lvlOverride>
  </w:num>
  <w:num w:numId="175">
    <w:abstractNumId w:val="76"/>
    <w:lvlOverride w:ilvl="0">
      <w:startOverride w:val="1"/>
    </w:lvlOverride>
  </w:num>
  <w:num w:numId="176">
    <w:abstractNumId w:val="176"/>
  </w:num>
  <w:num w:numId="177">
    <w:abstractNumId w:val="11"/>
    <w:lvlOverride w:ilvl="0">
      <w:startOverride w:val="1"/>
    </w:lvlOverride>
  </w:num>
  <w:num w:numId="178">
    <w:abstractNumId w:val="35"/>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5"/>
  </w:num>
  <w:num w:numId="183">
    <w:abstractNumId w:val="45"/>
    <w:lvlOverride w:ilvl="0">
      <w:startOverride w:val="1"/>
    </w:lvlOverride>
  </w:num>
  <w:num w:numId="184">
    <w:abstractNumId w:val="105"/>
    <w:lvlOverride w:ilvl="0">
      <w:startOverride w:val="1"/>
    </w:lvlOverride>
  </w:num>
  <w:num w:numId="185">
    <w:abstractNumId w:val="150"/>
  </w:num>
  <w:num w:numId="186">
    <w:abstractNumId w:val="44"/>
    <w:lvlOverride w:ilvl="0">
      <w:startOverride w:val="1"/>
    </w:lvlOverride>
  </w:num>
  <w:num w:numId="187">
    <w:abstractNumId w:val="211"/>
    <w:lvlOverride w:ilvl="0">
      <w:startOverride w:val="1"/>
      <w:lvl w:ilvl="0">
        <w:start w:val="1"/>
        <w:numFmt w:val="decimal"/>
        <w:lvlText w:val="Д.%1"/>
        <w:lvlJc w:val="left"/>
        <w:pPr>
          <w:ind w:left="1428" w:hanging="360"/>
        </w:pPr>
        <w:rPr>
          <w:b/>
          <w:i w:val="0"/>
          <w:sz w:val="24"/>
          <w:szCs w:val="24"/>
        </w:rPr>
      </w:lvl>
    </w:lvlOverride>
  </w:num>
  <w:num w:numId="188">
    <w:abstractNumId w:val="65"/>
    <w:lvlOverride w:ilvl="0">
      <w:startOverride w:val="1"/>
    </w:lvlOverride>
  </w:num>
  <w:num w:numId="189">
    <w:abstractNumId w:val="223"/>
    <w:lvlOverride w:ilvl="0">
      <w:startOverride w:val="1"/>
    </w:lvlOverride>
  </w:num>
  <w:num w:numId="190">
    <w:abstractNumId w:val="125"/>
    <w:lvlOverride w:ilvl="0">
      <w:startOverride w:val="1"/>
    </w:lvlOverride>
  </w:num>
  <w:num w:numId="191">
    <w:abstractNumId w:val="214"/>
    <w:lvlOverride w:ilvl="0">
      <w:startOverride w:val="1"/>
    </w:lvlOverride>
  </w:num>
  <w:num w:numId="192">
    <w:abstractNumId w:val="229"/>
    <w:lvlOverride w:ilvl="0">
      <w:startOverride w:val="1"/>
    </w:lvlOverride>
  </w:num>
  <w:num w:numId="193">
    <w:abstractNumId w:val="205"/>
  </w:num>
  <w:num w:numId="194">
    <w:abstractNumId w:val="55"/>
  </w:num>
  <w:num w:numId="195">
    <w:abstractNumId w:val="141"/>
  </w:num>
  <w:num w:numId="196">
    <w:abstractNumId w:val="36"/>
  </w:num>
  <w:num w:numId="197">
    <w:abstractNumId w:val="2"/>
  </w:num>
  <w:num w:numId="198">
    <w:abstractNumId w:val="32"/>
  </w:num>
  <w:num w:numId="199">
    <w:abstractNumId w:val="90"/>
  </w:num>
  <w:num w:numId="200">
    <w:abstractNumId w:val="102"/>
  </w:num>
  <w:num w:numId="201">
    <w:abstractNumId w:val="164"/>
  </w:num>
  <w:num w:numId="202">
    <w:abstractNumId w:val="142"/>
  </w:num>
  <w:num w:numId="203">
    <w:abstractNumId w:val="148"/>
  </w:num>
  <w:num w:numId="204">
    <w:abstractNumId w:val="193"/>
  </w:num>
  <w:num w:numId="205">
    <w:abstractNumId w:val="152"/>
  </w:num>
  <w:num w:numId="206">
    <w:abstractNumId w:val="100"/>
  </w:num>
  <w:num w:numId="207">
    <w:abstractNumId w:val="183"/>
  </w:num>
  <w:num w:numId="208">
    <w:abstractNumId w:val="209"/>
  </w:num>
  <w:num w:numId="209">
    <w:abstractNumId w:val="106"/>
  </w:num>
  <w:num w:numId="210">
    <w:abstractNumId w:val="140"/>
  </w:num>
  <w:num w:numId="211">
    <w:abstractNumId w:val="199"/>
  </w:num>
  <w:num w:numId="212">
    <w:abstractNumId w:val="165"/>
  </w:num>
  <w:num w:numId="213">
    <w:abstractNumId w:val="153"/>
  </w:num>
  <w:num w:numId="214">
    <w:abstractNumId w:val="66"/>
  </w:num>
  <w:num w:numId="215">
    <w:abstractNumId w:val="207"/>
  </w:num>
  <w:num w:numId="216">
    <w:abstractNumId w:val="73"/>
  </w:num>
  <w:num w:numId="217">
    <w:abstractNumId w:val="24"/>
  </w:num>
  <w:num w:numId="218">
    <w:abstractNumId w:val="190"/>
  </w:num>
  <w:num w:numId="219">
    <w:abstractNumId w:val="89"/>
  </w:num>
  <w:num w:numId="220">
    <w:abstractNumId w:val="84"/>
  </w:num>
  <w:num w:numId="221">
    <w:abstractNumId w:val="58"/>
  </w:num>
  <w:num w:numId="222">
    <w:abstractNumId w:val="22"/>
  </w:num>
  <w:num w:numId="223">
    <w:abstractNumId w:val="221"/>
  </w:num>
  <w:num w:numId="224">
    <w:abstractNumId w:val="109"/>
  </w:num>
  <w:num w:numId="225">
    <w:abstractNumId w:val="6"/>
  </w:num>
  <w:num w:numId="226">
    <w:abstractNumId w:val="222"/>
  </w:num>
  <w:num w:numId="227">
    <w:abstractNumId w:val="94"/>
  </w:num>
  <w:num w:numId="228">
    <w:abstractNumId w:val="156"/>
  </w:num>
  <w:num w:numId="229">
    <w:abstractNumId w:val="79"/>
  </w:num>
  <w:num w:numId="230">
    <w:abstractNumId w:val="20"/>
  </w:num>
  <w:num w:numId="231">
    <w:abstractNumId w:val="126"/>
  </w:num>
  <w:num w:numId="232">
    <w:abstractNumId w:val="167"/>
  </w:num>
  <w:num w:numId="233">
    <w:abstractNumId w:val="92"/>
  </w:num>
  <w:num w:numId="234">
    <w:abstractNumId w:val="166"/>
  </w:num>
  <w:num w:numId="235">
    <w:abstractNumId w:val="0"/>
  </w:num>
  <w:num w:numId="236">
    <w:abstractNumId w:val="114"/>
  </w:num>
  <w:num w:numId="237">
    <w:abstractNumId w:val="115"/>
  </w:num>
  <w:num w:numId="238">
    <w:abstractNumId w:val="145"/>
  </w:num>
  <w:num w:numId="239">
    <w:abstractNumId w:val="132"/>
  </w:num>
  <w:num w:numId="240">
    <w:abstractNumId w:val="203"/>
  </w:num>
  <w:num w:numId="241">
    <w:abstractNumId w:val="188"/>
  </w:num>
  <w:num w:numId="242">
    <w:abstractNumId w:val="46"/>
  </w:num>
  <w:num w:numId="243">
    <w:abstractNumId w:val="154"/>
  </w:num>
  <w:num w:numId="244">
    <w:abstractNumId w:val="180"/>
  </w:num>
  <w:num w:numId="245">
    <w:abstractNumId w:val="29"/>
  </w:num>
  <w:num w:numId="246">
    <w:abstractNumId w:val="111"/>
  </w:num>
  <w:num w:numId="247">
    <w:abstractNumId w:val="77"/>
  </w:num>
  <w:num w:numId="248">
    <w:abstractNumId w:val="14"/>
  </w:num>
  <w:num w:numId="249">
    <w:abstractNumId w:val="85"/>
  </w:num>
  <w:num w:numId="250">
    <w:abstractNumId w:val="80"/>
  </w:num>
  <w:num w:numId="251">
    <w:abstractNumId w:val="173"/>
  </w:num>
  <w:num w:numId="252">
    <w:abstractNumId w:val="68"/>
  </w:num>
  <w:num w:numId="253">
    <w:abstractNumId w:val="93"/>
  </w:num>
  <w:num w:numId="254">
    <w:abstractNumId w:val="215"/>
  </w:num>
  <w:num w:numId="255">
    <w:abstractNumId w:val="169"/>
  </w:num>
  <w:num w:numId="256">
    <w:abstractNumId w:val="37"/>
  </w:num>
  <w:num w:numId="257">
    <w:abstractNumId w:val="119"/>
  </w:num>
  <w:num w:numId="258">
    <w:abstractNumId w:val="5"/>
  </w:num>
  <w:num w:numId="259">
    <w:abstractNumId w:val="191"/>
  </w:num>
  <w:num w:numId="260">
    <w:abstractNumId w:val="28"/>
  </w:num>
  <w:num w:numId="261">
    <w:abstractNumId w:val="158"/>
  </w:num>
  <w:num w:numId="262">
    <w:abstractNumId w:val="62"/>
  </w:num>
  <w:num w:numId="263">
    <w:abstractNumId w:val="201"/>
  </w:num>
  <w:num w:numId="264">
    <w:abstractNumId w:val="10"/>
  </w:num>
  <w:num w:numId="265">
    <w:abstractNumId w:val="161"/>
  </w:num>
  <w:num w:numId="266">
    <w:abstractNumId w:val="213"/>
  </w:num>
  <w:num w:numId="267">
    <w:abstractNumId w:val="8"/>
  </w:num>
  <w:num w:numId="268">
    <w:abstractNumId w:val="149"/>
  </w:num>
  <w:num w:numId="269">
    <w:abstractNumId w:val="177"/>
  </w:num>
  <w:num w:numId="270">
    <w:abstractNumId w:val="95"/>
  </w:num>
  <w:num w:numId="271">
    <w:abstractNumId w:val="21"/>
  </w:num>
  <w:num w:numId="272">
    <w:abstractNumId w:val="185"/>
  </w:num>
  <w:num w:numId="273">
    <w:abstractNumId w:val="179"/>
  </w:num>
  <w:num w:numId="274">
    <w:abstractNumId w:val="189"/>
  </w:num>
  <w:num w:numId="275">
    <w:abstractNumId w:val="144"/>
  </w:num>
  <w:num w:numId="276">
    <w:abstractNumId w:val="9"/>
  </w:num>
  <w:num w:numId="277">
    <w:abstractNumId w:val="147"/>
  </w:num>
  <w:num w:numId="278">
    <w:abstractNumId w:val="81"/>
  </w:num>
  <w:num w:numId="279">
    <w:abstractNumId w:val="212"/>
  </w:num>
  <w:num w:numId="280">
    <w:abstractNumId w:val="143"/>
  </w:num>
  <w:num w:numId="28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2">
    <w:abstractNumId w:val="108"/>
  </w:num>
  <w:num w:numId="283">
    <w:abstractNumId w:val="56"/>
  </w:num>
  <w:num w:numId="284">
    <w:abstractNumId w:val="184"/>
  </w:num>
  <w:num w:numId="285">
    <w:abstractNumId w:val="38"/>
  </w:num>
  <w:num w:numId="286">
    <w:abstractNumId w:val="70"/>
  </w:num>
  <w:num w:numId="287">
    <w:abstractNumId w:val="13"/>
  </w:num>
  <w:num w:numId="288">
    <w:abstractNumId w:val="182"/>
  </w:num>
  <w:num w:numId="289">
    <w:abstractNumId w:val="130"/>
  </w:num>
  <w:num w:numId="290">
    <w:abstractNumId w:val="198"/>
  </w:num>
  <w:num w:numId="29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2">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3">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4">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5">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6">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7">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8">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9">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0">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2">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3">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4">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5">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6">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7">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8">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9">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0">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2">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3">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4">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5">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6">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7">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8">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9">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0">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2">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3">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4">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5">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6">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7">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8">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9">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0">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2">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3">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4">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5">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6">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7">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8">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9">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IdMacAtCleanup w:val="3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E45"/>
    <w:rsid w:val="00000AA9"/>
    <w:rsid w:val="00001282"/>
    <w:rsid w:val="0000237F"/>
    <w:rsid w:val="000061B8"/>
    <w:rsid w:val="00010622"/>
    <w:rsid w:val="0001401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58F1"/>
    <w:rsid w:val="00076537"/>
    <w:rsid w:val="00077243"/>
    <w:rsid w:val="00077E09"/>
    <w:rsid w:val="00081C0C"/>
    <w:rsid w:val="000853D8"/>
    <w:rsid w:val="000854CE"/>
    <w:rsid w:val="0008708C"/>
    <w:rsid w:val="000873E5"/>
    <w:rsid w:val="000904B4"/>
    <w:rsid w:val="00091467"/>
    <w:rsid w:val="00091E78"/>
    <w:rsid w:val="00094C9B"/>
    <w:rsid w:val="000B29A7"/>
    <w:rsid w:val="000B2F16"/>
    <w:rsid w:val="000B5143"/>
    <w:rsid w:val="000B6AD7"/>
    <w:rsid w:val="000D1470"/>
    <w:rsid w:val="000D4764"/>
    <w:rsid w:val="000E38BF"/>
    <w:rsid w:val="000F216E"/>
    <w:rsid w:val="000F22AB"/>
    <w:rsid w:val="000F2514"/>
    <w:rsid w:val="000F31BE"/>
    <w:rsid w:val="000F71B4"/>
    <w:rsid w:val="00101805"/>
    <w:rsid w:val="00101D81"/>
    <w:rsid w:val="00104B31"/>
    <w:rsid w:val="00104D72"/>
    <w:rsid w:val="0010505F"/>
    <w:rsid w:val="0010692B"/>
    <w:rsid w:val="0011123F"/>
    <w:rsid w:val="00117AC0"/>
    <w:rsid w:val="0012046E"/>
    <w:rsid w:val="0012223E"/>
    <w:rsid w:val="00124553"/>
    <w:rsid w:val="00127118"/>
    <w:rsid w:val="001402C7"/>
    <w:rsid w:val="00141D9E"/>
    <w:rsid w:val="00143BB2"/>
    <w:rsid w:val="00145F86"/>
    <w:rsid w:val="00145FED"/>
    <w:rsid w:val="00146C81"/>
    <w:rsid w:val="0014717B"/>
    <w:rsid w:val="001515B5"/>
    <w:rsid w:val="001524A6"/>
    <w:rsid w:val="00154E35"/>
    <w:rsid w:val="00157CD9"/>
    <w:rsid w:val="00160E22"/>
    <w:rsid w:val="0016270C"/>
    <w:rsid w:val="00164D19"/>
    <w:rsid w:val="00164DE1"/>
    <w:rsid w:val="001748C5"/>
    <w:rsid w:val="00181EDA"/>
    <w:rsid w:val="00187E41"/>
    <w:rsid w:val="00187F8E"/>
    <w:rsid w:val="00196485"/>
    <w:rsid w:val="00197C72"/>
    <w:rsid w:val="001A2B72"/>
    <w:rsid w:val="001A3210"/>
    <w:rsid w:val="001A50C3"/>
    <w:rsid w:val="001A64BA"/>
    <w:rsid w:val="001A7B83"/>
    <w:rsid w:val="001B5240"/>
    <w:rsid w:val="001B7EF9"/>
    <w:rsid w:val="001C014C"/>
    <w:rsid w:val="001C0249"/>
    <w:rsid w:val="001C06E9"/>
    <w:rsid w:val="001C2216"/>
    <w:rsid w:val="001C4995"/>
    <w:rsid w:val="001C722A"/>
    <w:rsid w:val="001D706E"/>
    <w:rsid w:val="001E389B"/>
    <w:rsid w:val="001E56D4"/>
    <w:rsid w:val="001F0FA8"/>
    <w:rsid w:val="001F7069"/>
    <w:rsid w:val="00200F79"/>
    <w:rsid w:val="002075DF"/>
    <w:rsid w:val="00207BFB"/>
    <w:rsid w:val="002116F1"/>
    <w:rsid w:val="0021551B"/>
    <w:rsid w:val="00215E15"/>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628D"/>
    <w:rsid w:val="00277EDB"/>
    <w:rsid w:val="00280EBE"/>
    <w:rsid w:val="0028352C"/>
    <w:rsid w:val="0028745B"/>
    <w:rsid w:val="002878A7"/>
    <w:rsid w:val="00290443"/>
    <w:rsid w:val="0029054F"/>
    <w:rsid w:val="00292EE0"/>
    <w:rsid w:val="002934E0"/>
    <w:rsid w:val="00294467"/>
    <w:rsid w:val="00294863"/>
    <w:rsid w:val="002A170E"/>
    <w:rsid w:val="002A2D4A"/>
    <w:rsid w:val="002A6B27"/>
    <w:rsid w:val="002A7A6F"/>
    <w:rsid w:val="002B0650"/>
    <w:rsid w:val="002B27A1"/>
    <w:rsid w:val="002B38F3"/>
    <w:rsid w:val="002B4C93"/>
    <w:rsid w:val="002C2BE5"/>
    <w:rsid w:val="002C33E2"/>
    <w:rsid w:val="002D29DE"/>
    <w:rsid w:val="002D33B0"/>
    <w:rsid w:val="002D67AA"/>
    <w:rsid w:val="002E0196"/>
    <w:rsid w:val="002E2C20"/>
    <w:rsid w:val="002E6D0C"/>
    <w:rsid w:val="002F0E19"/>
    <w:rsid w:val="002F308B"/>
    <w:rsid w:val="002F3B21"/>
    <w:rsid w:val="002F59E7"/>
    <w:rsid w:val="002F5B75"/>
    <w:rsid w:val="002F5F1B"/>
    <w:rsid w:val="00303154"/>
    <w:rsid w:val="003052E4"/>
    <w:rsid w:val="0030553C"/>
    <w:rsid w:val="00306601"/>
    <w:rsid w:val="003072BC"/>
    <w:rsid w:val="00310AB5"/>
    <w:rsid w:val="00314DBE"/>
    <w:rsid w:val="00315600"/>
    <w:rsid w:val="003246B7"/>
    <w:rsid w:val="00327DCC"/>
    <w:rsid w:val="00327F04"/>
    <w:rsid w:val="003310C6"/>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3303"/>
    <w:rsid w:val="003B3577"/>
    <w:rsid w:val="003B446D"/>
    <w:rsid w:val="003B7B8C"/>
    <w:rsid w:val="003C0847"/>
    <w:rsid w:val="003C36A5"/>
    <w:rsid w:val="003C6307"/>
    <w:rsid w:val="003C6629"/>
    <w:rsid w:val="003D01B4"/>
    <w:rsid w:val="003D162B"/>
    <w:rsid w:val="003D245C"/>
    <w:rsid w:val="003E39D3"/>
    <w:rsid w:val="003E4FA0"/>
    <w:rsid w:val="003F0803"/>
    <w:rsid w:val="003F0943"/>
    <w:rsid w:val="003F5808"/>
    <w:rsid w:val="003F58A2"/>
    <w:rsid w:val="003F6AF4"/>
    <w:rsid w:val="003F76D7"/>
    <w:rsid w:val="004074F9"/>
    <w:rsid w:val="00411084"/>
    <w:rsid w:val="00413536"/>
    <w:rsid w:val="004136E1"/>
    <w:rsid w:val="00421BCB"/>
    <w:rsid w:val="00421CB3"/>
    <w:rsid w:val="00433F63"/>
    <w:rsid w:val="00434BFE"/>
    <w:rsid w:val="004356C5"/>
    <w:rsid w:val="00435C3A"/>
    <w:rsid w:val="004414C6"/>
    <w:rsid w:val="00442BA9"/>
    <w:rsid w:val="004516BE"/>
    <w:rsid w:val="00453A2F"/>
    <w:rsid w:val="004559D8"/>
    <w:rsid w:val="00457BB4"/>
    <w:rsid w:val="004609F4"/>
    <w:rsid w:val="0046451D"/>
    <w:rsid w:val="00470EF7"/>
    <w:rsid w:val="00471176"/>
    <w:rsid w:val="00472979"/>
    <w:rsid w:val="004738E0"/>
    <w:rsid w:val="00474C0C"/>
    <w:rsid w:val="00475E9F"/>
    <w:rsid w:val="00477040"/>
    <w:rsid w:val="00477219"/>
    <w:rsid w:val="004777FA"/>
    <w:rsid w:val="0048329F"/>
    <w:rsid w:val="00484DC5"/>
    <w:rsid w:val="00487440"/>
    <w:rsid w:val="004975AF"/>
    <w:rsid w:val="004A2671"/>
    <w:rsid w:val="004A661D"/>
    <w:rsid w:val="004C01C5"/>
    <w:rsid w:val="004C0B15"/>
    <w:rsid w:val="004C135E"/>
    <w:rsid w:val="004C54E9"/>
    <w:rsid w:val="004D0C1A"/>
    <w:rsid w:val="004D0C3F"/>
    <w:rsid w:val="004D15D5"/>
    <w:rsid w:val="004D35B9"/>
    <w:rsid w:val="004D5E77"/>
    <w:rsid w:val="004D7023"/>
    <w:rsid w:val="004D7CD5"/>
    <w:rsid w:val="004E0C2E"/>
    <w:rsid w:val="004E0C8C"/>
    <w:rsid w:val="004E2845"/>
    <w:rsid w:val="004F1096"/>
    <w:rsid w:val="00500499"/>
    <w:rsid w:val="005004EC"/>
    <w:rsid w:val="00501831"/>
    <w:rsid w:val="005022CF"/>
    <w:rsid w:val="00503601"/>
    <w:rsid w:val="00506010"/>
    <w:rsid w:val="005067AF"/>
    <w:rsid w:val="00511AAC"/>
    <w:rsid w:val="00514220"/>
    <w:rsid w:val="00515248"/>
    <w:rsid w:val="00521E96"/>
    <w:rsid w:val="00532AF6"/>
    <w:rsid w:val="00533F23"/>
    <w:rsid w:val="00534375"/>
    <w:rsid w:val="0054006B"/>
    <w:rsid w:val="005403D7"/>
    <w:rsid w:val="005437FF"/>
    <w:rsid w:val="00544FFF"/>
    <w:rsid w:val="00553757"/>
    <w:rsid w:val="00553A66"/>
    <w:rsid w:val="00557D3B"/>
    <w:rsid w:val="005670CC"/>
    <w:rsid w:val="005803E3"/>
    <w:rsid w:val="0058193C"/>
    <w:rsid w:val="0058335A"/>
    <w:rsid w:val="005920F5"/>
    <w:rsid w:val="005947EE"/>
    <w:rsid w:val="005952C3"/>
    <w:rsid w:val="005A0767"/>
    <w:rsid w:val="005A1588"/>
    <w:rsid w:val="005A20EF"/>
    <w:rsid w:val="005A41AD"/>
    <w:rsid w:val="005B3056"/>
    <w:rsid w:val="005B46FB"/>
    <w:rsid w:val="005B77F9"/>
    <w:rsid w:val="005B7E11"/>
    <w:rsid w:val="005C0DF6"/>
    <w:rsid w:val="005C3455"/>
    <w:rsid w:val="005C3757"/>
    <w:rsid w:val="005D0274"/>
    <w:rsid w:val="005D4D9D"/>
    <w:rsid w:val="005D68ED"/>
    <w:rsid w:val="005E1472"/>
    <w:rsid w:val="005E243A"/>
    <w:rsid w:val="005E4AA0"/>
    <w:rsid w:val="005E72E0"/>
    <w:rsid w:val="005F0DF8"/>
    <w:rsid w:val="005F0EF7"/>
    <w:rsid w:val="005F6821"/>
    <w:rsid w:val="00604DD0"/>
    <w:rsid w:val="00605EAF"/>
    <w:rsid w:val="00606107"/>
    <w:rsid w:val="0060773A"/>
    <w:rsid w:val="00611C89"/>
    <w:rsid w:val="006172AD"/>
    <w:rsid w:val="0062218F"/>
    <w:rsid w:val="00624FEB"/>
    <w:rsid w:val="0062794C"/>
    <w:rsid w:val="00627DCE"/>
    <w:rsid w:val="006340EA"/>
    <w:rsid w:val="00635C5E"/>
    <w:rsid w:val="00637371"/>
    <w:rsid w:val="00641394"/>
    <w:rsid w:val="006414E0"/>
    <w:rsid w:val="006441C5"/>
    <w:rsid w:val="00645999"/>
    <w:rsid w:val="00646098"/>
    <w:rsid w:val="00650A18"/>
    <w:rsid w:val="00651810"/>
    <w:rsid w:val="00651DBE"/>
    <w:rsid w:val="006522D5"/>
    <w:rsid w:val="00652FAC"/>
    <w:rsid w:val="00657033"/>
    <w:rsid w:val="00661C79"/>
    <w:rsid w:val="0066354F"/>
    <w:rsid w:val="00663F99"/>
    <w:rsid w:val="00664969"/>
    <w:rsid w:val="0066549D"/>
    <w:rsid w:val="00665B71"/>
    <w:rsid w:val="00670308"/>
    <w:rsid w:val="00672A99"/>
    <w:rsid w:val="00673341"/>
    <w:rsid w:val="00673B8C"/>
    <w:rsid w:val="006750CC"/>
    <w:rsid w:val="00675CBE"/>
    <w:rsid w:val="0067625E"/>
    <w:rsid w:val="00681296"/>
    <w:rsid w:val="006838A3"/>
    <w:rsid w:val="00684F5A"/>
    <w:rsid w:val="00695331"/>
    <w:rsid w:val="006A1364"/>
    <w:rsid w:val="006A4EA1"/>
    <w:rsid w:val="006A6CB0"/>
    <w:rsid w:val="006A7E15"/>
    <w:rsid w:val="006B0277"/>
    <w:rsid w:val="006B2F9D"/>
    <w:rsid w:val="006B473D"/>
    <w:rsid w:val="006B5F4E"/>
    <w:rsid w:val="006B7D2A"/>
    <w:rsid w:val="006C15CE"/>
    <w:rsid w:val="006C2123"/>
    <w:rsid w:val="006C4E4B"/>
    <w:rsid w:val="006C51CE"/>
    <w:rsid w:val="006C7F15"/>
    <w:rsid w:val="006D3ACD"/>
    <w:rsid w:val="006D51D0"/>
    <w:rsid w:val="006D5C44"/>
    <w:rsid w:val="006E1008"/>
    <w:rsid w:val="006E2A33"/>
    <w:rsid w:val="006F40F0"/>
    <w:rsid w:val="006F6B07"/>
    <w:rsid w:val="00701510"/>
    <w:rsid w:val="007023DF"/>
    <w:rsid w:val="007032F7"/>
    <w:rsid w:val="00705731"/>
    <w:rsid w:val="00710AEF"/>
    <w:rsid w:val="00712A05"/>
    <w:rsid w:val="00715A65"/>
    <w:rsid w:val="007173CF"/>
    <w:rsid w:val="007206AE"/>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952C1"/>
    <w:rsid w:val="007A2FD0"/>
    <w:rsid w:val="007A4057"/>
    <w:rsid w:val="007B0A11"/>
    <w:rsid w:val="007B2645"/>
    <w:rsid w:val="007B653B"/>
    <w:rsid w:val="007B6A72"/>
    <w:rsid w:val="007C1F76"/>
    <w:rsid w:val="007C3BDC"/>
    <w:rsid w:val="007C46A9"/>
    <w:rsid w:val="007C70D5"/>
    <w:rsid w:val="007D1079"/>
    <w:rsid w:val="007D3FC9"/>
    <w:rsid w:val="007D6DC6"/>
    <w:rsid w:val="007E2B9A"/>
    <w:rsid w:val="007E2E03"/>
    <w:rsid w:val="007E7CC1"/>
    <w:rsid w:val="007F034C"/>
    <w:rsid w:val="007F04A0"/>
    <w:rsid w:val="007F1C64"/>
    <w:rsid w:val="007F2E9D"/>
    <w:rsid w:val="007F337B"/>
    <w:rsid w:val="007F62ED"/>
    <w:rsid w:val="007F72F8"/>
    <w:rsid w:val="007F747D"/>
    <w:rsid w:val="00800A03"/>
    <w:rsid w:val="008064F8"/>
    <w:rsid w:val="0080705A"/>
    <w:rsid w:val="00807252"/>
    <w:rsid w:val="0081154B"/>
    <w:rsid w:val="00812E40"/>
    <w:rsid w:val="00813B4E"/>
    <w:rsid w:val="00815280"/>
    <w:rsid w:val="00824D86"/>
    <w:rsid w:val="00827457"/>
    <w:rsid w:val="008308D5"/>
    <w:rsid w:val="00834654"/>
    <w:rsid w:val="008351C9"/>
    <w:rsid w:val="00840D83"/>
    <w:rsid w:val="0084105F"/>
    <w:rsid w:val="00844939"/>
    <w:rsid w:val="00847728"/>
    <w:rsid w:val="00850869"/>
    <w:rsid w:val="00852F03"/>
    <w:rsid w:val="00854554"/>
    <w:rsid w:val="008643D5"/>
    <w:rsid w:val="00865BCA"/>
    <w:rsid w:val="00866268"/>
    <w:rsid w:val="00873B08"/>
    <w:rsid w:val="00875E59"/>
    <w:rsid w:val="008764CB"/>
    <w:rsid w:val="008813A9"/>
    <w:rsid w:val="00884D27"/>
    <w:rsid w:val="008869D3"/>
    <w:rsid w:val="00891DFB"/>
    <w:rsid w:val="008968E1"/>
    <w:rsid w:val="008A064E"/>
    <w:rsid w:val="008A1865"/>
    <w:rsid w:val="008A6C3E"/>
    <w:rsid w:val="008B32E0"/>
    <w:rsid w:val="008B5E1E"/>
    <w:rsid w:val="008C0D18"/>
    <w:rsid w:val="008C600A"/>
    <w:rsid w:val="008C6F6F"/>
    <w:rsid w:val="008D19FC"/>
    <w:rsid w:val="008D2C1A"/>
    <w:rsid w:val="008D531B"/>
    <w:rsid w:val="008D566E"/>
    <w:rsid w:val="008D590E"/>
    <w:rsid w:val="008D5B86"/>
    <w:rsid w:val="008D64DF"/>
    <w:rsid w:val="008D770A"/>
    <w:rsid w:val="008E2048"/>
    <w:rsid w:val="008E3F80"/>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227D8"/>
    <w:rsid w:val="00924760"/>
    <w:rsid w:val="0092493B"/>
    <w:rsid w:val="00924C3B"/>
    <w:rsid w:val="009251C7"/>
    <w:rsid w:val="009274AA"/>
    <w:rsid w:val="00930958"/>
    <w:rsid w:val="00930ACF"/>
    <w:rsid w:val="00932A52"/>
    <w:rsid w:val="00933D3B"/>
    <w:rsid w:val="0093653C"/>
    <w:rsid w:val="0094170F"/>
    <w:rsid w:val="00943803"/>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680"/>
    <w:rsid w:val="00972C12"/>
    <w:rsid w:val="00975757"/>
    <w:rsid w:val="0098012C"/>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B2657"/>
    <w:rsid w:val="009B67FE"/>
    <w:rsid w:val="009C6252"/>
    <w:rsid w:val="009D0A64"/>
    <w:rsid w:val="009D2EEA"/>
    <w:rsid w:val="009D332B"/>
    <w:rsid w:val="009D3924"/>
    <w:rsid w:val="009D60C5"/>
    <w:rsid w:val="009E044D"/>
    <w:rsid w:val="009E4CF2"/>
    <w:rsid w:val="009E62E1"/>
    <w:rsid w:val="009F430F"/>
    <w:rsid w:val="009F4FCE"/>
    <w:rsid w:val="00A00373"/>
    <w:rsid w:val="00A01174"/>
    <w:rsid w:val="00A10E87"/>
    <w:rsid w:val="00A12C23"/>
    <w:rsid w:val="00A16225"/>
    <w:rsid w:val="00A24BD6"/>
    <w:rsid w:val="00A31A08"/>
    <w:rsid w:val="00A3249F"/>
    <w:rsid w:val="00A3675D"/>
    <w:rsid w:val="00A36EB8"/>
    <w:rsid w:val="00A37AF5"/>
    <w:rsid w:val="00A401F0"/>
    <w:rsid w:val="00A4028A"/>
    <w:rsid w:val="00A41C92"/>
    <w:rsid w:val="00A43D8B"/>
    <w:rsid w:val="00A45564"/>
    <w:rsid w:val="00A53773"/>
    <w:rsid w:val="00A61597"/>
    <w:rsid w:val="00A64DC5"/>
    <w:rsid w:val="00A655F9"/>
    <w:rsid w:val="00A71579"/>
    <w:rsid w:val="00A728D4"/>
    <w:rsid w:val="00A74117"/>
    <w:rsid w:val="00A759F0"/>
    <w:rsid w:val="00A75C33"/>
    <w:rsid w:val="00A819C1"/>
    <w:rsid w:val="00A8396D"/>
    <w:rsid w:val="00A83C2A"/>
    <w:rsid w:val="00A86D04"/>
    <w:rsid w:val="00A86E5E"/>
    <w:rsid w:val="00A96AF3"/>
    <w:rsid w:val="00A96C92"/>
    <w:rsid w:val="00AA49DF"/>
    <w:rsid w:val="00AA7304"/>
    <w:rsid w:val="00AB1415"/>
    <w:rsid w:val="00AB48EF"/>
    <w:rsid w:val="00AB5433"/>
    <w:rsid w:val="00AB6DB1"/>
    <w:rsid w:val="00AC2B0F"/>
    <w:rsid w:val="00AC321C"/>
    <w:rsid w:val="00AC4222"/>
    <w:rsid w:val="00AC4D65"/>
    <w:rsid w:val="00AD378E"/>
    <w:rsid w:val="00AD5719"/>
    <w:rsid w:val="00AD78BE"/>
    <w:rsid w:val="00AD7AB4"/>
    <w:rsid w:val="00AE078F"/>
    <w:rsid w:val="00AE1276"/>
    <w:rsid w:val="00AE2EBB"/>
    <w:rsid w:val="00AE47FE"/>
    <w:rsid w:val="00AE6B41"/>
    <w:rsid w:val="00AE7904"/>
    <w:rsid w:val="00AF0B01"/>
    <w:rsid w:val="00AF5C18"/>
    <w:rsid w:val="00B0093D"/>
    <w:rsid w:val="00B040A1"/>
    <w:rsid w:val="00B04879"/>
    <w:rsid w:val="00B10B54"/>
    <w:rsid w:val="00B10E19"/>
    <w:rsid w:val="00B1143E"/>
    <w:rsid w:val="00B15C2F"/>
    <w:rsid w:val="00B20797"/>
    <w:rsid w:val="00B253AC"/>
    <w:rsid w:val="00B26F0E"/>
    <w:rsid w:val="00B2751A"/>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2C2F"/>
    <w:rsid w:val="00B73F85"/>
    <w:rsid w:val="00B74481"/>
    <w:rsid w:val="00B774E2"/>
    <w:rsid w:val="00B87DED"/>
    <w:rsid w:val="00B908A6"/>
    <w:rsid w:val="00B944A5"/>
    <w:rsid w:val="00B955D9"/>
    <w:rsid w:val="00B96209"/>
    <w:rsid w:val="00BA0788"/>
    <w:rsid w:val="00BA25D4"/>
    <w:rsid w:val="00BA62E6"/>
    <w:rsid w:val="00BB0A7E"/>
    <w:rsid w:val="00BB3A5E"/>
    <w:rsid w:val="00BB49B2"/>
    <w:rsid w:val="00BB7727"/>
    <w:rsid w:val="00BC2434"/>
    <w:rsid w:val="00BD7969"/>
    <w:rsid w:val="00BE5694"/>
    <w:rsid w:val="00BE5CBC"/>
    <w:rsid w:val="00BF0F12"/>
    <w:rsid w:val="00BF12A0"/>
    <w:rsid w:val="00BF6049"/>
    <w:rsid w:val="00BF7817"/>
    <w:rsid w:val="00BF7F1C"/>
    <w:rsid w:val="00C03A11"/>
    <w:rsid w:val="00C106BB"/>
    <w:rsid w:val="00C11458"/>
    <w:rsid w:val="00C11BA1"/>
    <w:rsid w:val="00C17F35"/>
    <w:rsid w:val="00C2122A"/>
    <w:rsid w:val="00C2212F"/>
    <w:rsid w:val="00C24167"/>
    <w:rsid w:val="00C241F6"/>
    <w:rsid w:val="00C26AAF"/>
    <w:rsid w:val="00C277D6"/>
    <w:rsid w:val="00C30D22"/>
    <w:rsid w:val="00C31896"/>
    <w:rsid w:val="00C3392E"/>
    <w:rsid w:val="00C36286"/>
    <w:rsid w:val="00C37BB0"/>
    <w:rsid w:val="00C4696B"/>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76C"/>
    <w:rsid w:val="00C76976"/>
    <w:rsid w:val="00C80E37"/>
    <w:rsid w:val="00C85F52"/>
    <w:rsid w:val="00C86C8A"/>
    <w:rsid w:val="00C8748F"/>
    <w:rsid w:val="00C91233"/>
    <w:rsid w:val="00C929BE"/>
    <w:rsid w:val="00CA07A6"/>
    <w:rsid w:val="00CA50E0"/>
    <w:rsid w:val="00CA6CE7"/>
    <w:rsid w:val="00CB1DE4"/>
    <w:rsid w:val="00CB5617"/>
    <w:rsid w:val="00CB753A"/>
    <w:rsid w:val="00CB7632"/>
    <w:rsid w:val="00CC6976"/>
    <w:rsid w:val="00CC770F"/>
    <w:rsid w:val="00CC7F14"/>
    <w:rsid w:val="00CD2659"/>
    <w:rsid w:val="00CD2F0D"/>
    <w:rsid w:val="00CD316B"/>
    <w:rsid w:val="00CE18AA"/>
    <w:rsid w:val="00CE2D13"/>
    <w:rsid w:val="00CE3AF3"/>
    <w:rsid w:val="00CE5724"/>
    <w:rsid w:val="00CE71FB"/>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506B"/>
    <w:rsid w:val="00D65241"/>
    <w:rsid w:val="00D667CB"/>
    <w:rsid w:val="00D70FA1"/>
    <w:rsid w:val="00D71269"/>
    <w:rsid w:val="00D73A4A"/>
    <w:rsid w:val="00D76334"/>
    <w:rsid w:val="00D7652F"/>
    <w:rsid w:val="00D819C8"/>
    <w:rsid w:val="00D8296E"/>
    <w:rsid w:val="00D8370E"/>
    <w:rsid w:val="00D8744D"/>
    <w:rsid w:val="00D91116"/>
    <w:rsid w:val="00D919A4"/>
    <w:rsid w:val="00D922DC"/>
    <w:rsid w:val="00D97018"/>
    <w:rsid w:val="00DB1C5D"/>
    <w:rsid w:val="00DB2651"/>
    <w:rsid w:val="00DB6787"/>
    <w:rsid w:val="00DB6C2D"/>
    <w:rsid w:val="00DC1B8C"/>
    <w:rsid w:val="00DC3C16"/>
    <w:rsid w:val="00DC455D"/>
    <w:rsid w:val="00DC5D01"/>
    <w:rsid w:val="00DD3AD7"/>
    <w:rsid w:val="00DD3B8A"/>
    <w:rsid w:val="00DE0978"/>
    <w:rsid w:val="00DF3B0E"/>
    <w:rsid w:val="00DF4903"/>
    <w:rsid w:val="00DF6A62"/>
    <w:rsid w:val="00E01BD3"/>
    <w:rsid w:val="00E02079"/>
    <w:rsid w:val="00E02B87"/>
    <w:rsid w:val="00E10E45"/>
    <w:rsid w:val="00E15EDF"/>
    <w:rsid w:val="00E17792"/>
    <w:rsid w:val="00E23318"/>
    <w:rsid w:val="00E25004"/>
    <w:rsid w:val="00E353D1"/>
    <w:rsid w:val="00E36485"/>
    <w:rsid w:val="00E42555"/>
    <w:rsid w:val="00E42765"/>
    <w:rsid w:val="00E43D90"/>
    <w:rsid w:val="00E46A9D"/>
    <w:rsid w:val="00E5147D"/>
    <w:rsid w:val="00E539A4"/>
    <w:rsid w:val="00E60052"/>
    <w:rsid w:val="00E60732"/>
    <w:rsid w:val="00E63F65"/>
    <w:rsid w:val="00E64967"/>
    <w:rsid w:val="00E710FB"/>
    <w:rsid w:val="00E71AD6"/>
    <w:rsid w:val="00E77FC1"/>
    <w:rsid w:val="00E81472"/>
    <w:rsid w:val="00E83AA7"/>
    <w:rsid w:val="00E87A93"/>
    <w:rsid w:val="00E91552"/>
    <w:rsid w:val="00E91FD5"/>
    <w:rsid w:val="00E9351A"/>
    <w:rsid w:val="00E943A3"/>
    <w:rsid w:val="00E94716"/>
    <w:rsid w:val="00E96098"/>
    <w:rsid w:val="00E979EC"/>
    <w:rsid w:val="00EA0E66"/>
    <w:rsid w:val="00EA20BF"/>
    <w:rsid w:val="00EA3B25"/>
    <w:rsid w:val="00EA5308"/>
    <w:rsid w:val="00EB0546"/>
    <w:rsid w:val="00EB1D9C"/>
    <w:rsid w:val="00EB5F0C"/>
    <w:rsid w:val="00EB7EB4"/>
    <w:rsid w:val="00EC161C"/>
    <w:rsid w:val="00EC328E"/>
    <w:rsid w:val="00EC35CB"/>
    <w:rsid w:val="00ED0421"/>
    <w:rsid w:val="00ED2CEB"/>
    <w:rsid w:val="00ED343A"/>
    <w:rsid w:val="00ED7777"/>
    <w:rsid w:val="00ED7BDC"/>
    <w:rsid w:val="00EE076C"/>
    <w:rsid w:val="00EE17B8"/>
    <w:rsid w:val="00EE366B"/>
    <w:rsid w:val="00EF2650"/>
    <w:rsid w:val="00EF5918"/>
    <w:rsid w:val="00F00EC5"/>
    <w:rsid w:val="00F00FA1"/>
    <w:rsid w:val="00F037A2"/>
    <w:rsid w:val="00F03DF0"/>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DBC"/>
    <w:rsid w:val="00F53DFA"/>
    <w:rsid w:val="00F54326"/>
    <w:rsid w:val="00F55690"/>
    <w:rsid w:val="00F55CDB"/>
    <w:rsid w:val="00F66FB2"/>
    <w:rsid w:val="00F712A4"/>
    <w:rsid w:val="00F73F7C"/>
    <w:rsid w:val="00F749BD"/>
    <w:rsid w:val="00F811B4"/>
    <w:rsid w:val="00F86D1A"/>
    <w:rsid w:val="00F906E8"/>
    <w:rsid w:val="00F92464"/>
    <w:rsid w:val="00F948D4"/>
    <w:rsid w:val="00F953F2"/>
    <w:rsid w:val="00F958A4"/>
    <w:rsid w:val="00FA2AB0"/>
    <w:rsid w:val="00FA410F"/>
    <w:rsid w:val="00FA6AF8"/>
    <w:rsid w:val="00FB0752"/>
    <w:rsid w:val="00FB387E"/>
    <w:rsid w:val="00FB4EDE"/>
    <w:rsid w:val="00FC17A2"/>
    <w:rsid w:val="00FC45FE"/>
    <w:rsid w:val="00FC5041"/>
    <w:rsid w:val="00FD5845"/>
    <w:rsid w:val="00FD5CCE"/>
    <w:rsid w:val="00FE1F53"/>
    <w:rsid w:val="00FE30DD"/>
    <w:rsid w:val="00FE3150"/>
    <w:rsid w:val="00FE46A2"/>
    <w:rsid w:val="00FE5CF7"/>
    <w:rsid w:val="00FE6FD9"/>
    <w:rsid w:val="00FF0C16"/>
    <w:rsid w:val="00FF21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3FBC8188-7498-4AED-A570-931D0DCF6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7"/>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80E37"/>
    <w:pPr>
      <w:tabs>
        <w:tab w:val="left" w:pos="0"/>
        <w:tab w:val="left" w:pos="426"/>
        <w:tab w:val="right" w:leader="dot" w:pos="9345"/>
      </w:tabs>
      <w:spacing w:after="100"/>
      <w:jc w:val="center"/>
    </w:p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2.jpe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0.JPG"/><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G"/><Relationship Id="rId64" Type="http://schemas.openxmlformats.org/officeDocument/2006/relationships/image" Target="media/image54.png"/><Relationship Id="rId69" Type="http://schemas.openxmlformats.org/officeDocument/2006/relationships/header" Target="header2.xml"/><Relationship Id="rId77" Type="http://schemas.openxmlformats.org/officeDocument/2006/relationships/image" Target="media/image63.png"/><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2.xml"/><Relationship Id="rId75" Type="http://schemas.openxmlformats.org/officeDocument/2006/relationships/image" Target="media/image61.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59.png"/><Relationship Id="rId78" Type="http://schemas.openxmlformats.org/officeDocument/2006/relationships/header" Target="header3.xml"/><Relationship Id="rId8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mailto:foiv.admin.mail.address%3Dadmin1@email.ru" TargetMode="External"/><Relationship Id="rId34" Type="http://schemas.openxmlformats.org/officeDocument/2006/relationships/image" Target="media/image27.pn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2.emf"/><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png"/><Relationship Id="rId66" Type="http://schemas.openxmlformats.org/officeDocument/2006/relationships/image" Target="media/image5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639B02-4921-4DD3-831D-EF3B89AA3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41538</Words>
  <Characters>236772</Characters>
  <Application>Microsoft Office Word</Application>
  <DocSecurity>0</DocSecurity>
  <Lines>1973</Lines>
  <Paragraphs>555</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277755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Учетная запись Майкрософт</cp:lastModifiedBy>
  <cp:revision>8</cp:revision>
  <cp:lastPrinted>2025-08-22T12:56:00Z</cp:lastPrinted>
  <dcterms:created xsi:type="dcterms:W3CDTF">2025-08-22T12:52:00Z</dcterms:created>
  <dcterms:modified xsi:type="dcterms:W3CDTF">2025-08-26T07:15:00Z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